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9B" w:rsidRDefault="00B53E9B" w:rsidP="00B53E9B">
      <w:pPr>
        <w:rPr>
          <w:sz w:val="28"/>
          <w:szCs w:val="28"/>
        </w:rPr>
      </w:pPr>
      <w:r>
        <w:rPr>
          <w:sz w:val="28"/>
          <w:szCs w:val="28"/>
        </w:rPr>
        <w:t xml:space="preserve">                                                 </w:t>
      </w:r>
      <w:r w:rsidR="0045400D" w:rsidRPr="0045400D">
        <w:rPr>
          <w:sz w:val="28"/>
          <w:szCs w:val="28"/>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168pt;height:54.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ВЕСТНИК"/>
          </v:shape>
        </w:pict>
      </w:r>
      <w:r>
        <w:rPr>
          <w:sz w:val="28"/>
          <w:szCs w:val="28"/>
        </w:rPr>
        <w:t xml:space="preserve"> </w:t>
      </w:r>
      <w:r w:rsidR="0045400D" w:rsidRPr="0045400D">
        <w:rPr>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467.25pt;height:50.25pt" fillcolor="#3cf" strokecolor="#009" strokeweight="1pt">
            <v:shadow on="t" color="#009" offset="7pt,-7pt"/>
            <v:textpath style="font-family:&quot;Impact&quot;;v-text-spacing:52429f;v-text-kern:t" trim="t" fitpath="t" xscale="f" string="НОВОДУБРОВСКОГО СЕЛЬСОВЕТА "/>
          </v:shape>
        </w:pict>
      </w:r>
    </w:p>
    <w:p w:rsidR="00B53E9B" w:rsidRDefault="00B53E9B" w:rsidP="00B53E9B">
      <w:pPr>
        <w:pStyle w:val="a4"/>
        <w:tabs>
          <w:tab w:val="center" w:pos="4677"/>
          <w:tab w:val="right" w:pos="9355"/>
        </w:tabs>
        <w:jc w:val="center"/>
        <w:rPr>
          <w:sz w:val="28"/>
          <w:szCs w:val="28"/>
        </w:rPr>
      </w:pPr>
      <w:r>
        <w:rPr>
          <w:sz w:val="28"/>
          <w:szCs w:val="28"/>
        </w:rPr>
        <w:t>Совместный печатный орган Администрации и совета депутатов</w:t>
      </w:r>
    </w:p>
    <w:p w:rsidR="00E85CE1" w:rsidRDefault="00B53E9B" w:rsidP="00E85CE1">
      <w:pPr>
        <w:jc w:val="center"/>
        <w:rPr>
          <w:sz w:val="28"/>
          <w:szCs w:val="28"/>
        </w:rPr>
      </w:pPr>
      <w:proofErr w:type="spellStart"/>
      <w:r>
        <w:rPr>
          <w:rFonts w:ascii="Times New Roman" w:hAnsi="Times New Roman" w:cs="Times New Roman"/>
          <w:sz w:val="28"/>
          <w:szCs w:val="28"/>
        </w:rPr>
        <w:t>Новодубровского</w:t>
      </w:r>
      <w:proofErr w:type="spellEnd"/>
      <w:r>
        <w:rPr>
          <w:rFonts w:ascii="Times New Roman" w:hAnsi="Times New Roman" w:cs="Times New Roman"/>
          <w:sz w:val="28"/>
          <w:szCs w:val="28"/>
        </w:rPr>
        <w:t xml:space="preserve"> сельсовета</w:t>
      </w:r>
      <w:r w:rsidR="00E85CE1">
        <w:rPr>
          <w:sz w:val="28"/>
          <w:szCs w:val="28"/>
        </w:rPr>
        <w:t xml:space="preserve">    №2</w:t>
      </w:r>
      <w:r w:rsidR="006A41BB">
        <w:rPr>
          <w:sz w:val="28"/>
          <w:szCs w:val="28"/>
        </w:rPr>
        <w:t>3</w:t>
      </w:r>
      <w:r w:rsidR="009C4172">
        <w:rPr>
          <w:sz w:val="28"/>
          <w:szCs w:val="28"/>
        </w:rPr>
        <w:t xml:space="preserve"> </w:t>
      </w:r>
      <w:r w:rsidR="006A41BB">
        <w:rPr>
          <w:sz w:val="28"/>
          <w:szCs w:val="28"/>
        </w:rPr>
        <w:t>от 24</w:t>
      </w:r>
      <w:r w:rsidR="003B591E">
        <w:rPr>
          <w:sz w:val="28"/>
          <w:szCs w:val="28"/>
        </w:rPr>
        <w:t>.</w:t>
      </w:r>
      <w:r w:rsidR="00E85CE1">
        <w:rPr>
          <w:sz w:val="28"/>
          <w:szCs w:val="28"/>
        </w:rPr>
        <w:t>06</w:t>
      </w:r>
      <w:r>
        <w:rPr>
          <w:sz w:val="28"/>
          <w:szCs w:val="28"/>
        </w:rPr>
        <w:t>.2025</w:t>
      </w:r>
    </w:p>
    <w:p w:rsidR="0051439A" w:rsidRDefault="0051439A" w:rsidP="00E85CE1">
      <w:pPr>
        <w:jc w:val="center"/>
        <w:rPr>
          <w:sz w:val="28"/>
          <w:szCs w:val="28"/>
        </w:rPr>
      </w:pPr>
    </w:p>
    <w:p w:rsidR="0051439A" w:rsidRPr="0051439A" w:rsidRDefault="0051439A" w:rsidP="0051439A">
      <w:pPr>
        <w:pStyle w:val="a4"/>
        <w:jc w:val="center"/>
        <w:rPr>
          <w:rFonts w:ascii="Times New Roman" w:hAnsi="Times New Roman" w:cs="Times New Roman"/>
        </w:rPr>
      </w:pPr>
      <w:r w:rsidRPr="0051439A">
        <w:rPr>
          <w:rFonts w:ascii="Times New Roman" w:hAnsi="Times New Roman" w:cs="Times New Roman"/>
        </w:rPr>
        <w:t>СОВЕТ ДЕПУТАТОВ</w:t>
      </w:r>
    </w:p>
    <w:p w:rsidR="0051439A" w:rsidRPr="0051439A" w:rsidRDefault="0051439A" w:rsidP="0051439A">
      <w:pPr>
        <w:pStyle w:val="a4"/>
        <w:jc w:val="center"/>
        <w:rPr>
          <w:rFonts w:ascii="Times New Roman" w:hAnsi="Times New Roman" w:cs="Times New Roman"/>
        </w:rPr>
      </w:pPr>
      <w:r w:rsidRPr="0051439A">
        <w:rPr>
          <w:rFonts w:ascii="Times New Roman" w:hAnsi="Times New Roman" w:cs="Times New Roman"/>
        </w:rPr>
        <w:t>НОВОДУБРОВСКОГО СЕЛЬСОВЕТА</w:t>
      </w:r>
    </w:p>
    <w:p w:rsidR="0051439A" w:rsidRPr="0051439A" w:rsidRDefault="0051439A" w:rsidP="0051439A">
      <w:pPr>
        <w:pStyle w:val="a4"/>
        <w:jc w:val="center"/>
        <w:rPr>
          <w:rFonts w:ascii="Times New Roman" w:hAnsi="Times New Roman" w:cs="Times New Roman"/>
        </w:rPr>
      </w:pPr>
      <w:r w:rsidRPr="0051439A">
        <w:rPr>
          <w:rFonts w:ascii="Times New Roman" w:hAnsi="Times New Roman" w:cs="Times New Roman"/>
        </w:rPr>
        <w:t>УБИНСКОГО РАЙОНА</w:t>
      </w:r>
    </w:p>
    <w:p w:rsidR="0051439A" w:rsidRPr="0051439A" w:rsidRDefault="0051439A" w:rsidP="0051439A">
      <w:pPr>
        <w:pStyle w:val="a4"/>
        <w:jc w:val="center"/>
        <w:rPr>
          <w:rFonts w:ascii="Times New Roman" w:hAnsi="Times New Roman" w:cs="Times New Roman"/>
        </w:rPr>
      </w:pPr>
      <w:r w:rsidRPr="0051439A">
        <w:rPr>
          <w:rFonts w:ascii="Times New Roman" w:hAnsi="Times New Roman" w:cs="Times New Roman"/>
        </w:rPr>
        <w:t>НОВОСИБИРСКОЙ ОБЛАСТИ</w:t>
      </w:r>
    </w:p>
    <w:p w:rsidR="0051439A" w:rsidRPr="0051439A" w:rsidRDefault="0051439A" w:rsidP="0051439A">
      <w:pPr>
        <w:pStyle w:val="a4"/>
        <w:jc w:val="center"/>
        <w:rPr>
          <w:rFonts w:ascii="Times New Roman" w:hAnsi="Times New Roman" w:cs="Times New Roman"/>
        </w:rPr>
      </w:pPr>
      <w:r w:rsidRPr="0051439A">
        <w:rPr>
          <w:rFonts w:ascii="Times New Roman" w:hAnsi="Times New Roman" w:cs="Times New Roman"/>
        </w:rPr>
        <w:t>(шестого созыва)</w:t>
      </w:r>
    </w:p>
    <w:p w:rsidR="0051439A" w:rsidRPr="0051439A" w:rsidRDefault="0051439A" w:rsidP="0051439A">
      <w:pPr>
        <w:pStyle w:val="a4"/>
        <w:jc w:val="center"/>
        <w:rPr>
          <w:rFonts w:ascii="Times New Roman" w:hAnsi="Times New Roman" w:cs="Times New Roman"/>
        </w:rPr>
      </w:pPr>
    </w:p>
    <w:p w:rsidR="0051439A" w:rsidRPr="0051439A" w:rsidRDefault="0051439A" w:rsidP="0051439A">
      <w:pPr>
        <w:pStyle w:val="a4"/>
        <w:jc w:val="center"/>
        <w:rPr>
          <w:rFonts w:ascii="Times New Roman" w:hAnsi="Times New Roman" w:cs="Times New Roman"/>
        </w:rPr>
      </w:pPr>
      <w:r w:rsidRPr="0051439A">
        <w:rPr>
          <w:rFonts w:ascii="Times New Roman" w:hAnsi="Times New Roman" w:cs="Times New Roman"/>
        </w:rPr>
        <w:t>РЕШЕНИЕ</w:t>
      </w:r>
    </w:p>
    <w:p w:rsidR="0051439A" w:rsidRPr="0051439A" w:rsidRDefault="0051439A" w:rsidP="0051439A">
      <w:pPr>
        <w:pStyle w:val="a4"/>
        <w:jc w:val="center"/>
        <w:rPr>
          <w:rFonts w:ascii="Times New Roman" w:hAnsi="Times New Roman" w:cs="Times New Roman"/>
        </w:rPr>
      </w:pPr>
      <w:r w:rsidRPr="0051439A">
        <w:rPr>
          <w:rFonts w:ascii="Times New Roman" w:hAnsi="Times New Roman" w:cs="Times New Roman"/>
        </w:rPr>
        <w:t>тридцать восьмой сессии</w:t>
      </w:r>
    </w:p>
    <w:p w:rsidR="0051439A" w:rsidRPr="0051439A" w:rsidRDefault="0051439A" w:rsidP="0051439A">
      <w:pPr>
        <w:pStyle w:val="a4"/>
        <w:jc w:val="center"/>
        <w:rPr>
          <w:rFonts w:ascii="Times New Roman" w:hAnsi="Times New Roman" w:cs="Times New Roman"/>
        </w:rPr>
      </w:pPr>
    </w:p>
    <w:p w:rsidR="0051439A" w:rsidRPr="0051439A" w:rsidRDefault="0051439A" w:rsidP="0051439A">
      <w:pPr>
        <w:pStyle w:val="a4"/>
        <w:jc w:val="center"/>
        <w:rPr>
          <w:rFonts w:ascii="Times New Roman" w:hAnsi="Times New Roman" w:cs="Times New Roman"/>
        </w:rPr>
      </w:pPr>
    </w:p>
    <w:p w:rsidR="0051439A" w:rsidRPr="0051439A" w:rsidRDefault="0051439A" w:rsidP="0051439A">
      <w:pPr>
        <w:pStyle w:val="a4"/>
        <w:jc w:val="center"/>
        <w:rPr>
          <w:rFonts w:ascii="Times New Roman" w:hAnsi="Times New Roman" w:cs="Times New Roman"/>
        </w:rPr>
      </w:pPr>
      <w:r w:rsidRPr="0051439A">
        <w:rPr>
          <w:rFonts w:ascii="Times New Roman" w:hAnsi="Times New Roman" w:cs="Times New Roman"/>
        </w:rPr>
        <w:t>24.06.2025г                                                               №164</w:t>
      </w:r>
    </w:p>
    <w:p w:rsidR="0051439A" w:rsidRPr="0051439A" w:rsidRDefault="0051439A" w:rsidP="0051439A">
      <w:pPr>
        <w:pStyle w:val="a4"/>
        <w:jc w:val="center"/>
        <w:rPr>
          <w:rFonts w:ascii="Times New Roman" w:hAnsi="Times New Roman" w:cs="Times New Roman"/>
        </w:rPr>
      </w:pPr>
    </w:p>
    <w:p w:rsidR="0051439A" w:rsidRPr="0051439A" w:rsidRDefault="0051439A" w:rsidP="0051439A">
      <w:pPr>
        <w:pStyle w:val="a4"/>
        <w:jc w:val="center"/>
        <w:rPr>
          <w:rFonts w:ascii="Times New Roman" w:hAnsi="Times New Roman" w:cs="Times New Roman"/>
        </w:rPr>
      </w:pPr>
      <w:r w:rsidRPr="0051439A">
        <w:rPr>
          <w:rFonts w:ascii="Times New Roman" w:hAnsi="Times New Roman" w:cs="Times New Roman"/>
        </w:rPr>
        <w:t xml:space="preserve">О внесении изменений в решение тридцать пятой сессии шестого созыва от 23.12.2024 № 153 «О бюджете </w:t>
      </w:r>
      <w:proofErr w:type="spellStart"/>
      <w:r w:rsidRPr="0051439A">
        <w:rPr>
          <w:rFonts w:ascii="Times New Roman" w:hAnsi="Times New Roman" w:cs="Times New Roman"/>
        </w:rPr>
        <w:t>Новодубровского</w:t>
      </w:r>
      <w:proofErr w:type="spellEnd"/>
      <w:r w:rsidRPr="0051439A">
        <w:rPr>
          <w:rFonts w:ascii="Times New Roman" w:hAnsi="Times New Roman" w:cs="Times New Roman"/>
        </w:rPr>
        <w:t xml:space="preserve"> сельсовета Убинского района на 2025 год и плановый период 2026-2027 годов»</w:t>
      </w:r>
    </w:p>
    <w:p w:rsidR="0051439A" w:rsidRPr="0051439A" w:rsidRDefault="0051439A" w:rsidP="0051439A">
      <w:pPr>
        <w:pStyle w:val="a4"/>
        <w:rPr>
          <w:rFonts w:ascii="Times New Roman" w:hAnsi="Times New Roman" w:cs="Times New Roman"/>
        </w:rPr>
      </w:pPr>
    </w:p>
    <w:p w:rsidR="0051439A" w:rsidRPr="0051439A" w:rsidRDefault="0051439A" w:rsidP="0051439A">
      <w:pPr>
        <w:pStyle w:val="a4"/>
        <w:rPr>
          <w:rFonts w:ascii="Times New Roman" w:hAnsi="Times New Roman" w:cs="Times New Roman"/>
        </w:rPr>
      </w:pPr>
    </w:p>
    <w:p w:rsidR="0051439A" w:rsidRPr="0051439A" w:rsidRDefault="0051439A" w:rsidP="0051439A">
      <w:pPr>
        <w:pStyle w:val="a4"/>
        <w:rPr>
          <w:rFonts w:ascii="Times New Roman" w:hAnsi="Times New Roman" w:cs="Times New Roman"/>
        </w:rPr>
      </w:pPr>
      <w:r w:rsidRPr="0051439A">
        <w:rPr>
          <w:rFonts w:ascii="Times New Roman" w:hAnsi="Times New Roman" w:cs="Times New Roman"/>
        </w:rPr>
        <w:t xml:space="preserve">          </w:t>
      </w:r>
      <w:r w:rsidRPr="0051439A">
        <w:rPr>
          <w:rFonts w:ascii="Times New Roman" w:hAnsi="Times New Roman" w:cs="Times New Roman"/>
          <w:lang w:bidi="en-US"/>
        </w:rPr>
        <w:t>В соответствии с</w:t>
      </w:r>
      <w:r w:rsidRPr="0051439A">
        <w:rPr>
          <w:rFonts w:ascii="Times New Roman" w:hAnsi="Times New Roman" w:cs="Times New Roman"/>
          <w:lang w:val="en-US" w:bidi="en-US"/>
        </w:rPr>
        <w:t> </w:t>
      </w:r>
      <w:hyperlink r:id="rId6" w:tgtFrame="_blank" w:history="1">
        <w:r w:rsidRPr="0051439A">
          <w:rPr>
            <w:rFonts w:ascii="Times New Roman" w:hAnsi="Times New Roman" w:cs="Times New Roman"/>
            <w:lang w:bidi="en-US"/>
          </w:rPr>
          <w:t>Бюджетным кодексом</w:t>
        </w:r>
      </w:hyperlink>
      <w:r w:rsidRPr="0051439A">
        <w:rPr>
          <w:rFonts w:ascii="Times New Roman" w:hAnsi="Times New Roman" w:cs="Times New Roman"/>
          <w:lang w:val="en-US" w:bidi="en-US"/>
        </w:rPr>
        <w:t> </w:t>
      </w:r>
      <w:r w:rsidRPr="0051439A">
        <w:rPr>
          <w:rFonts w:ascii="Times New Roman" w:hAnsi="Times New Roman" w:cs="Times New Roman"/>
          <w:lang w:bidi="en-US"/>
        </w:rPr>
        <w:t xml:space="preserve">Российской Федерации, Положением </w:t>
      </w:r>
      <w:r w:rsidRPr="0051439A">
        <w:rPr>
          <w:rFonts w:ascii="Times New Roman" w:hAnsi="Times New Roman" w:cs="Times New Roman"/>
          <w:bCs/>
          <w:lang w:bidi="en-US"/>
        </w:rPr>
        <w:t xml:space="preserve">о бюджетном процессе в </w:t>
      </w:r>
      <w:proofErr w:type="spellStart"/>
      <w:r w:rsidRPr="0051439A">
        <w:rPr>
          <w:rFonts w:ascii="Times New Roman" w:hAnsi="Times New Roman" w:cs="Times New Roman"/>
          <w:bCs/>
          <w:lang w:bidi="en-US"/>
        </w:rPr>
        <w:t>Новодубровском</w:t>
      </w:r>
      <w:proofErr w:type="spellEnd"/>
      <w:r w:rsidRPr="0051439A">
        <w:rPr>
          <w:rFonts w:ascii="Times New Roman" w:hAnsi="Times New Roman" w:cs="Times New Roman"/>
          <w:lang w:bidi="en-US"/>
        </w:rPr>
        <w:t xml:space="preserve"> сельсовете Убинского района  Новосибирской области, утвержденным решением  внеочередной семнадцатой </w:t>
      </w:r>
      <w:r w:rsidRPr="0051439A">
        <w:rPr>
          <w:rFonts w:ascii="Times New Roman" w:hAnsi="Times New Roman" w:cs="Times New Roman"/>
          <w:bCs/>
          <w:lang w:bidi="en-US"/>
        </w:rPr>
        <w:t xml:space="preserve"> сессии</w:t>
      </w:r>
      <w:r w:rsidRPr="0051439A">
        <w:rPr>
          <w:rFonts w:ascii="Times New Roman" w:hAnsi="Times New Roman" w:cs="Times New Roman"/>
          <w:lang w:bidi="en-US"/>
        </w:rPr>
        <w:t xml:space="preserve"> Совета депутатов </w:t>
      </w:r>
      <w:proofErr w:type="spellStart"/>
      <w:r w:rsidRPr="0051439A">
        <w:rPr>
          <w:rFonts w:ascii="Times New Roman" w:hAnsi="Times New Roman" w:cs="Times New Roman"/>
          <w:lang w:bidi="en-US"/>
        </w:rPr>
        <w:t>Новодубровского</w:t>
      </w:r>
      <w:proofErr w:type="spellEnd"/>
      <w:r w:rsidRPr="0051439A">
        <w:rPr>
          <w:rFonts w:ascii="Times New Roman" w:hAnsi="Times New Roman" w:cs="Times New Roman"/>
          <w:lang w:bidi="en-US"/>
        </w:rPr>
        <w:t xml:space="preserve"> сельсовета Убинского района Новосибирской области</w:t>
      </w:r>
      <w:r w:rsidRPr="0051439A">
        <w:rPr>
          <w:rFonts w:ascii="Times New Roman" w:hAnsi="Times New Roman" w:cs="Times New Roman"/>
          <w:b/>
          <w:lang w:bidi="en-US"/>
        </w:rPr>
        <w:t xml:space="preserve"> </w:t>
      </w:r>
      <w:r w:rsidRPr="0051439A">
        <w:rPr>
          <w:rFonts w:ascii="Times New Roman" w:hAnsi="Times New Roman" w:cs="Times New Roman"/>
          <w:lang w:bidi="en-US"/>
        </w:rPr>
        <w:t xml:space="preserve">от 09.11.2022г № 78, Совет депутатов </w:t>
      </w:r>
      <w:proofErr w:type="spellStart"/>
      <w:r w:rsidRPr="0051439A">
        <w:rPr>
          <w:rFonts w:ascii="Times New Roman" w:hAnsi="Times New Roman" w:cs="Times New Roman"/>
          <w:lang w:bidi="en-US"/>
        </w:rPr>
        <w:t>Новодубровского</w:t>
      </w:r>
      <w:proofErr w:type="spellEnd"/>
      <w:r w:rsidRPr="0051439A">
        <w:rPr>
          <w:rFonts w:ascii="Times New Roman" w:hAnsi="Times New Roman" w:cs="Times New Roman"/>
          <w:lang w:bidi="en-US"/>
        </w:rPr>
        <w:t xml:space="preserve"> сельсовета Убинского района Новосибирской области </w:t>
      </w:r>
      <w:r w:rsidRPr="0051439A">
        <w:rPr>
          <w:rFonts w:ascii="Times New Roman" w:hAnsi="Times New Roman" w:cs="Times New Roman"/>
          <w:b/>
          <w:lang w:bidi="en-US"/>
        </w:rPr>
        <w:t xml:space="preserve">РЕШИЛ:                                                                                                                                                   </w:t>
      </w:r>
      <w:r w:rsidRPr="0051439A">
        <w:rPr>
          <w:rFonts w:ascii="Times New Roman" w:hAnsi="Times New Roman" w:cs="Times New Roman"/>
        </w:rPr>
        <w:t xml:space="preserve">          </w:t>
      </w:r>
    </w:p>
    <w:p w:rsidR="0051439A" w:rsidRPr="0051439A" w:rsidRDefault="0051439A" w:rsidP="0051439A">
      <w:pPr>
        <w:pStyle w:val="a4"/>
        <w:rPr>
          <w:rFonts w:ascii="Times New Roman" w:hAnsi="Times New Roman" w:cs="Times New Roman"/>
        </w:rPr>
      </w:pPr>
      <w:r w:rsidRPr="0051439A">
        <w:rPr>
          <w:rFonts w:ascii="Times New Roman" w:hAnsi="Times New Roman" w:cs="Times New Roman"/>
        </w:rPr>
        <w:t xml:space="preserve">      1. Внести в решение  тридцать пятой  сессии шестого созыва от 23.12.2024 № 153«О бюджете </w:t>
      </w:r>
      <w:proofErr w:type="spellStart"/>
      <w:r w:rsidRPr="0051439A">
        <w:rPr>
          <w:rFonts w:ascii="Times New Roman" w:hAnsi="Times New Roman" w:cs="Times New Roman"/>
        </w:rPr>
        <w:t>Новодубровского</w:t>
      </w:r>
      <w:proofErr w:type="spellEnd"/>
      <w:r w:rsidRPr="0051439A">
        <w:rPr>
          <w:rFonts w:ascii="Times New Roman" w:hAnsi="Times New Roman" w:cs="Times New Roman"/>
        </w:rPr>
        <w:t xml:space="preserve"> сельсовета Убинского района на 2025 год и плановый период 2026-2027 годов» (с учетом изменений, внесенных  решениями  Совета депутатов </w:t>
      </w:r>
      <w:proofErr w:type="spellStart"/>
      <w:r w:rsidRPr="0051439A">
        <w:rPr>
          <w:rFonts w:ascii="Times New Roman" w:hAnsi="Times New Roman" w:cs="Times New Roman"/>
        </w:rPr>
        <w:t>Новодубровского</w:t>
      </w:r>
      <w:proofErr w:type="spellEnd"/>
      <w:r w:rsidRPr="0051439A">
        <w:rPr>
          <w:rFonts w:ascii="Times New Roman" w:hAnsi="Times New Roman" w:cs="Times New Roman"/>
        </w:rPr>
        <w:t xml:space="preserve"> сельсовета шестого созыва №155 от 05.02.2025г, решение №156 от 21.03.2025г), следующие изменения:</w:t>
      </w:r>
    </w:p>
    <w:p w:rsidR="0051439A" w:rsidRPr="0051439A" w:rsidRDefault="0051439A" w:rsidP="0051439A">
      <w:pPr>
        <w:pStyle w:val="a4"/>
        <w:rPr>
          <w:rFonts w:ascii="Times New Roman" w:hAnsi="Times New Roman" w:cs="Times New Roman"/>
        </w:rPr>
      </w:pPr>
      <w:r w:rsidRPr="0051439A">
        <w:rPr>
          <w:rFonts w:ascii="Times New Roman" w:hAnsi="Times New Roman" w:cs="Times New Roman"/>
        </w:rPr>
        <w:t>1.1. В подпункте 1 пункта 1 решения цифры «8011,16»  заменить на «8582,26»;</w:t>
      </w:r>
    </w:p>
    <w:p w:rsidR="0051439A" w:rsidRPr="0051439A" w:rsidRDefault="0051439A" w:rsidP="0051439A">
      <w:pPr>
        <w:pStyle w:val="a4"/>
        <w:rPr>
          <w:rFonts w:ascii="Times New Roman" w:hAnsi="Times New Roman" w:cs="Times New Roman"/>
        </w:rPr>
      </w:pPr>
      <w:r w:rsidRPr="0051439A">
        <w:rPr>
          <w:rFonts w:ascii="Times New Roman" w:hAnsi="Times New Roman" w:cs="Times New Roman"/>
        </w:rPr>
        <w:t>1.2. В подпункте 2 пункта 1 решения цифры «9306,01»  заменить на «9877,11»;</w:t>
      </w:r>
    </w:p>
    <w:p w:rsidR="0051439A" w:rsidRPr="0051439A" w:rsidRDefault="0051439A" w:rsidP="0051439A">
      <w:pPr>
        <w:pStyle w:val="a4"/>
        <w:rPr>
          <w:rFonts w:ascii="Times New Roman" w:hAnsi="Times New Roman" w:cs="Times New Roman"/>
        </w:rPr>
      </w:pPr>
      <w:r w:rsidRPr="0051439A">
        <w:rPr>
          <w:rFonts w:ascii="Times New Roman" w:hAnsi="Times New Roman" w:cs="Times New Roman"/>
        </w:rPr>
        <w:t xml:space="preserve">1.3. В подпункте 3 пункта 1 решения дефицит бюджета </w:t>
      </w:r>
      <w:proofErr w:type="spellStart"/>
      <w:r w:rsidRPr="0051439A">
        <w:rPr>
          <w:rFonts w:ascii="Times New Roman" w:hAnsi="Times New Roman" w:cs="Times New Roman"/>
        </w:rPr>
        <w:t>Новодубровского</w:t>
      </w:r>
      <w:proofErr w:type="spellEnd"/>
      <w:r w:rsidRPr="0051439A">
        <w:rPr>
          <w:rFonts w:ascii="Times New Roman" w:hAnsi="Times New Roman" w:cs="Times New Roman"/>
        </w:rPr>
        <w:t xml:space="preserve"> сельсовета Убинского района цифры  «1294,85»;</w:t>
      </w:r>
    </w:p>
    <w:p w:rsidR="0051439A" w:rsidRPr="0051439A" w:rsidRDefault="0051439A" w:rsidP="0051439A">
      <w:pPr>
        <w:pStyle w:val="a4"/>
        <w:rPr>
          <w:rFonts w:ascii="Times New Roman" w:hAnsi="Times New Roman" w:cs="Times New Roman"/>
        </w:rPr>
      </w:pPr>
      <w:r w:rsidRPr="0051439A">
        <w:rPr>
          <w:rFonts w:ascii="Times New Roman" w:hAnsi="Times New Roman" w:cs="Times New Roman"/>
          <w:lang w:bidi="en-US"/>
        </w:rPr>
        <w:t xml:space="preserve">1.4. Приложение № 2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и подгруппам </w:t>
      </w:r>
      <w:proofErr w:type="gramStart"/>
      <w:r w:rsidRPr="0051439A">
        <w:rPr>
          <w:rFonts w:ascii="Times New Roman" w:hAnsi="Times New Roman" w:cs="Times New Roman"/>
          <w:lang w:bidi="en-US"/>
        </w:rPr>
        <w:t>видов расходов классификации расходов бюджетов</w:t>
      </w:r>
      <w:proofErr w:type="gramEnd"/>
      <w:r w:rsidRPr="0051439A">
        <w:rPr>
          <w:rFonts w:ascii="Times New Roman" w:hAnsi="Times New Roman" w:cs="Times New Roman"/>
          <w:lang w:bidi="en-US"/>
        </w:rPr>
        <w:t xml:space="preserve"> на 2025 год и плановый период 2026 -2027 годы» изложить в </w:t>
      </w:r>
      <w:r w:rsidRPr="0051439A">
        <w:rPr>
          <w:rFonts w:ascii="Times New Roman" w:hAnsi="Times New Roman" w:cs="Times New Roman"/>
        </w:rPr>
        <w:t>следующей</w:t>
      </w:r>
      <w:r w:rsidRPr="0051439A">
        <w:rPr>
          <w:rFonts w:ascii="Times New Roman" w:hAnsi="Times New Roman" w:cs="Times New Roman"/>
          <w:lang w:bidi="en-US"/>
        </w:rPr>
        <w:t xml:space="preserve"> редакции согласно приложению  № 1 к настоящему решению;                                                                                         </w:t>
      </w:r>
    </w:p>
    <w:p w:rsidR="0051439A" w:rsidRPr="0051439A" w:rsidRDefault="0051439A" w:rsidP="0051439A">
      <w:pPr>
        <w:pStyle w:val="a4"/>
        <w:rPr>
          <w:rFonts w:ascii="Times New Roman" w:hAnsi="Times New Roman" w:cs="Times New Roman"/>
        </w:rPr>
      </w:pPr>
      <w:r w:rsidRPr="0051439A">
        <w:rPr>
          <w:rFonts w:ascii="Times New Roman" w:hAnsi="Times New Roman" w:cs="Times New Roman"/>
          <w:lang w:bidi="en-US"/>
        </w:rPr>
        <w:t xml:space="preserve">1.5. Приложение № 3 «Распределение бюджетных ассигнований по целевым статьям (муниципальным программам и </w:t>
      </w:r>
      <w:proofErr w:type="spellStart"/>
      <w:r w:rsidRPr="0051439A">
        <w:rPr>
          <w:rFonts w:ascii="Times New Roman" w:hAnsi="Times New Roman" w:cs="Times New Roman"/>
          <w:lang w:bidi="en-US"/>
        </w:rPr>
        <w:t>непрограммным</w:t>
      </w:r>
      <w:proofErr w:type="spellEnd"/>
      <w:r w:rsidRPr="0051439A">
        <w:rPr>
          <w:rFonts w:ascii="Times New Roman" w:hAnsi="Times New Roman" w:cs="Times New Roman"/>
          <w:lang w:bidi="en-US"/>
        </w:rPr>
        <w:t xml:space="preserve"> направлениям деятельности), группам и подгруппам </w:t>
      </w:r>
      <w:proofErr w:type="gramStart"/>
      <w:r w:rsidRPr="0051439A">
        <w:rPr>
          <w:rFonts w:ascii="Times New Roman" w:hAnsi="Times New Roman" w:cs="Times New Roman"/>
          <w:lang w:bidi="en-US"/>
        </w:rPr>
        <w:t>видов расходов классификации расходов бюджета</w:t>
      </w:r>
      <w:proofErr w:type="gramEnd"/>
      <w:r w:rsidRPr="0051439A">
        <w:rPr>
          <w:rFonts w:ascii="Times New Roman" w:hAnsi="Times New Roman" w:cs="Times New Roman"/>
          <w:lang w:bidi="en-US"/>
        </w:rPr>
        <w:t xml:space="preserve">  на 2025 год и плановый период 2026 и 2027 годов» изложить в  </w:t>
      </w:r>
      <w:r w:rsidRPr="0051439A">
        <w:rPr>
          <w:rFonts w:ascii="Times New Roman" w:hAnsi="Times New Roman" w:cs="Times New Roman"/>
        </w:rPr>
        <w:t>следующей редакции</w:t>
      </w:r>
      <w:r w:rsidRPr="0051439A">
        <w:rPr>
          <w:rFonts w:ascii="Times New Roman" w:hAnsi="Times New Roman" w:cs="Times New Roman"/>
          <w:lang w:bidi="en-US"/>
        </w:rPr>
        <w:t xml:space="preserve"> согласно приложению № 2 к настоящему решению;                                                                                                                                               1.6. Приложение  №4 «Ведомственная структура расходов бюджета </w:t>
      </w:r>
      <w:proofErr w:type="spellStart"/>
      <w:r w:rsidRPr="0051439A">
        <w:rPr>
          <w:rFonts w:ascii="Times New Roman" w:hAnsi="Times New Roman" w:cs="Times New Roman"/>
          <w:lang w:bidi="en-US"/>
        </w:rPr>
        <w:t>Новодубровского</w:t>
      </w:r>
      <w:proofErr w:type="spellEnd"/>
      <w:r w:rsidRPr="0051439A">
        <w:rPr>
          <w:rFonts w:ascii="Times New Roman" w:hAnsi="Times New Roman" w:cs="Times New Roman"/>
          <w:lang w:bidi="en-US"/>
        </w:rPr>
        <w:t xml:space="preserve">  сельсовета </w:t>
      </w:r>
      <w:r w:rsidRPr="0051439A">
        <w:rPr>
          <w:rFonts w:ascii="Times New Roman" w:hAnsi="Times New Roman" w:cs="Times New Roman"/>
          <w:lang w:bidi="en-US"/>
        </w:rPr>
        <w:lastRenderedPageBreak/>
        <w:t xml:space="preserve">Убинского района   на 2025 год и плановый период 2026 и 2027 годов» изложить в следующей редакции согласно приложению № 3 к настоящему решению;                                                                                                                           </w:t>
      </w:r>
    </w:p>
    <w:p w:rsidR="0051439A" w:rsidRPr="0051439A" w:rsidRDefault="0051439A" w:rsidP="0051439A">
      <w:pPr>
        <w:pStyle w:val="a4"/>
        <w:rPr>
          <w:rFonts w:ascii="Times New Roman" w:hAnsi="Times New Roman" w:cs="Times New Roman"/>
          <w:lang w:bidi="en-US"/>
        </w:rPr>
      </w:pPr>
      <w:r w:rsidRPr="0051439A">
        <w:rPr>
          <w:rFonts w:ascii="Times New Roman" w:hAnsi="Times New Roman" w:cs="Times New Roman"/>
          <w:lang w:bidi="en-US"/>
        </w:rPr>
        <w:t xml:space="preserve">1.7. Приложение № 7 «Источники финансирования дефицита бюджета  </w:t>
      </w:r>
      <w:proofErr w:type="spellStart"/>
      <w:r w:rsidRPr="0051439A">
        <w:rPr>
          <w:rFonts w:ascii="Times New Roman" w:hAnsi="Times New Roman" w:cs="Times New Roman"/>
          <w:lang w:bidi="en-US"/>
        </w:rPr>
        <w:t>Новодубровского</w:t>
      </w:r>
      <w:proofErr w:type="spellEnd"/>
      <w:r w:rsidRPr="0051439A">
        <w:rPr>
          <w:rFonts w:ascii="Times New Roman" w:hAnsi="Times New Roman" w:cs="Times New Roman"/>
          <w:lang w:bidi="en-US"/>
        </w:rPr>
        <w:t xml:space="preserve"> сельсовета Убинского района Новосибирской области  на 2025 год и плановый период 2026-2027 годов»  изложить в следующей редакции согласно приложению № 4 к настоящему решению.  </w:t>
      </w:r>
    </w:p>
    <w:p w:rsidR="0051439A" w:rsidRPr="0051439A" w:rsidRDefault="0051439A" w:rsidP="0051439A">
      <w:pPr>
        <w:pStyle w:val="a4"/>
        <w:rPr>
          <w:rFonts w:ascii="Times New Roman" w:hAnsi="Times New Roman" w:cs="Times New Roman"/>
          <w:color w:val="2C2D2E"/>
          <w:shd w:val="clear" w:color="auto" w:fill="FFFFFF"/>
        </w:rPr>
      </w:pPr>
      <w:r w:rsidRPr="0051439A">
        <w:rPr>
          <w:rFonts w:ascii="Times New Roman" w:hAnsi="Times New Roman" w:cs="Times New Roman"/>
          <w:lang w:bidi="en-US"/>
        </w:rPr>
        <w:t xml:space="preserve">2. </w:t>
      </w:r>
      <w:r w:rsidRPr="0051439A">
        <w:rPr>
          <w:rFonts w:ascii="Times New Roman" w:hAnsi="Times New Roman" w:cs="Times New Roman"/>
          <w:color w:val="2C2D2E"/>
          <w:shd w:val="clear" w:color="auto" w:fill="FFFFFF"/>
        </w:rPr>
        <w:t>Настоящее решение  вступает в силу после его официального опубликования</w:t>
      </w:r>
      <w:r w:rsidRPr="0051439A">
        <w:rPr>
          <w:rFonts w:ascii="Times New Roman" w:hAnsi="Times New Roman" w:cs="Times New Roman"/>
        </w:rPr>
        <w:t xml:space="preserve"> в периодическом печатном издании «Вестник </w:t>
      </w:r>
      <w:proofErr w:type="spellStart"/>
      <w:r w:rsidRPr="0051439A">
        <w:rPr>
          <w:rFonts w:ascii="Times New Roman" w:hAnsi="Times New Roman" w:cs="Times New Roman"/>
        </w:rPr>
        <w:t>Новодубровского</w:t>
      </w:r>
      <w:proofErr w:type="spellEnd"/>
      <w:r w:rsidRPr="0051439A">
        <w:rPr>
          <w:rFonts w:ascii="Times New Roman" w:hAnsi="Times New Roman" w:cs="Times New Roman"/>
        </w:rPr>
        <w:t xml:space="preserve"> сельсовета».</w:t>
      </w:r>
    </w:p>
    <w:p w:rsidR="0051439A" w:rsidRPr="0051439A" w:rsidRDefault="0051439A" w:rsidP="0051439A">
      <w:pPr>
        <w:pStyle w:val="a4"/>
        <w:rPr>
          <w:rFonts w:ascii="Times New Roman" w:hAnsi="Times New Roman" w:cs="Times New Roman"/>
        </w:rPr>
      </w:pPr>
    </w:p>
    <w:p w:rsidR="0051439A" w:rsidRPr="0051439A" w:rsidRDefault="0051439A" w:rsidP="0051439A">
      <w:pPr>
        <w:pStyle w:val="a4"/>
        <w:rPr>
          <w:rFonts w:ascii="Times New Roman" w:hAnsi="Times New Roman" w:cs="Times New Roman"/>
        </w:rPr>
      </w:pPr>
    </w:p>
    <w:p w:rsidR="0051439A" w:rsidRPr="0051439A" w:rsidRDefault="0051439A" w:rsidP="0051439A">
      <w:pPr>
        <w:pStyle w:val="a4"/>
        <w:rPr>
          <w:rFonts w:ascii="Times New Roman" w:hAnsi="Times New Roman" w:cs="Times New Roman"/>
        </w:rPr>
      </w:pPr>
    </w:p>
    <w:p w:rsidR="0051439A" w:rsidRPr="0051439A" w:rsidRDefault="0051439A" w:rsidP="0051439A">
      <w:pPr>
        <w:pStyle w:val="a4"/>
        <w:rPr>
          <w:rFonts w:ascii="Times New Roman" w:hAnsi="Times New Roman" w:cs="Times New Roman"/>
        </w:rPr>
      </w:pPr>
    </w:p>
    <w:p w:rsidR="0051439A" w:rsidRPr="0051439A" w:rsidRDefault="0051439A" w:rsidP="0051439A">
      <w:pPr>
        <w:pStyle w:val="a4"/>
        <w:rPr>
          <w:rFonts w:ascii="Times New Roman" w:hAnsi="Times New Roman" w:cs="Times New Roman"/>
        </w:rPr>
      </w:pPr>
      <w:r w:rsidRPr="0051439A">
        <w:rPr>
          <w:rFonts w:ascii="Times New Roman" w:hAnsi="Times New Roman" w:cs="Times New Roman"/>
        </w:rPr>
        <w:t xml:space="preserve">Глава </w:t>
      </w:r>
      <w:proofErr w:type="spellStart"/>
      <w:r w:rsidRPr="0051439A">
        <w:rPr>
          <w:rFonts w:ascii="Times New Roman" w:hAnsi="Times New Roman" w:cs="Times New Roman"/>
        </w:rPr>
        <w:t>Новодубровского</w:t>
      </w:r>
      <w:proofErr w:type="spellEnd"/>
      <w:r w:rsidRPr="0051439A">
        <w:rPr>
          <w:rFonts w:ascii="Times New Roman" w:hAnsi="Times New Roman" w:cs="Times New Roman"/>
        </w:rPr>
        <w:t xml:space="preserve"> сельсовета                  Председатель Совета депутатов   </w:t>
      </w:r>
    </w:p>
    <w:p w:rsidR="0051439A" w:rsidRPr="0051439A" w:rsidRDefault="0051439A" w:rsidP="0051439A">
      <w:pPr>
        <w:pStyle w:val="a4"/>
        <w:rPr>
          <w:rFonts w:ascii="Times New Roman" w:hAnsi="Times New Roman" w:cs="Times New Roman"/>
        </w:rPr>
      </w:pPr>
      <w:r w:rsidRPr="0051439A">
        <w:rPr>
          <w:rFonts w:ascii="Times New Roman" w:hAnsi="Times New Roman" w:cs="Times New Roman"/>
        </w:rPr>
        <w:t xml:space="preserve">Убинского района                                               </w:t>
      </w:r>
      <w:proofErr w:type="spellStart"/>
      <w:r w:rsidRPr="0051439A">
        <w:rPr>
          <w:rFonts w:ascii="Times New Roman" w:hAnsi="Times New Roman" w:cs="Times New Roman"/>
        </w:rPr>
        <w:t>Новодубровского</w:t>
      </w:r>
      <w:proofErr w:type="spellEnd"/>
      <w:r w:rsidRPr="0051439A">
        <w:rPr>
          <w:rFonts w:ascii="Times New Roman" w:hAnsi="Times New Roman" w:cs="Times New Roman"/>
        </w:rPr>
        <w:t xml:space="preserve"> сельсовета</w:t>
      </w:r>
    </w:p>
    <w:p w:rsidR="0051439A" w:rsidRPr="0051439A" w:rsidRDefault="0051439A" w:rsidP="0051439A">
      <w:pPr>
        <w:pStyle w:val="a4"/>
        <w:rPr>
          <w:rFonts w:ascii="Times New Roman" w:hAnsi="Times New Roman" w:cs="Times New Roman"/>
        </w:rPr>
      </w:pPr>
      <w:r w:rsidRPr="0051439A">
        <w:rPr>
          <w:rFonts w:ascii="Times New Roman" w:hAnsi="Times New Roman" w:cs="Times New Roman"/>
        </w:rPr>
        <w:t xml:space="preserve"> Новосибирской области                                    Убинского района                                    </w:t>
      </w:r>
    </w:p>
    <w:p w:rsidR="0051439A" w:rsidRPr="0051439A" w:rsidRDefault="0051439A" w:rsidP="0051439A">
      <w:pPr>
        <w:pStyle w:val="a4"/>
        <w:rPr>
          <w:rFonts w:ascii="Times New Roman" w:hAnsi="Times New Roman" w:cs="Times New Roman"/>
        </w:rPr>
      </w:pPr>
      <w:r w:rsidRPr="0051439A">
        <w:rPr>
          <w:rFonts w:ascii="Times New Roman" w:hAnsi="Times New Roman" w:cs="Times New Roman"/>
        </w:rPr>
        <w:t xml:space="preserve">                                                                              Новосибирской области</w:t>
      </w:r>
    </w:p>
    <w:p w:rsidR="0051439A" w:rsidRPr="0051439A" w:rsidRDefault="0051439A" w:rsidP="0051439A">
      <w:pPr>
        <w:pStyle w:val="a4"/>
        <w:rPr>
          <w:rFonts w:ascii="Times New Roman" w:hAnsi="Times New Roman" w:cs="Times New Roman"/>
        </w:rPr>
      </w:pPr>
      <w:r w:rsidRPr="0051439A">
        <w:rPr>
          <w:rFonts w:ascii="Times New Roman" w:hAnsi="Times New Roman" w:cs="Times New Roman"/>
        </w:rPr>
        <w:t xml:space="preserve">_____________В.В. Воробьев                               ____________Н.И. </w:t>
      </w:r>
      <w:proofErr w:type="spellStart"/>
      <w:r w:rsidRPr="0051439A">
        <w:rPr>
          <w:rFonts w:ascii="Times New Roman" w:hAnsi="Times New Roman" w:cs="Times New Roman"/>
        </w:rPr>
        <w:t>Ронжина</w:t>
      </w:r>
      <w:proofErr w:type="spellEnd"/>
    </w:p>
    <w:p w:rsidR="0051439A" w:rsidRPr="0051439A" w:rsidRDefault="0051439A" w:rsidP="0051439A">
      <w:pPr>
        <w:pStyle w:val="a4"/>
        <w:rPr>
          <w:rFonts w:ascii="Times New Roman" w:hAnsi="Times New Roman" w:cs="Times New Roman"/>
        </w:rPr>
      </w:pPr>
    </w:p>
    <w:p w:rsidR="0051439A" w:rsidRPr="0051439A" w:rsidRDefault="0051439A" w:rsidP="0051439A">
      <w:pPr>
        <w:pStyle w:val="a4"/>
        <w:rPr>
          <w:rFonts w:ascii="Times New Roman" w:hAnsi="Times New Roman" w:cs="Times New Roman"/>
        </w:rPr>
      </w:pPr>
    </w:p>
    <w:p w:rsidR="0051439A" w:rsidRPr="0051439A" w:rsidRDefault="0051439A" w:rsidP="0051439A">
      <w:pPr>
        <w:pStyle w:val="a4"/>
        <w:rPr>
          <w:rFonts w:ascii="Times New Roman" w:hAnsi="Times New Roman" w:cs="Times New Roman"/>
        </w:rPr>
      </w:pPr>
    </w:p>
    <w:p w:rsidR="0051439A" w:rsidRPr="0051439A" w:rsidRDefault="0051439A" w:rsidP="0051439A">
      <w:pPr>
        <w:pStyle w:val="a4"/>
        <w:rPr>
          <w:rFonts w:ascii="Times New Roman" w:hAnsi="Times New Roman" w:cs="Times New Roman"/>
        </w:rPr>
      </w:pPr>
    </w:p>
    <w:p w:rsidR="0051439A" w:rsidRPr="0051439A" w:rsidRDefault="0051439A" w:rsidP="0051439A">
      <w:pPr>
        <w:pStyle w:val="a4"/>
        <w:rPr>
          <w:rFonts w:ascii="Times New Roman" w:hAnsi="Times New Roman" w:cs="Times New Roman"/>
        </w:rPr>
      </w:pPr>
    </w:p>
    <w:p w:rsidR="0051439A" w:rsidRDefault="0051439A" w:rsidP="00E85CE1">
      <w:pPr>
        <w:jc w:val="center"/>
        <w:rPr>
          <w:sz w:val="28"/>
          <w:szCs w:val="28"/>
        </w:rPr>
      </w:pPr>
    </w:p>
    <w:p w:rsidR="0051439A" w:rsidRDefault="0051439A" w:rsidP="00E85CE1">
      <w:pPr>
        <w:jc w:val="center"/>
        <w:rPr>
          <w:sz w:val="28"/>
          <w:szCs w:val="28"/>
        </w:rPr>
      </w:pPr>
    </w:p>
    <w:p w:rsidR="0051439A" w:rsidRDefault="0051439A" w:rsidP="00E85CE1">
      <w:pPr>
        <w:jc w:val="center"/>
        <w:rPr>
          <w:sz w:val="28"/>
          <w:szCs w:val="28"/>
        </w:rPr>
      </w:pPr>
    </w:p>
    <w:p w:rsidR="0051439A" w:rsidRDefault="0051439A" w:rsidP="00E85CE1">
      <w:pPr>
        <w:jc w:val="center"/>
        <w:rPr>
          <w:sz w:val="28"/>
          <w:szCs w:val="28"/>
        </w:rPr>
      </w:pPr>
    </w:p>
    <w:p w:rsidR="0051439A" w:rsidRDefault="0051439A" w:rsidP="00E85CE1">
      <w:pPr>
        <w:jc w:val="center"/>
        <w:rPr>
          <w:sz w:val="28"/>
          <w:szCs w:val="28"/>
        </w:rPr>
      </w:pPr>
    </w:p>
    <w:p w:rsidR="0051439A" w:rsidRDefault="0051439A" w:rsidP="00E85CE1">
      <w:pPr>
        <w:jc w:val="center"/>
        <w:rPr>
          <w:sz w:val="28"/>
          <w:szCs w:val="28"/>
        </w:rPr>
      </w:pPr>
    </w:p>
    <w:p w:rsidR="0051439A" w:rsidRDefault="0051439A" w:rsidP="00E85CE1">
      <w:pPr>
        <w:jc w:val="center"/>
        <w:rPr>
          <w:sz w:val="28"/>
          <w:szCs w:val="28"/>
        </w:rPr>
      </w:pPr>
    </w:p>
    <w:p w:rsidR="0051439A" w:rsidRDefault="0051439A" w:rsidP="00E85CE1">
      <w:pPr>
        <w:jc w:val="center"/>
        <w:rPr>
          <w:sz w:val="28"/>
          <w:szCs w:val="28"/>
        </w:rPr>
      </w:pPr>
    </w:p>
    <w:p w:rsidR="0051439A" w:rsidRDefault="0051439A" w:rsidP="00E85CE1">
      <w:pPr>
        <w:jc w:val="center"/>
        <w:rPr>
          <w:sz w:val="28"/>
          <w:szCs w:val="28"/>
        </w:rPr>
      </w:pPr>
    </w:p>
    <w:p w:rsidR="0051439A" w:rsidRDefault="0051439A" w:rsidP="00E85CE1">
      <w:pPr>
        <w:jc w:val="center"/>
        <w:rPr>
          <w:sz w:val="28"/>
          <w:szCs w:val="28"/>
        </w:rPr>
      </w:pPr>
    </w:p>
    <w:p w:rsidR="0051439A" w:rsidRDefault="0051439A" w:rsidP="00E85CE1">
      <w:pPr>
        <w:jc w:val="center"/>
        <w:rPr>
          <w:sz w:val="28"/>
          <w:szCs w:val="28"/>
        </w:rPr>
      </w:pPr>
    </w:p>
    <w:p w:rsidR="0051439A" w:rsidRDefault="0051439A" w:rsidP="00E85CE1">
      <w:pPr>
        <w:jc w:val="center"/>
        <w:rPr>
          <w:sz w:val="28"/>
          <w:szCs w:val="28"/>
        </w:rPr>
      </w:pPr>
    </w:p>
    <w:p w:rsidR="0051439A" w:rsidRDefault="0051439A" w:rsidP="00E85CE1">
      <w:pPr>
        <w:jc w:val="center"/>
        <w:rPr>
          <w:sz w:val="28"/>
          <w:szCs w:val="28"/>
        </w:rPr>
      </w:pPr>
    </w:p>
    <w:p w:rsidR="0051439A" w:rsidRDefault="0051439A" w:rsidP="00E85CE1">
      <w:pPr>
        <w:jc w:val="center"/>
        <w:rPr>
          <w:sz w:val="28"/>
          <w:szCs w:val="28"/>
        </w:rPr>
      </w:pPr>
    </w:p>
    <w:p w:rsidR="0051439A" w:rsidRDefault="0051439A" w:rsidP="00E85CE1">
      <w:pPr>
        <w:jc w:val="center"/>
        <w:rPr>
          <w:sz w:val="28"/>
          <w:szCs w:val="28"/>
        </w:rPr>
      </w:pPr>
    </w:p>
    <w:p w:rsidR="0051439A" w:rsidRDefault="0051439A" w:rsidP="00E85CE1">
      <w:pPr>
        <w:jc w:val="center"/>
        <w:rPr>
          <w:sz w:val="28"/>
          <w:szCs w:val="28"/>
        </w:rPr>
      </w:pPr>
    </w:p>
    <w:p w:rsidR="0051439A" w:rsidRDefault="0051439A">
      <w:pPr>
        <w:autoSpaceDE w:val="0"/>
        <w:autoSpaceDN w:val="0"/>
        <w:adjustRightInd w:val="0"/>
        <w:spacing w:after="0" w:line="240" w:lineRule="auto"/>
        <w:jc w:val="right"/>
        <w:rPr>
          <w:rFonts w:ascii="Arial" w:hAnsi="Arial" w:cs="Arial"/>
          <w:color w:val="000000"/>
          <w:sz w:val="20"/>
          <w:szCs w:val="20"/>
        </w:rPr>
        <w:sectPr w:rsidR="0051439A" w:rsidSect="007114E6">
          <w:pgSz w:w="11906" w:h="16838"/>
          <w:pgMar w:top="1134" w:right="851" w:bottom="1134" w:left="1418" w:header="709" w:footer="709" w:gutter="0"/>
          <w:cols w:space="708"/>
          <w:docGrid w:linePitch="360"/>
        </w:sectPr>
      </w:pPr>
    </w:p>
    <w:tbl>
      <w:tblPr>
        <w:tblW w:w="0" w:type="auto"/>
        <w:tblLayout w:type="fixed"/>
        <w:tblCellMar>
          <w:left w:w="30" w:type="dxa"/>
          <w:right w:w="30" w:type="dxa"/>
        </w:tblCellMar>
        <w:tblLook w:val="0000"/>
      </w:tblPr>
      <w:tblGrid>
        <w:gridCol w:w="4464"/>
        <w:gridCol w:w="1015"/>
        <w:gridCol w:w="1145"/>
        <w:gridCol w:w="1128"/>
        <w:gridCol w:w="1015"/>
        <w:gridCol w:w="838"/>
        <w:gridCol w:w="1128"/>
        <w:gridCol w:w="3189"/>
      </w:tblGrid>
      <w:tr w:rsidR="0051439A" w:rsidTr="0051439A">
        <w:trPr>
          <w:trHeight w:val="216"/>
        </w:trPr>
        <w:tc>
          <w:tcPr>
            <w:tcW w:w="4464"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15"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145"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128"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15"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20"/>
                <w:szCs w:val="20"/>
              </w:rPr>
            </w:pPr>
          </w:p>
        </w:tc>
        <w:tc>
          <w:tcPr>
            <w:tcW w:w="838"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20"/>
                <w:szCs w:val="20"/>
              </w:rPr>
            </w:pPr>
          </w:p>
        </w:tc>
        <w:tc>
          <w:tcPr>
            <w:tcW w:w="4317" w:type="dxa"/>
            <w:gridSpan w:val="2"/>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Приложение №1_</w:t>
            </w:r>
          </w:p>
        </w:tc>
      </w:tr>
      <w:tr w:rsidR="0051439A" w:rsidTr="0051439A">
        <w:trPr>
          <w:trHeight w:val="216"/>
        </w:trPr>
        <w:tc>
          <w:tcPr>
            <w:tcW w:w="4464"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15"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145"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8"/>
                <w:szCs w:val="18"/>
              </w:rPr>
            </w:pPr>
          </w:p>
        </w:tc>
        <w:tc>
          <w:tcPr>
            <w:tcW w:w="1128"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8"/>
                <w:szCs w:val="18"/>
              </w:rPr>
            </w:pPr>
          </w:p>
        </w:tc>
        <w:tc>
          <w:tcPr>
            <w:tcW w:w="1015"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4317" w:type="dxa"/>
            <w:gridSpan w:val="2"/>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к решению 38 -ой сессии совета депутатов</w:t>
            </w:r>
          </w:p>
        </w:tc>
      </w:tr>
      <w:tr w:rsidR="0051439A" w:rsidTr="0051439A">
        <w:trPr>
          <w:trHeight w:val="216"/>
        </w:trPr>
        <w:tc>
          <w:tcPr>
            <w:tcW w:w="4464"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15"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145"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128"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15"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20"/>
                <w:szCs w:val="20"/>
              </w:rPr>
            </w:pPr>
          </w:p>
        </w:tc>
        <w:tc>
          <w:tcPr>
            <w:tcW w:w="838"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20"/>
                <w:szCs w:val="20"/>
              </w:rPr>
            </w:pPr>
          </w:p>
        </w:tc>
        <w:tc>
          <w:tcPr>
            <w:tcW w:w="4317" w:type="dxa"/>
            <w:gridSpan w:val="2"/>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Новодубровского</w:t>
            </w:r>
            <w:proofErr w:type="spellEnd"/>
            <w:r>
              <w:rPr>
                <w:rFonts w:ascii="Arial" w:hAnsi="Arial" w:cs="Arial"/>
                <w:color w:val="000000"/>
                <w:sz w:val="16"/>
                <w:szCs w:val="16"/>
              </w:rPr>
              <w:t xml:space="preserve"> сельсовета Убинского района №164 от 24.06.2025</w:t>
            </w:r>
          </w:p>
        </w:tc>
      </w:tr>
      <w:tr w:rsidR="0051439A" w:rsidTr="0051439A">
        <w:trPr>
          <w:trHeight w:val="276"/>
        </w:trPr>
        <w:tc>
          <w:tcPr>
            <w:tcW w:w="4464"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p>
        </w:tc>
        <w:tc>
          <w:tcPr>
            <w:tcW w:w="1015"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p>
        </w:tc>
        <w:tc>
          <w:tcPr>
            <w:tcW w:w="1145"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p>
        </w:tc>
        <w:tc>
          <w:tcPr>
            <w:tcW w:w="1128"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p>
        </w:tc>
        <w:tc>
          <w:tcPr>
            <w:tcW w:w="1015"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838"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4317" w:type="dxa"/>
            <w:gridSpan w:val="2"/>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"О бюджете </w:t>
            </w:r>
            <w:proofErr w:type="spellStart"/>
            <w:r>
              <w:rPr>
                <w:rFonts w:ascii="Arial" w:hAnsi="Arial" w:cs="Arial"/>
                <w:color w:val="000000"/>
                <w:sz w:val="16"/>
                <w:szCs w:val="16"/>
              </w:rPr>
              <w:t>Новодубровского</w:t>
            </w:r>
            <w:proofErr w:type="spellEnd"/>
            <w:r>
              <w:rPr>
                <w:rFonts w:ascii="Arial" w:hAnsi="Arial" w:cs="Arial"/>
                <w:color w:val="000000"/>
                <w:sz w:val="16"/>
                <w:szCs w:val="16"/>
              </w:rPr>
              <w:t xml:space="preserve"> сельсовета Убинского района </w:t>
            </w:r>
            <w:proofErr w:type="gramStart"/>
            <w:r>
              <w:rPr>
                <w:rFonts w:ascii="Arial" w:hAnsi="Arial" w:cs="Arial"/>
                <w:color w:val="000000"/>
                <w:sz w:val="16"/>
                <w:szCs w:val="16"/>
              </w:rPr>
              <w:t>на</w:t>
            </w:r>
            <w:proofErr w:type="gramEnd"/>
            <w:r>
              <w:rPr>
                <w:rFonts w:ascii="Arial" w:hAnsi="Arial" w:cs="Arial"/>
                <w:color w:val="000000"/>
                <w:sz w:val="16"/>
                <w:szCs w:val="16"/>
              </w:rPr>
              <w:t xml:space="preserve">  </w:t>
            </w:r>
          </w:p>
          <w:p w:rsidR="0051439A" w:rsidRDefault="0051439A">
            <w:pPr>
              <w:autoSpaceDE w:val="0"/>
              <w:autoSpaceDN w:val="0"/>
              <w:adjustRightInd w:val="0"/>
              <w:spacing w:after="0" w:line="240" w:lineRule="auto"/>
              <w:jc w:val="center"/>
              <w:rPr>
                <w:rFonts w:ascii="Arial" w:hAnsi="Arial" w:cs="Arial"/>
                <w:color w:val="000000"/>
                <w:sz w:val="16"/>
                <w:szCs w:val="16"/>
              </w:rPr>
            </w:pPr>
          </w:p>
        </w:tc>
      </w:tr>
      <w:tr w:rsidR="0051439A" w:rsidTr="0051439A">
        <w:trPr>
          <w:trHeight w:val="216"/>
        </w:trPr>
        <w:tc>
          <w:tcPr>
            <w:tcW w:w="4464"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15"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145"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128"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15"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20"/>
                <w:szCs w:val="20"/>
              </w:rPr>
            </w:pPr>
          </w:p>
        </w:tc>
        <w:tc>
          <w:tcPr>
            <w:tcW w:w="838"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20"/>
                <w:szCs w:val="20"/>
              </w:rPr>
            </w:pPr>
          </w:p>
        </w:tc>
        <w:tc>
          <w:tcPr>
            <w:tcW w:w="4317" w:type="dxa"/>
            <w:gridSpan w:val="2"/>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2025 год и плановый период 2026 и 2027 годов"</w:t>
            </w:r>
          </w:p>
        </w:tc>
      </w:tr>
      <w:tr w:rsidR="0051439A" w:rsidTr="0051439A">
        <w:trPr>
          <w:trHeight w:val="144"/>
        </w:trPr>
        <w:tc>
          <w:tcPr>
            <w:tcW w:w="4464"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015"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145"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128"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015"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838"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rPr>
                <w:rFonts w:ascii="Arial" w:hAnsi="Arial" w:cs="Arial"/>
                <w:color w:val="000000"/>
                <w:sz w:val="16"/>
                <w:szCs w:val="16"/>
              </w:rPr>
            </w:pPr>
          </w:p>
        </w:tc>
        <w:tc>
          <w:tcPr>
            <w:tcW w:w="1128"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rPr>
                <w:rFonts w:ascii="Arial" w:hAnsi="Arial" w:cs="Arial"/>
                <w:color w:val="000000"/>
                <w:sz w:val="16"/>
                <w:szCs w:val="16"/>
              </w:rPr>
            </w:pPr>
          </w:p>
        </w:tc>
        <w:tc>
          <w:tcPr>
            <w:tcW w:w="3189"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rPr>
                <w:rFonts w:ascii="Arial" w:hAnsi="Arial" w:cs="Arial"/>
                <w:color w:val="000000"/>
                <w:sz w:val="16"/>
                <w:szCs w:val="16"/>
              </w:rPr>
            </w:pPr>
          </w:p>
        </w:tc>
      </w:tr>
      <w:tr w:rsidR="0051439A" w:rsidTr="0051439A">
        <w:trPr>
          <w:trHeight w:val="506"/>
        </w:trPr>
        <w:tc>
          <w:tcPr>
            <w:tcW w:w="13922" w:type="dxa"/>
            <w:gridSpan w:val="8"/>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b/>
                <w:bCs/>
                <w:color w:val="000000"/>
                <w:sz w:val="20"/>
                <w:szCs w:val="20"/>
              </w:rPr>
            </w:pPr>
            <w:proofErr w:type="gramStart"/>
            <w:r>
              <w:rPr>
                <w:rFonts w:ascii="Arial" w:hAnsi="Arial" w:cs="Arial"/>
                <w:b/>
                <w:bCs/>
                <w:color w:val="000000"/>
                <w:sz w:val="20"/>
                <w:szCs w:val="20"/>
              </w:rPr>
              <w:t xml:space="preserve">Распределение бюджетных ассигнований по разделам, подразделам, целевым статьям (муниципальным программам и </w:t>
            </w:r>
            <w:proofErr w:type="spellStart"/>
            <w:r>
              <w:rPr>
                <w:rFonts w:ascii="Arial" w:hAnsi="Arial" w:cs="Arial"/>
                <w:b/>
                <w:bCs/>
                <w:color w:val="000000"/>
                <w:sz w:val="20"/>
                <w:szCs w:val="20"/>
              </w:rPr>
              <w:t>непрограммным</w:t>
            </w:r>
            <w:proofErr w:type="spellEnd"/>
            <w:r>
              <w:rPr>
                <w:rFonts w:ascii="Arial" w:hAnsi="Arial" w:cs="Arial"/>
                <w:b/>
                <w:bCs/>
                <w:color w:val="000000"/>
                <w:sz w:val="20"/>
                <w:szCs w:val="20"/>
              </w:rPr>
              <w:t xml:space="preserve"> </w:t>
            </w:r>
            <w:proofErr w:type="gramEnd"/>
          </w:p>
        </w:tc>
      </w:tr>
      <w:tr w:rsidR="0051439A" w:rsidTr="0051439A">
        <w:trPr>
          <w:trHeight w:val="506"/>
        </w:trPr>
        <w:tc>
          <w:tcPr>
            <w:tcW w:w="13922" w:type="dxa"/>
            <w:gridSpan w:val="8"/>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 направлениям деятельности), группам и подгруппам </w:t>
            </w:r>
            <w:proofErr w:type="gramStart"/>
            <w:r>
              <w:rPr>
                <w:rFonts w:ascii="Arial" w:hAnsi="Arial" w:cs="Arial"/>
                <w:b/>
                <w:bCs/>
                <w:color w:val="000000"/>
                <w:sz w:val="20"/>
                <w:szCs w:val="20"/>
              </w:rPr>
              <w:t>видов расходов классификации расходов бюджета</w:t>
            </w:r>
            <w:proofErr w:type="gramEnd"/>
            <w:r>
              <w:rPr>
                <w:rFonts w:ascii="Arial" w:hAnsi="Arial" w:cs="Arial"/>
                <w:b/>
                <w:bCs/>
                <w:color w:val="000000"/>
                <w:sz w:val="20"/>
                <w:szCs w:val="20"/>
              </w:rPr>
              <w:t xml:space="preserve"> на 2025 год и плановый период 2026  и 2027 годов</w:t>
            </w:r>
          </w:p>
        </w:tc>
      </w:tr>
      <w:tr w:rsidR="0051439A" w:rsidTr="0051439A">
        <w:trPr>
          <w:trHeight w:val="276"/>
        </w:trPr>
        <w:tc>
          <w:tcPr>
            <w:tcW w:w="4464" w:type="dxa"/>
            <w:tcBorders>
              <w:top w:val="single" w:sz="2" w:space="0" w:color="000000"/>
              <w:left w:val="single" w:sz="2" w:space="0" w:color="000000"/>
              <w:bottom w:val="single" w:sz="12" w:space="0" w:color="auto"/>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тыс. руб.</w:t>
            </w:r>
          </w:p>
        </w:tc>
        <w:tc>
          <w:tcPr>
            <w:tcW w:w="1015" w:type="dxa"/>
            <w:tcBorders>
              <w:top w:val="single" w:sz="2" w:space="0" w:color="000000"/>
              <w:left w:val="nil"/>
              <w:bottom w:val="single" w:sz="12" w:space="0" w:color="auto"/>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145" w:type="dxa"/>
            <w:tcBorders>
              <w:top w:val="single" w:sz="2" w:space="0" w:color="000000"/>
              <w:left w:val="nil"/>
              <w:bottom w:val="single" w:sz="12" w:space="0" w:color="auto"/>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128" w:type="dxa"/>
            <w:tcBorders>
              <w:top w:val="single" w:sz="2" w:space="0" w:color="000000"/>
              <w:left w:val="nil"/>
              <w:bottom w:val="single" w:sz="12" w:space="0" w:color="auto"/>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015" w:type="dxa"/>
            <w:tcBorders>
              <w:top w:val="single" w:sz="2" w:space="0" w:color="000000"/>
              <w:left w:val="nil"/>
              <w:bottom w:val="single" w:sz="12" w:space="0" w:color="auto"/>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838" w:type="dxa"/>
            <w:tcBorders>
              <w:top w:val="single" w:sz="2" w:space="0" w:color="000000"/>
              <w:left w:val="nil"/>
              <w:bottom w:val="single" w:sz="12" w:space="0" w:color="auto"/>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128" w:type="dxa"/>
            <w:tcBorders>
              <w:top w:val="single" w:sz="2" w:space="0" w:color="000000"/>
              <w:left w:val="nil"/>
              <w:bottom w:val="single" w:sz="12" w:space="0" w:color="auto"/>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3189" w:type="dxa"/>
            <w:tcBorders>
              <w:top w:val="single" w:sz="2" w:space="0" w:color="000000"/>
              <w:left w:val="nil"/>
              <w:bottom w:val="single" w:sz="12" w:space="0" w:color="auto"/>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r>
      <w:tr w:rsidR="0051439A" w:rsidTr="0051439A">
        <w:trPr>
          <w:trHeight w:val="262"/>
        </w:trPr>
        <w:tc>
          <w:tcPr>
            <w:tcW w:w="4464" w:type="dxa"/>
            <w:tcBorders>
              <w:top w:val="single" w:sz="12" w:space="0" w:color="auto"/>
              <w:left w:val="single" w:sz="12" w:space="0" w:color="auto"/>
              <w:bottom w:val="nil"/>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Наименование</w:t>
            </w:r>
          </w:p>
        </w:tc>
        <w:tc>
          <w:tcPr>
            <w:tcW w:w="1015" w:type="dxa"/>
            <w:tcBorders>
              <w:top w:val="single" w:sz="12" w:space="0" w:color="auto"/>
              <w:left w:val="single" w:sz="12" w:space="0" w:color="auto"/>
              <w:bottom w:val="nil"/>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РЗ</w:t>
            </w:r>
          </w:p>
        </w:tc>
        <w:tc>
          <w:tcPr>
            <w:tcW w:w="1145" w:type="dxa"/>
            <w:tcBorders>
              <w:top w:val="single" w:sz="12" w:space="0" w:color="auto"/>
              <w:left w:val="single" w:sz="12" w:space="0" w:color="auto"/>
              <w:bottom w:val="nil"/>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roofErr w:type="gramStart"/>
            <w:r>
              <w:rPr>
                <w:rFonts w:ascii="Arial" w:hAnsi="Arial" w:cs="Arial"/>
                <w:b/>
                <w:bCs/>
                <w:color w:val="000000"/>
                <w:sz w:val="16"/>
                <w:szCs w:val="16"/>
              </w:rPr>
              <w:t>ПР</w:t>
            </w:r>
            <w:proofErr w:type="gramEnd"/>
          </w:p>
        </w:tc>
        <w:tc>
          <w:tcPr>
            <w:tcW w:w="1128" w:type="dxa"/>
            <w:tcBorders>
              <w:top w:val="single" w:sz="12" w:space="0" w:color="auto"/>
              <w:left w:val="single" w:sz="12" w:space="0" w:color="auto"/>
              <w:bottom w:val="nil"/>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ЦСР</w:t>
            </w:r>
          </w:p>
        </w:tc>
        <w:tc>
          <w:tcPr>
            <w:tcW w:w="1015" w:type="dxa"/>
            <w:tcBorders>
              <w:top w:val="single" w:sz="12" w:space="0" w:color="auto"/>
              <w:left w:val="single" w:sz="12" w:space="0" w:color="auto"/>
              <w:bottom w:val="nil"/>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ВР</w:t>
            </w:r>
          </w:p>
        </w:tc>
        <w:tc>
          <w:tcPr>
            <w:tcW w:w="838"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Сумма</w:t>
            </w:r>
          </w:p>
        </w:tc>
        <w:tc>
          <w:tcPr>
            <w:tcW w:w="1128"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Сумма</w:t>
            </w:r>
          </w:p>
        </w:tc>
        <w:tc>
          <w:tcPr>
            <w:tcW w:w="3189"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Сумма</w:t>
            </w:r>
          </w:p>
        </w:tc>
      </w:tr>
      <w:tr w:rsidR="0051439A" w:rsidTr="0051439A">
        <w:trPr>
          <w:trHeight w:val="262"/>
        </w:trPr>
        <w:tc>
          <w:tcPr>
            <w:tcW w:w="4464" w:type="dxa"/>
            <w:tcBorders>
              <w:top w:val="nil"/>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5" w:type="dxa"/>
            <w:tcBorders>
              <w:top w:val="nil"/>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45" w:type="dxa"/>
            <w:tcBorders>
              <w:top w:val="nil"/>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8" w:type="dxa"/>
            <w:tcBorders>
              <w:top w:val="nil"/>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5" w:type="dxa"/>
            <w:tcBorders>
              <w:top w:val="nil"/>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838"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2025 год</w:t>
            </w:r>
          </w:p>
        </w:tc>
        <w:tc>
          <w:tcPr>
            <w:tcW w:w="1128"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2026 год</w:t>
            </w:r>
          </w:p>
        </w:tc>
        <w:tc>
          <w:tcPr>
            <w:tcW w:w="3189"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2027 год</w:t>
            </w:r>
          </w:p>
        </w:tc>
      </w:tr>
      <w:tr w:rsidR="0051439A" w:rsidTr="0051439A">
        <w:trPr>
          <w:trHeight w:val="290"/>
        </w:trPr>
        <w:tc>
          <w:tcPr>
            <w:tcW w:w="4464"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w:t>
            </w:r>
          </w:p>
        </w:tc>
        <w:tc>
          <w:tcPr>
            <w:tcW w:w="1015"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w:t>
            </w:r>
          </w:p>
        </w:tc>
        <w:tc>
          <w:tcPr>
            <w:tcW w:w="1145"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3</w:t>
            </w:r>
          </w:p>
        </w:tc>
        <w:tc>
          <w:tcPr>
            <w:tcW w:w="1128"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4</w:t>
            </w:r>
          </w:p>
        </w:tc>
        <w:tc>
          <w:tcPr>
            <w:tcW w:w="1015"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5</w:t>
            </w:r>
          </w:p>
        </w:tc>
        <w:tc>
          <w:tcPr>
            <w:tcW w:w="838"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6</w:t>
            </w:r>
          </w:p>
        </w:tc>
        <w:tc>
          <w:tcPr>
            <w:tcW w:w="1128"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w:t>
            </w:r>
          </w:p>
        </w:tc>
        <w:tc>
          <w:tcPr>
            <w:tcW w:w="3189"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8</w:t>
            </w:r>
          </w:p>
        </w:tc>
      </w:tr>
      <w:tr w:rsidR="0051439A" w:rsidTr="0051439A">
        <w:trPr>
          <w:trHeight w:val="290"/>
        </w:trPr>
        <w:tc>
          <w:tcPr>
            <w:tcW w:w="4464" w:type="dxa"/>
            <w:tcBorders>
              <w:top w:val="single" w:sz="12"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1015" w:type="dxa"/>
            <w:tcBorders>
              <w:top w:val="single" w:sz="12"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12"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8" w:type="dxa"/>
            <w:tcBorders>
              <w:top w:val="single" w:sz="12"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12"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12"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3 754,57</w:t>
            </w:r>
          </w:p>
        </w:tc>
        <w:tc>
          <w:tcPr>
            <w:tcW w:w="1128" w:type="dxa"/>
            <w:tcBorders>
              <w:top w:val="single" w:sz="12"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1 331,74</w:t>
            </w:r>
          </w:p>
        </w:tc>
        <w:tc>
          <w:tcPr>
            <w:tcW w:w="3189" w:type="dxa"/>
            <w:tcBorders>
              <w:top w:val="single" w:sz="12"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1 340,90</w:t>
            </w:r>
          </w:p>
        </w:tc>
      </w:tr>
      <w:tr w:rsidR="0051439A" w:rsidTr="0051439A">
        <w:trPr>
          <w:trHeight w:val="667"/>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1 322,60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988,04</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983,92</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1 322,60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988,04</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983,92</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Глава муниципального образования</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7700001020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988,04</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983,92</w:t>
            </w:r>
          </w:p>
        </w:tc>
      </w:tr>
      <w:tr w:rsidR="0051439A" w:rsidTr="0051439A">
        <w:trPr>
          <w:trHeight w:val="132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7700001020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988,04</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983,92</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7700001020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988,04</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983,92</w:t>
            </w:r>
          </w:p>
        </w:tc>
      </w:tr>
      <w:tr w:rsidR="0051439A" w:rsidTr="0051439A">
        <w:trPr>
          <w:trHeight w:val="1102"/>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1 242,60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132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1 242,60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1 242,60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886"/>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2 194,97</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321,70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334,97</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2 194,97</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321,70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334,97</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1 591,37</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321,70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334,97</w:t>
            </w:r>
          </w:p>
        </w:tc>
      </w:tr>
      <w:tr w:rsidR="0051439A" w:rsidTr="0051439A">
        <w:trPr>
          <w:trHeight w:val="132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299,70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312,97</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299,70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312,97</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1 419,97</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667"/>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1 419,97</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Межбюджетные трансферты</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540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Уплата налогов, сборов и иных платежей</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886"/>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7700070190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7700070190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667"/>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7700070190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1102"/>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603,50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132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603,50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603,50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667"/>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Обеспечение деятельности органов финансово-бюджетного надзора</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7700001060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Межбюджетные трансферты</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7700001060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7700001060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540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Резервные фонды</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Резервный фонд органов местного самоуправления</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7700001110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7700001110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Резервные средства</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7700001110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870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Выполнение других обязательств государства органами местного самоуправления</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7700001132</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7700001132</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667"/>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7700001132</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НАЦИОНАЛЬНАЯ ОБОРОНА</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198,56</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217,20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225,00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198,56</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217,20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225,00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198,56</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217,20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225,00</w:t>
            </w:r>
          </w:p>
        </w:tc>
      </w:tr>
      <w:tr w:rsidR="0051439A" w:rsidTr="0051439A">
        <w:trPr>
          <w:trHeight w:val="667"/>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Осуществление первичного воинского учета на территориях, где отсутствуют военные комиссариаты</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198,56</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217,20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225,00</w:t>
            </w:r>
          </w:p>
        </w:tc>
      </w:tr>
      <w:tr w:rsidR="0051439A" w:rsidTr="0051439A">
        <w:trPr>
          <w:trHeight w:val="132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177,12</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189,12</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177,12</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189,12</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21,44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28,08</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28,20</w:t>
            </w:r>
          </w:p>
        </w:tc>
      </w:tr>
      <w:tr w:rsidR="0051439A" w:rsidTr="0051439A">
        <w:trPr>
          <w:trHeight w:val="667"/>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21,44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28,08</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НАЦИОНАЛЬНАЯ БЕЗОПАСНОСТЬ И ПРАВООХРАНИТЕЛЬНАЯ ДЕЯТЕЛЬНОСТЬ</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667"/>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Предупреждение пожароопасных ситуаций и ликвидация последствий пожаров</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7700003101</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7700003101</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667"/>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7700003101</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НАЦИОНАЛЬНАЯ ЭКОНОМИКА</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832,52</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984,00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832,52</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984,00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832,52</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984,00</w:t>
            </w:r>
          </w:p>
        </w:tc>
      </w:tr>
      <w:tr w:rsidR="0051439A" w:rsidTr="0051439A">
        <w:trPr>
          <w:trHeight w:val="667"/>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Содержание автомобильных дорог местного значения и искусственных дорожных сооружений на них</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770009Д092</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832,52</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984,00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770009Д092</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832,52</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984,00</w:t>
            </w:r>
          </w:p>
        </w:tc>
      </w:tr>
      <w:tr w:rsidR="0051439A" w:rsidTr="0051439A">
        <w:trPr>
          <w:trHeight w:val="667"/>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770009Д092</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832,52</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984,00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Благоустройство</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Прочие мероприятия по благоустройству (уличное освещение)</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7700005033</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7700005033</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667"/>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7700005033</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Организация и содержание мест захоронения</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7700005034</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7700005034</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667"/>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7700005034</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ОХРАНА ОКРУЖАЮЩЕЙ СРЕДЫ</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Другие вопросы в области охраны окружающей среды</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Природоохранные мероприятия</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7700006052</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7700006052</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667"/>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7700006052</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КУЛЬТУРА, КИНЕМАТОГРАФИЯ</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4 847,46</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Культура</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2 803,36</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2 803,36</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Обеспечение деятельности подведомственных учреждений в области культуры-клубы</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2 169,96</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132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911,20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казенных учреждений</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911,20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1 217,76</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667"/>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1 217,76</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Уплата налогов, сборов и иных платежей</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1102"/>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633,40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132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633,40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казенных учреждений</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633,40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Другие вопросы в области культуры, кинематографии</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2 044,09</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Непрограммные</w:t>
            </w:r>
            <w:proofErr w:type="spellEnd"/>
            <w:r>
              <w:rPr>
                <w:rFonts w:ascii="Arial" w:hAnsi="Arial" w:cs="Arial"/>
                <w:color w:val="000000"/>
                <w:sz w:val="16"/>
                <w:szCs w:val="16"/>
              </w:rPr>
              <w:t xml:space="preserve"> направления местного бюджета</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2 044,09</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Обеспечение деятельности подведомственных учреждений в области культуры-клубы</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2 044,09</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2 044,09</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667"/>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2 044,09</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СОЦИАЛЬНАЯ ПОЛИТИКА</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Пенсионное обеспечение</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lastRenderedPageBreak/>
              <w:t>Непрограммные</w:t>
            </w:r>
            <w:proofErr w:type="spellEnd"/>
            <w:r>
              <w:rPr>
                <w:rFonts w:ascii="Arial" w:hAnsi="Arial" w:cs="Arial"/>
                <w:color w:val="000000"/>
                <w:sz w:val="16"/>
                <w:szCs w:val="16"/>
              </w:rPr>
              <w:t xml:space="preserve"> направления местного бюджета</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7700000000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Доплаты к пенсиям муниципальных служащих</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7700010012</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Социальное обеспечение и иные выплаты населению</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7700010012</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449"/>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Публичные нормативные социальные выплаты гражданам</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7700010012</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310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b/>
              <w:t>УСЛОВНО УТВЕРЖДЕННЫЕ РАСХОДЫ</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61,46</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134,21</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Условно утвержденные расходы</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61,46</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134,21</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Неуказанная целевая статья</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0000000000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61,46</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134,21</w:t>
            </w:r>
          </w:p>
        </w:tc>
      </w:tr>
      <w:tr w:rsidR="0051439A" w:rsidTr="0051439A">
        <w:trPr>
          <w:trHeight w:val="290"/>
        </w:trPr>
        <w:tc>
          <w:tcPr>
            <w:tcW w:w="4464"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Условно утвержденные расходы</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4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0000000000</w:t>
            </w:r>
          </w:p>
        </w:tc>
        <w:tc>
          <w:tcPr>
            <w:tcW w:w="1015"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900</w:t>
            </w:r>
          </w:p>
        </w:tc>
        <w:tc>
          <w:tcPr>
            <w:tcW w:w="83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28"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61,46</w:t>
            </w:r>
          </w:p>
        </w:tc>
        <w:tc>
          <w:tcPr>
            <w:tcW w:w="3189"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134,21</w:t>
            </w:r>
          </w:p>
        </w:tc>
      </w:tr>
      <w:tr w:rsidR="0051439A" w:rsidTr="0051439A">
        <w:trPr>
          <w:trHeight w:val="290"/>
        </w:trPr>
        <w:tc>
          <w:tcPr>
            <w:tcW w:w="4464" w:type="dxa"/>
            <w:tcBorders>
              <w:top w:val="single" w:sz="6" w:space="0" w:color="auto"/>
              <w:left w:val="single" w:sz="12" w:space="0" w:color="auto"/>
              <w:bottom w:val="single" w:sz="12"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Условно утвержденные расходы</w:t>
            </w:r>
          </w:p>
        </w:tc>
        <w:tc>
          <w:tcPr>
            <w:tcW w:w="1015" w:type="dxa"/>
            <w:tcBorders>
              <w:top w:val="single" w:sz="6"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45" w:type="dxa"/>
            <w:tcBorders>
              <w:top w:val="single" w:sz="6"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28" w:type="dxa"/>
            <w:tcBorders>
              <w:top w:val="single" w:sz="6"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0000000000</w:t>
            </w:r>
          </w:p>
        </w:tc>
        <w:tc>
          <w:tcPr>
            <w:tcW w:w="1015" w:type="dxa"/>
            <w:tcBorders>
              <w:top w:val="single" w:sz="6"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990</w:t>
            </w:r>
          </w:p>
        </w:tc>
        <w:tc>
          <w:tcPr>
            <w:tcW w:w="838" w:type="dxa"/>
            <w:tcBorders>
              <w:top w:val="single" w:sz="6"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28" w:type="dxa"/>
            <w:tcBorders>
              <w:top w:val="single" w:sz="6"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61,46</w:t>
            </w:r>
          </w:p>
        </w:tc>
        <w:tc>
          <w:tcPr>
            <w:tcW w:w="3189" w:type="dxa"/>
            <w:tcBorders>
              <w:top w:val="single" w:sz="6" w:space="0" w:color="auto"/>
              <w:left w:val="single" w:sz="6" w:space="0" w:color="auto"/>
              <w:bottom w:val="single" w:sz="12"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134,21</w:t>
            </w:r>
          </w:p>
        </w:tc>
      </w:tr>
      <w:tr w:rsidR="0051439A" w:rsidTr="0051439A">
        <w:trPr>
          <w:trHeight w:val="262"/>
        </w:trPr>
        <w:tc>
          <w:tcPr>
            <w:tcW w:w="4464" w:type="dxa"/>
            <w:tcBorders>
              <w:top w:val="single" w:sz="12" w:space="0" w:color="auto"/>
              <w:left w:val="single" w:sz="12" w:space="0" w:color="auto"/>
              <w:bottom w:val="single" w:sz="12"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Итого расходов</w:t>
            </w:r>
          </w:p>
        </w:tc>
        <w:tc>
          <w:tcPr>
            <w:tcW w:w="1015" w:type="dxa"/>
            <w:tcBorders>
              <w:top w:val="single" w:sz="12" w:space="0" w:color="auto"/>
              <w:left w:val="nil"/>
              <w:bottom w:val="single" w:sz="12"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145" w:type="dxa"/>
            <w:tcBorders>
              <w:top w:val="single" w:sz="12" w:space="0" w:color="auto"/>
              <w:left w:val="nil"/>
              <w:bottom w:val="single" w:sz="12"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128" w:type="dxa"/>
            <w:tcBorders>
              <w:top w:val="single" w:sz="12" w:space="0" w:color="auto"/>
              <w:left w:val="nil"/>
              <w:bottom w:val="single" w:sz="12"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015" w:type="dxa"/>
            <w:tcBorders>
              <w:top w:val="single" w:sz="12" w:space="0" w:color="auto"/>
              <w:left w:val="nil"/>
              <w:bottom w:val="single" w:sz="12"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838" w:type="dxa"/>
            <w:tcBorders>
              <w:top w:val="single" w:sz="12"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9 877,11</w:t>
            </w:r>
          </w:p>
        </w:tc>
        <w:tc>
          <w:tcPr>
            <w:tcW w:w="1128" w:type="dxa"/>
            <w:tcBorders>
              <w:top w:val="single" w:sz="12"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2 458,40</w:t>
            </w:r>
          </w:p>
        </w:tc>
        <w:tc>
          <w:tcPr>
            <w:tcW w:w="3189" w:type="dxa"/>
            <w:tcBorders>
              <w:top w:val="single" w:sz="12" w:space="0" w:color="auto"/>
              <w:left w:val="single" w:sz="6" w:space="0" w:color="auto"/>
              <w:bottom w:val="single" w:sz="12"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2 684,10</w:t>
            </w:r>
          </w:p>
        </w:tc>
      </w:tr>
    </w:tbl>
    <w:p w:rsidR="0051439A" w:rsidRDefault="0051439A" w:rsidP="00E85CE1">
      <w:pPr>
        <w:jc w:val="center"/>
        <w:rPr>
          <w:sz w:val="28"/>
          <w:szCs w:val="28"/>
        </w:rPr>
      </w:pPr>
    </w:p>
    <w:tbl>
      <w:tblPr>
        <w:tblW w:w="0" w:type="auto"/>
        <w:tblLayout w:type="fixed"/>
        <w:tblCellMar>
          <w:left w:w="30" w:type="dxa"/>
          <w:right w:w="30" w:type="dxa"/>
        </w:tblCellMar>
        <w:tblLook w:val="0000"/>
      </w:tblPr>
      <w:tblGrid>
        <w:gridCol w:w="4407"/>
        <w:gridCol w:w="1113"/>
        <w:gridCol w:w="1034"/>
        <w:gridCol w:w="1002"/>
        <w:gridCol w:w="1129"/>
        <w:gridCol w:w="1766"/>
        <w:gridCol w:w="1767"/>
        <w:gridCol w:w="2815"/>
      </w:tblGrid>
      <w:tr w:rsidR="0051439A">
        <w:trPr>
          <w:trHeight w:val="215"/>
        </w:trPr>
        <w:tc>
          <w:tcPr>
            <w:tcW w:w="440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113"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34"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02"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129"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766"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767" w:type="dxa"/>
            <w:tcBorders>
              <w:top w:val="single" w:sz="2" w:space="0" w:color="000000"/>
              <w:left w:val="single" w:sz="2" w:space="0" w:color="000000"/>
              <w:bottom w:val="single" w:sz="2" w:space="0" w:color="000000"/>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Приложение №2_</w:t>
            </w:r>
          </w:p>
        </w:tc>
        <w:tc>
          <w:tcPr>
            <w:tcW w:w="2815" w:type="dxa"/>
            <w:tcBorders>
              <w:top w:val="single" w:sz="2" w:space="0" w:color="000000"/>
              <w:left w:val="nil"/>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r>
      <w:tr w:rsidR="0051439A" w:rsidTr="0051439A">
        <w:trPr>
          <w:trHeight w:val="215"/>
        </w:trPr>
        <w:tc>
          <w:tcPr>
            <w:tcW w:w="440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113"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34"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8"/>
                <w:szCs w:val="18"/>
              </w:rPr>
            </w:pPr>
          </w:p>
        </w:tc>
        <w:tc>
          <w:tcPr>
            <w:tcW w:w="1002"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8"/>
                <w:szCs w:val="18"/>
              </w:rPr>
            </w:pPr>
          </w:p>
        </w:tc>
        <w:tc>
          <w:tcPr>
            <w:tcW w:w="1129"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766"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767" w:type="dxa"/>
            <w:gridSpan w:val="2"/>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к решению 38-ой сессии совета депутатов</w:t>
            </w:r>
          </w:p>
        </w:tc>
      </w:tr>
      <w:tr w:rsidR="0051439A" w:rsidTr="0051439A">
        <w:trPr>
          <w:trHeight w:val="448"/>
        </w:trPr>
        <w:tc>
          <w:tcPr>
            <w:tcW w:w="440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113"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34"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02"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129"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766"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767" w:type="dxa"/>
            <w:gridSpan w:val="2"/>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Новодубровского</w:t>
            </w:r>
            <w:proofErr w:type="spellEnd"/>
            <w:r>
              <w:rPr>
                <w:rFonts w:ascii="Arial" w:hAnsi="Arial" w:cs="Arial"/>
                <w:color w:val="000000"/>
                <w:sz w:val="16"/>
                <w:szCs w:val="16"/>
              </w:rPr>
              <w:t xml:space="preserve"> сельсовета Убинского района №164 от 24.06.2025</w:t>
            </w:r>
          </w:p>
        </w:tc>
      </w:tr>
      <w:tr w:rsidR="0051439A" w:rsidTr="0051439A">
        <w:trPr>
          <w:trHeight w:val="666"/>
        </w:trPr>
        <w:tc>
          <w:tcPr>
            <w:tcW w:w="440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p>
        </w:tc>
        <w:tc>
          <w:tcPr>
            <w:tcW w:w="1113"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p>
        </w:tc>
        <w:tc>
          <w:tcPr>
            <w:tcW w:w="1034"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p>
        </w:tc>
        <w:tc>
          <w:tcPr>
            <w:tcW w:w="1002"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p>
        </w:tc>
        <w:tc>
          <w:tcPr>
            <w:tcW w:w="1129"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p>
        </w:tc>
        <w:tc>
          <w:tcPr>
            <w:tcW w:w="1766"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p>
        </w:tc>
        <w:tc>
          <w:tcPr>
            <w:tcW w:w="1767" w:type="dxa"/>
            <w:gridSpan w:val="2"/>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"О бюджете </w:t>
            </w:r>
            <w:proofErr w:type="spellStart"/>
            <w:r>
              <w:rPr>
                <w:rFonts w:ascii="Arial" w:hAnsi="Arial" w:cs="Arial"/>
                <w:color w:val="000000"/>
                <w:sz w:val="16"/>
                <w:szCs w:val="16"/>
              </w:rPr>
              <w:t>Новодубровского</w:t>
            </w:r>
            <w:proofErr w:type="spellEnd"/>
            <w:r>
              <w:rPr>
                <w:rFonts w:ascii="Arial" w:hAnsi="Arial" w:cs="Arial"/>
                <w:color w:val="000000"/>
                <w:sz w:val="16"/>
                <w:szCs w:val="16"/>
              </w:rPr>
              <w:t xml:space="preserve"> сельсовета Убинского района </w:t>
            </w:r>
            <w:proofErr w:type="gramStart"/>
            <w:r>
              <w:rPr>
                <w:rFonts w:ascii="Arial" w:hAnsi="Arial" w:cs="Arial"/>
                <w:color w:val="000000"/>
                <w:sz w:val="16"/>
                <w:szCs w:val="16"/>
              </w:rPr>
              <w:t>на</w:t>
            </w:r>
            <w:proofErr w:type="gramEnd"/>
            <w:r>
              <w:rPr>
                <w:rFonts w:ascii="Arial" w:hAnsi="Arial" w:cs="Arial"/>
                <w:color w:val="000000"/>
                <w:sz w:val="16"/>
                <w:szCs w:val="16"/>
              </w:rPr>
              <w:t xml:space="preserve">  </w:t>
            </w:r>
          </w:p>
          <w:p w:rsidR="0051439A" w:rsidRDefault="0051439A">
            <w:pPr>
              <w:autoSpaceDE w:val="0"/>
              <w:autoSpaceDN w:val="0"/>
              <w:adjustRightInd w:val="0"/>
              <w:spacing w:after="0" w:line="240" w:lineRule="auto"/>
              <w:jc w:val="right"/>
              <w:rPr>
                <w:rFonts w:ascii="Arial" w:hAnsi="Arial" w:cs="Arial"/>
                <w:color w:val="000000"/>
                <w:sz w:val="16"/>
                <w:szCs w:val="16"/>
              </w:rPr>
            </w:pPr>
          </w:p>
        </w:tc>
      </w:tr>
      <w:tr w:rsidR="0051439A" w:rsidTr="0051439A">
        <w:trPr>
          <w:trHeight w:val="289"/>
        </w:trPr>
        <w:tc>
          <w:tcPr>
            <w:tcW w:w="440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113"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34"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02"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129"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766"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767" w:type="dxa"/>
            <w:gridSpan w:val="2"/>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2025 год и плановый период 2026 и 2027 годов"</w:t>
            </w:r>
          </w:p>
        </w:tc>
      </w:tr>
      <w:tr w:rsidR="0051439A">
        <w:trPr>
          <w:trHeight w:val="215"/>
        </w:trPr>
        <w:tc>
          <w:tcPr>
            <w:tcW w:w="440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113"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034"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002"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129"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766"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76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2815"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r>
      <w:tr w:rsidR="0051439A" w:rsidTr="0051439A">
        <w:trPr>
          <w:trHeight w:val="505"/>
        </w:trPr>
        <w:tc>
          <w:tcPr>
            <w:tcW w:w="4407" w:type="dxa"/>
            <w:gridSpan w:val="7"/>
            <w:tcBorders>
              <w:top w:val="single" w:sz="2" w:space="0" w:color="000000"/>
              <w:left w:val="single" w:sz="2" w:space="0" w:color="000000"/>
              <w:bottom w:val="single" w:sz="2" w:space="0" w:color="000000"/>
              <w:right w:val="nil"/>
            </w:tcBorders>
          </w:tcPr>
          <w:p w:rsidR="0051439A" w:rsidRDefault="0051439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Распределение бюджетных ассигнований по целевым статьям (муниципальным программам и </w:t>
            </w:r>
            <w:proofErr w:type="spellStart"/>
            <w:r>
              <w:rPr>
                <w:rFonts w:ascii="Arial" w:hAnsi="Arial" w:cs="Arial"/>
                <w:b/>
                <w:bCs/>
                <w:color w:val="000000"/>
                <w:sz w:val="20"/>
                <w:szCs w:val="20"/>
              </w:rPr>
              <w:t>непрограммным</w:t>
            </w:r>
            <w:proofErr w:type="spellEnd"/>
            <w:r>
              <w:rPr>
                <w:rFonts w:ascii="Arial" w:hAnsi="Arial" w:cs="Arial"/>
                <w:b/>
                <w:bCs/>
                <w:color w:val="000000"/>
                <w:sz w:val="20"/>
                <w:szCs w:val="20"/>
              </w:rPr>
              <w:t xml:space="preserve"> направлениям деятельности),</w:t>
            </w:r>
          </w:p>
        </w:tc>
        <w:tc>
          <w:tcPr>
            <w:tcW w:w="2815" w:type="dxa"/>
            <w:tcBorders>
              <w:top w:val="single" w:sz="2" w:space="0" w:color="000000"/>
              <w:left w:val="nil"/>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b/>
                <w:bCs/>
                <w:color w:val="000000"/>
                <w:sz w:val="20"/>
                <w:szCs w:val="20"/>
              </w:rPr>
            </w:pPr>
          </w:p>
        </w:tc>
      </w:tr>
      <w:tr w:rsidR="0051439A" w:rsidTr="0051439A">
        <w:trPr>
          <w:trHeight w:val="289"/>
        </w:trPr>
        <w:tc>
          <w:tcPr>
            <w:tcW w:w="4407" w:type="dxa"/>
            <w:gridSpan w:val="8"/>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группам и подгруппам </w:t>
            </w:r>
            <w:proofErr w:type="gramStart"/>
            <w:r>
              <w:rPr>
                <w:rFonts w:ascii="Arial" w:hAnsi="Arial" w:cs="Arial"/>
                <w:b/>
                <w:bCs/>
                <w:color w:val="000000"/>
                <w:sz w:val="20"/>
                <w:szCs w:val="20"/>
              </w:rPr>
              <w:t>видов расходов классификации расходов бюджета</w:t>
            </w:r>
            <w:proofErr w:type="gramEnd"/>
            <w:r>
              <w:rPr>
                <w:rFonts w:ascii="Arial" w:hAnsi="Arial" w:cs="Arial"/>
                <w:b/>
                <w:bCs/>
                <w:color w:val="000000"/>
                <w:sz w:val="20"/>
                <w:szCs w:val="20"/>
              </w:rPr>
              <w:t xml:space="preserve"> на 2025 год и плановый период 2026  и 2027 годов</w:t>
            </w:r>
          </w:p>
        </w:tc>
      </w:tr>
      <w:tr w:rsidR="0051439A">
        <w:trPr>
          <w:trHeight w:val="275"/>
        </w:trPr>
        <w:tc>
          <w:tcPr>
            <w:tcW w:w="4407" w:type="dxa"/>
            <w:tcBorders>
              <w:top w:val="single" w:sz="2" w:space="0" w:color="000000"/>
              <w:left w:val="single" w:sz="2" w:space="0" w:color="000000"/>
              <w:bottom w:val="single" w:sz="12" w:space="0" w:color="auto"/>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тыс. руб.</w:t>
            </w:r>
          </w:p>
        </w:tc>
        <w:tc>
          <w:tcPr>
            <w:tcW w:w="1113" w:type="dxa"/>
            <w:tcBorders>
              <w:top w:val="single" w:sz="2" w:space="0" w:color="000000"/>
              <w:left w:val="nil"/>
              <w:bottom w:val="single" w:sz="12" w:space="0" w:color="auto"/>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034" w:type="dxa"/>
            <w:tcBorders>
              <w:top w:val="single" w:sz="2" w:space="0" w:color="000000"/>
              <w:left w:val="nil"/>
              <w:bottom w:val="single" w:sz="12" w:space="0" w:color="auto"/>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002" w:type="dxa"/>
            <w:tcBorders>
              <w:top w:val="single" w:sz="2" w:space="0" w:color="000000"/>
              <w:left w:val="nil"/>
              <w:bottom w:val="single" w:sz="12" w:space="0" w:color="auto"/>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129" w:type="dxa"/>
            <w:tcBorders>
              <w:top w:val="single" w:sz="2" w:space="0" w:color="000000"/>
              <w:left w:val="nil"/>
              <w:bottom w:val="single" w:sz="12" w:space="0" w:color="auto"/>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766" w:type="dxa"/>
            <w:tcBorders>
              <w:top w:val="single" w:sz="2" w:space="0" w:color="000000"/>
              <w:left w:val="nil"/>
              <w:bottom w:val="single" w:sz="12" w:space="0" w:color="auto"/>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767" w:type="dxa"/>
            <w:tcBorders>
              <w:top w:val="single" w:sz="2" w:space="0" w:color="000000"/>
              <w:left w:val="nil"/>
              <w:bottom w:val="single" w:sz="12" w:space="0" w:color="auto"/>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2815" w:type="dxa"/>
            <w:tcBorders>
              <w:top w:val="single" w:sz="2" w:space="0" w:color="000000"/>
              <w:left w:val="nil"/>
              <w:bottom w:val="single" w:sz="12" w:space="0" w:color="auto"/>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r>
      <w:tr w:rsidR="0051439A">
        <w:trPr>
          <w:trHeight w:val="260"/>
        </w:trPr>
        <w:tc>
          <w:tcPr>
            <w:tcW w:w="4407" w:type="dxa"/>
            <w:tcBorders>
              <w:top w:val="single" w:sz="12" w:space="0" w:color="auto"/>
              <w:left w:val="single" w:sz="12" w:space="0" w:color="auto"/>
              <w:bottom w:val="nil"/>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Наименование</w:t>
            </w:r>
          </w:p>
        </w:tc>
        <w:tc>
          <w:tcPr>
            <w:tcW w:w="1113" w:type="dxa"/>
            <w:tcBorders>
              <w:top w:val="single" w:sz="12" w:space="0" w:color="auto"/>
              <w:left w:val="single" w:sz="12" w:space="0" w:color="auto"/>
              <w:bottom w:val="nil"/>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ЦСР</w:t>
            </w:r>
          </w:p>
        </w:tc>
        <w:tc>
          <w:tcPr>
            <w:tcW w:w="1034" w:type="dxa"/>
            <w:tcBorders>
              <w:top w:val="single" w:sz="12" w:space="0" w:color="auto"/>
              <w:left w:val="single" w:sz="12" w:space="0" w:color="auto"/>
              <w:bottom w:val="nil"/>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ВР</w:t>
            </w:r>
          </w:p>
        </w:tc>
        <w:tc>
          <w:tcPr>
            <w:tcW w:w="1002" w:type="dxa"/>
            <w:tcBorders>
              <w:top w:val="single" w:sz="12" w:space="0" w:color="auto"/>
              <w:left w:val="single" w:sz="12" w:space="0" w:color="auto"/>
              <w:bottom w:val="nil"/>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РЗ</w:t>
            </w:r>
          </w:p>
        </w:tc>
        <w:tc>
          <w:tcPr>
            <w:tcW w:w="1129" w:type="dxa"/>
            <w:tcBorders>
              <w:top w:val="single" w:sz="12" w:space="0" w:color="auto"/>
              <w:left w:val="single" w:sz="12" w:space="0" w:color="auto"/>
              <w:bottom w:val="nil"/>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roofErr w:type="gramStart"/>
            <w:r>
              <w:rPr>
                <w:rFonts w:ascii="Arial" w:hAnsi="Arial" w:cs="Arial"/>
                <w:b/>
                <w:bCs/>
                <w:color w:val="000000"/>
                <w:sz w:val="16"/>
                <w:szCs w:val="16"/>
              </w:rPr>
              <w:t>ПР</w:t>
            </w:r>
            <w:proofErr w:type="gramEnd"/>
          </w:p>
        </w:tc>
        <w:tc>
          <w:tcPr>
            <w:tcW w:w="1766"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Сумма</w:t>
            </w:r>
          </w:p>
        </w:tc>
        <w:tc>
          <w:tcPr>
            <w:tcW w:w="1767"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Сумма</w:t>
            </w:r>
          </w:p>
        </w:tc>
        <w:tc>
          <w:tcPr>
            <w:tcW w:w="2815"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Сумма</w:t>
            </w:r>
          </w:p>
        </w:tc>
      </w:tr>
      <w:tr w:rsidR="0051439A">
        <w:trPr>
          <w:trHeight w:val="260"/>
        </w:trPr>
        <w:tc>
          <w:tcPr>
            <w:tcW w:w="4407" w:type="dxa"/>
            <w:tcBorders>
              <w:top w:val="nil"/>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13" w:type="dxa"/>
            <w:tcBorders>
              <w:top w:val="nil"/>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34" w:type="dxa"/>
            <w:tcBorders>
              <w:top w:val="nil"/>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nil"/>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nil"/>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2025 год</w:t>
            </w:r>
          </w:p>
        </w:tc>
        <w:tc>
          <w:tcPr>
            <w:tcW w:w="1767"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2026 год</w:t>
            </w:r>
          </w:p>
        </w:tc>
        <w:tc>
          <w:tcPr>
            <w:tcW w:w="2815"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2027 год</w:t>
            </w:r>
          </w:p>
        </w:tc>
      </w:tr>
      <w:tr w:rsidR="0051439A">
        <w:trPr>
          <w:trHeight w:val="289"/>
        </w:trPr>
        <w:tc>
          <w:tcPr>
            <w:tcW w:w="4407"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w:t>
            </w:r>
          </w:p>
        </w:tc>
        <w:tc>
          <w:tcPr>
            <w:tcW w:w="1113"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w:t>
            </w:r>
          </w:p>
        </w:tc>
        <w:tc>
          <w:tcPr>
            <w:tcW w:w="1034"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3</w:t>
            </w:r>
          </w:p>
        </w:tc>
        <w:tc>
          <w:tcPr>
            <w:tcW w:w="1002"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4</w:t>
            </w:r>
          </w:p>
        </w:tc>
        <w:tc>
          <w:tcPr>
            <w:tcW w:w="1129"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5</w:t>
            </w:r>
          </w:p>
        </w:tc>
        <w:tc>
          <w:tcPr>
            <w:tcW w:w="1766"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6</w:t>
            </w:r>
          </w:p>
        </w:tc>
        <w:tc>
          <w:tcPr>
            <w:tcW w:w="1767"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w:t>
            </w:r>
          </w:p>
        </w:tc>
        <w:tc>
          <w:tcPr>
            <w:tcW w:w="2815"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8</w:t>
            </w:r>
          </w:p>
        </w:tc>
      </w:tr>
      <w:tr w:rsidR="0051439A">
        <w:trPr>
          <w:trHeight w:val="289"/>
        </w:trPr>
        <w:tc>
          <w:tcPr>
            <w:tcW w:w="4407" w:type="dxa"/>
            <w:tcBorders>
              <w:top w:val="single" w:sz="12"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Неуказанная целевая статья</w:t>
            </w:r>
          </w:p>
        </w:tc>
        <w:tc>
          <w:tcPr>
            <w:tcW w:w="1113" w:type="dxa"/>
            <w:tcBorders>
              <w:top w:val="single" w:sz="12"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0000000000</w:t>
            </w:r>
          </w:p>
        </w:tc>
        <w:tc>
          <w:tcPr>
            <w:tcW w:w="1034" w:type="dxa"/>
            <w:tcBorders>
              <w:top w:val="single" w:sz="12"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12"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12"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12"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7" w:type="dxa"/>
            <w:tcBorders>
              <w:top w:val="single" w:sz="12"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61,46</w:t>
            </w:r>
          </w:p>
        </w:tc>
        <w:tc>
          <w:tcPr>
            <w:tcW w:w="2815" w:type="dxa"/>
            <w:tcBorders>
              <w:top w:val="single" w:sz="12"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134,21</w:t>
            </w:r>
          </w:p>
        </w:tc>
      </w:tr>
      <w:tr w:rsidR="0051439A">
        <w:trPr>
          <w:trHeight w:val="289"/>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Условно утвержденные расходы</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0000000000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900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61,46</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134,21</w:t>
            </w:r>
          </w:p>
        </w:tc>
      </w:tr>
      <w:tr w:rsidR="0051439A">
        <w:trPr>
          <w:trHeight w:val="289"/>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Условно утвержденные расходы</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0000000000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61,46</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134,21</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9 877,11</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2 396,94</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2 549,90</w:t>
            </w:r>
          </w:p>
        </w:tc>
      </w:tr>
      <w:tr w:rsidR="0051439A">
        <w:trPr>
          <w:trHeight w:val="289"/>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lastRenderedPageBreak/>
              <w:t>Глава муниципального образования</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7700001020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988,04</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983,92</w:t>
            </w:r>
          </w:p>
        </w:tc>
      </w:tr>
      <w:tr w:rsidR="0051439A">
        <w:trPr>
          <w:trHeight w:val="1316"/>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7700001020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988,04</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983,92</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7700001020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988,04</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983,92</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Расходы на обеспечение функций органов местного самоуправления</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7700001040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1 591,37</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321,70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334,97</w:t>
            </w:r>
          </w:p>
        </w:tc>
      </w:tr>
      <w:tr w:rsidR="0051439A">
        <w:trPr>
          <w:trHeight w:val="1316"/>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299,70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312,97</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299,70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312,97</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1 419,97</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666"/>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1 419,97</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289"/>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Межбюджетные трансферты</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r>
      <w:tr w:rsidR="0051439A">
        <w:trPr>
          <w:trHeight w:val="289"/>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540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r>
      <w:tr w:rsidR="0051439A">
        <w:trPr>
          <w:trHeight w:val="289"/>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800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289"/>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Уплата налогов, сборов и иных платежей</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Обеспечение деятельности органов финансово-бюджетного надзора</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7700001060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r>
      <w:tr w:rsidR="0051439A">
        <w:trPr>
          <w:trHeight w:val="289"/>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Межбюджетные трансферты</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7700001060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r>
      <w:tr w:rsidR="0051439A">
        <w:trPr>
          <w:trHeight w:val="289"/>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7700001060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540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Резервный фонд органов местного самоуправления</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7700001110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r>
      <w:tr w:rsidR="0051439A">
        <w:trPr>
          <w:trHeight w:val="289"/>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7700001110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800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289"/>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Резервные средства</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7700001110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870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Выполнение других обязательств государства органами местного самоуправления</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7700001132</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207,00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7700001132</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666"/>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7700001132</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Предупреждение пожароопасных ситуаций и ликвидация последствий пожаров</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7700003101</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7700003101</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666"/>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7700003101</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Прочие мероприятия по благоустройству (уличное освещение)</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7700005033</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7700005033</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666"/>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7700005033</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Организация и содержание мест захоронения</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7700005034</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7700005034</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666"/>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7700005034</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289"/>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Природоохранные мероприятия</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7700006052</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7700006052</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666"/>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7700006052</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666"/>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Обеспечение деятельности подведомственных учреждений в области культуры-клубы</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7700008012</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4 214,06</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r>
      <w:tr w:rsidR="0051439A">
        <w:trPr>
          <w:trHeight w:val="1316"/>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911,20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Расходы на выплаты персоналу казенных учреждений</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911,20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3 261,86</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666"/>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1 217,76</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666"/>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2 044,09</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289"/>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800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289"/>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Уплата налогов, сборов и иных платежей</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Доплаты к пенсиям муниципальных служащих</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7700010012</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Социальное обеспечение и иные выплаты населению</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7700010012</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Публичные нормативные социальные выплаты гражданам</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7700010012</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310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666"/>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Осуществление первичного воинского учета на территориях, где отсутствуют военные комиссариаты</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7700051180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198,56</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217,20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225,00</w:t>
            </w:r>
          </w:p>
        </w:tc>
      </w:tr>
      <w:tr w:rsidR="0051439A">
        <w:trPr>
          <w:trHeight w:val="1316"/>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177,12</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189,12</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177,12</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189,12</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21,44</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28,08</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28,20</w:t>
            </w:r>
          </w:p>
        </w:tc>
      </w:tr>
      <w:tr w:rsidR="0051439A">
        <w:trPr>
          <w:trHeight w:val="666"/>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21,44</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28,08</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28,20</w:t>
            </w:r>
          </w:p>
        </w:tc>
      </w:tr>
      <w:tr w:rsidR="0051439A">
        <w:trPr>
          <w:trHeight w:val="881"/>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7700070190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0,10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7700070190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666"/>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7700070190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1316"/>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7700070510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2 479,50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r>
      <w:tr w:rsidR="0051439A">
        <w:trPr>
          <w:trHeight w:val="1316"/>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2 479,50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казенных учреждений</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633,40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1 242,60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603,50</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1439A">
        <w:trPr>
          <w:trHeight w:val="666"/>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Содержание автомобильных дорог местного значения и искусственных дорожных сооружений на них</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770009Д092</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832,52</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713,00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984,00</w:t>
            </w:r>
          </w:p>
        </w:tc>
      </w:tr>
      <w:tr w:rsidR="0051439A">
        <w:trPr>
          <w:trHeight w:val="448"/>
        </w:trPr>
        <w:tc>
          <w:tcPr>
            <w:tcW w:w="4407"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770009Д092</w:t>
            </w:r>
          </w:p>
        </w:tc>
        <w:tc>
          <w:tcPr>
            <w:tcW w:w="1034"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00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6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832,52</w:t>
            </w:r>
          </w:p>
        </w:tc>
        <w:tc>
          <w:tcPr>
            <w:tcW w:w="176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713,00</w:t>
            </w:r>
          </w:p>
        </w:tc>
        <w:tc>
          <w:tcPr>
            <w:tcW w:w="2815"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984,00</w:t>
            </w:r>
          </w:p>
        </w:tc>
      </w:tr>
      <w:tr w:rsidR="0051439A">
        <w:trPr>
          <w:trHeight w:val="666"/>
        </w:trPr>
        <w:tc>
          <w:tcPr>
            <w:tcW w:w="4407" w:type="dxa"/>
            <w:tcBorders>
              <w:top w:val="single" w:sz="6" w:space="0" w:color="auto"/>
              <w:left w:val="single" w:sz="12" w:space="0" w:color="auto"/>
              <w:bottom w:val="single" w:sz="12"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13" w:type="dxa"/>
            <w:tcBorders>
              <w:top w:val="single" w:sz="6"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770009Д092</w:t>
            </w:r>
          </w:p>
        </w:tc>
        <w:tc>
          <w:tcPr>
            <w:tcW w:w="1034" w:type="dxa"/>
            <w:tcBorders>
              <w:top w:val="single" w:sz="6"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002" w:type="dxa"/>
            <w:tcBorders>
              <w:top w:val="single" w:sz="6"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9" w:type="dxa"/>
            <w:tcBorders>
              <w:top w:val="single" w:sz="6"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w:t>
            </w:r>
          </w:p>
        </w:tc>
        <w:tc>
          <w:tcPr>
            <w:tcW w:w="1766" w:type="dxa"/>
            <w:tcBorders>
              <w:top w:val="single" w:sz="6"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832,52</w:t>
            </w:r>
          </w:p>
        </w:tc>
        <w:tc>
          <w:tcPr>
            <w:tcW w:w="1767" w:type="dxa"/>
            <w:tcBorders>
              <w:top w:val="single" w:sz="6"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713,00</w:t>
            </w:r>
          </w:p>
        </w:tc>
        <w:tc>
          <w:tcPr>
            <w:tcW w:w="2815" w:type="dxa"/>
            <w:tcBorders>
              <w:top w:val="single" w:sz="6" w:space="0" w:color="auto"/>
              <w:left w:val="single" w:sz="6" w:space="0" w:color="auto"/>
              <w:bottom w:val="single" w:sz="12"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984,00</w:t>
            </w:r>
          </w:p>
        </w:tc>
      </w:tr>
    </w:tbl>
    <w:p w:rsidR="0051439A" w:rsidRDefault="0051439A" w:rsidP="00E85CE1">
      <w:pPr>
        <w:jc w:val="center"/>
        <w:rPr>
          <w:sz w:val="28"/>
          <w:szCs w:val="28"/>
        </w:rPr>
      </w:pPr>
    </w:p>
    <w:p w:rsidR="0051439A" w:rsidRDefault="0051439A" w:rsidP="00E85CE1">
      <w:pPr>
        <w:jc w:val="center"/>
        <w:rPr>
          <w:sz w:val="28"/>
          <w:szCs w:val="28"/>
        </w:rPr>
      </w:pPr>
    </w:p>
    <w:tbl>
      <w:tblPr>
        <w:tblW w:w="0" w:type="auto"/>
        <w:tblLayout w:type="fixed"/>
        <w:tblCellMar>
          <w:left w:w="30" w:type="dxa"/>
          <w:right w:w="30" w:type="dxa"/>
        </w:tblCellMar>
        <w:tblLook w:val="0000"/>
      </w:tblPr>
      <w:tblGrid>
        <w:gridCol w:w="4470"/>
        <w:gridCol w:w="1047"/>
        <w:gridCol w:w="1017"/>
        <w:gridCol w:w="1146"/>
        <w:gridCol w:w="1129"/>
        <w:gridCol w:w="1017"/>
        <w:gridCol w:w="1790"/>
        <w:gridCol w:w="1790"/>
        <w:gridCol w:w="1790"/>
        <w:gridCol w:w="1034"/>
      </w:tblGrid>
      <w:tr w:rsidR="0051439A">
        <w:trPr>
          <w:trHeight w:val="215"/>
        </w:trPr>
        <w:tc>
          <w:tcPr>
            <w:tcW w:w="4470"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4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1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146"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129"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1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790"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20"/>
                <w:szCs w:val="20"/>
              </w:rPr>
            </w:pPr>
          </w:p>
        </w:tc>
        <w:tc>
          <w:tcPr>
            <w:tcW w:w="1790"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Приложение №3</w:t>
            </w:r>
          </w:p>
        </w:tc>
        <w:tc>
          <w:tcPr>
            <w:tcW w:w="1790"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34"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rsidTr="0051439A">
        <w:trPr>
          <w:trHeight w:val="215"/>
        </w:trPr>
        <w:tc>
          <w:tcPr>
            <w:tcW w:w="4470"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4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1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146"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8"/>
                <w:szCs w:val="18"/>
              </w:rPr>
            </w:pPr>
          </w:p>
        </w:tc>
        <w:tc>
          <w:tcPr>
            <w:tcW w:w="1129"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8"/>
                <w:szCs w:val="18"/>
              </w:rPr>
            </w:pPr>
          </w:p>
        </w:tc>
        <w:tc>
          <w:tcPr>
            <w:tcW w:w="101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790"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90" w:type="dxa"/>
            <w:gridSpan w:val="3"/>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к решению 38-ой сессии совета депутатов</w:t>
            </w:r>
          </w:p>
        </w:tc>
      </w:tr>
      <w:tr w:rsidR="0051439A" w:rsidTr="0051439A">
        <w:trPr>
          <w:trHeight w:val="229"/>
        </w:trPr>
        <w:tc>
          <w:tcPr>
            <w:tcW w:w="4470"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4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1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146"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129"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1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790"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20"/>
                <w:szCs w:val="20"/>
              </w:rPr>
            </w:pPr>
          </w:p>
        </w:tc>
        <w:tc>
          <w:tcPr>
            <w:tcW w:w="1790" w:type="dxa"/>
            <w:gridSpan w:val="3"/>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Новодубровского</w:t>
            </w:r>
            <w:proofErr w:type="spellEnd"/>
            <w:r>
              <w:rPr>
                <w:rFonts w:ascii="Arial" w:hAnsi="Arial" w:cs="Arial"/>
                <w:color w:val="000000"/>
                <w:sz w:val="16"/>
                <w:szCs w:val="16"/>
              </w:rPr>
              <w:t xml:space="preserve"> сельсовета Убинского района №164 от 24.06.202_</w:t>
            </w:r>
          </w:p>
        </w:tc>
      </w:tr>
      <w:tr w:rsidR="0051439A" w:rsidTr="0051439A">
        <w:trPr>
          <w:trHeight w:val="661"/>
        </w:trPr>
        <w:tc>
          <w:tcPr>
            <w:tcW w:w="4470"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20"/>
                <w:szCs w:val="20"/>
              </w:rPr>
            </w:pPr>
          </w:p>
        </w:tc>
        <w:tc>
          <w:tcPr>
            <w:tcW w:w="104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20"/>
                <w:szCs w:val="20"/>
              </w:rPr>
            </w:pPr>
          </w:p>
        </w:tc>
        <w:tc>
          <w:tcPr>
            <w:tcW w:w="101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20"/>
                <w:szCs w:val="20"/>
              </w:rPr>
            </w:pPr>
          </w:p>
        </w:tc>
        <w:tc>
          <w:tcPr>
            <w:tcW w:w="1146"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20"/>
                <w:szCs w:val="20"/>
              </w:rPr>
            </w:pPr>
          </w:p>
        </w:tc>
        <w:tc>
          <w:tcPr>
            <w:tcW w:w="1129"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20"/>
                <w:szCs w:val="20"/>
              </w:rPr>
            </w:pPr>
          </w:p>
        </w:tc>
        <w:tc>
          <w:tcPr>
            <w:tcW w:w="101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20"/>
                <w:szCs w:val="20"/>
              </w:rPr>
            </w:pPr>
          </w:p>
        </w:tc>
        <w:tc>
          <w:tcPr>
            <w:tcW w:w="1790"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b/>
                <w:bCs/>
                <w:color w:val="000000"/>
                <w:sz w:val="20"/>
                <w:szCs w:val="20"/>
              </w:rPr>
            </w:pPr>
          </w:p>
        </w:tc>
        <w:tc>
          <w:tcPr>
            <w:tcW w:w="1790" w:type="dxa"/>
            <w:gridSpan w:val="3"/>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"О бюджете </w:t>
            </w:r>
            <w:proofErr w:type="spellStart"/>
            <w:r>
              <w:rPr>
                <w:rFonts w:ascii="Arial" w:hAnsi="Arial" w:cs="Arial"/>
                <w:color w:val="000000"/>
                <w:sz w:val="16"/>
                <w:szCs w:val="16"/>
              </w:rPr>
              <w:t>Новодубровского</w:t>
            </w:r>
            <w:proofErr w:type="spellEnd"/>
            <w:r>
              <w:rPr>
                <w:rFonts w:ascii="Arial" w:hAnsi="Arial" w:cs="Arial"/>
                <w:color w:val="000000"/>
                <w:sz w:val="16"/>
                <w:szCs w:val="16"/>
              </w:rPr>
              <w:t xml:space="preserve"> сельсовета Убинского района </w:t>
            </w:r>
            <w:proofErr w:type="gramStart"/>
            <w:r>
              <w:rPr>
                <w:rFonts w:ascii="Arial" w:hAnsi="Arial" w:cs="Arial"/>
                <w:color w:val="000000"/>
                <w:sz w:val="16"/>
                <w:szCs w:val="16"/>
              </w:rPr>
              <w:t>на</w:t>
            </w:r>
            <w:proofErr w:type="gramEnd"/>
            <w:r>
              <w:rPr>
                <w:rFonts w:ascii="Arial" w:hAnsi="Arial" w:cs="Arial"/>
                <w:color w:val="000000"/>
                <w:sz w:val="16"/>
                <w:szCs w:val="16"/>
              </w:rPr>
              <w:t xml:space="preserve">  </w:t>
            </w:r>
          </w:p>
          <w:p w:rsidR="0051439A" w:rsidRDefault="0051439A">
            <w:pPr>
              <w:autoSpaceDE w:val="0"/>
              <w:autoSpaceDN w:val="0"/>
              <w:adjustRightInd w:val="0"/>
              <w:spacing w:after="0" w:line="240" w:lineRule="auto"/>
              <w:jc w:val="center"/>
              <w:rPr>
                <w:rFonts w:ascii="Arial" w:hAnsi="Arial" w:cs="Arial"/>
                <w:color w:val="000000"/>
                <w:sz w:val="16"/>
                <w:szCs w:val="16"/>
              </w:rPr>
            </w:pPr>
          </w:p>
        </w:tc>
      </w:tr>
      <w:tr w:rsidR="0051439A" w:rsidTr="0051439A">
        <w:trPr>
          <w:trHeight w:val="229"/>
        </w:trPr>
        <w:tc>
          <w:tcPr>
            <w:tcW w:w="4470"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4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1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146"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129"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01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790"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20"/>
                <w:szCs w:val="20"/>
              </w:rPr>
            </w:pPr>
          </w:p>
        </w:tc>
        <w:tc>
          <w:tcPr>
            <w:tcW w:w="1790" w:type="dxa"/>
            <w:gridSpan w:val="3"/>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2025 год и плановый период 2026 и 2027 годов"</w:t>
            </w:r>
          </w:p>
        </w:tc>
      </w:tr>
      <w:tr w:rsidR="0051439A">
        <w:trPr>
          <w:trHeight w:val="215"/>
        </w:trPr>
        <w:tc>
          <w:tcPr>
            <w:tcW w:w="4470"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20"/>
                <w:szCs w:val="20"/>
              </w:rPr>
            </w:pPr>
          </w:p>
        </w:tc>
        <w:tc>
          <w:tcPr>
            <w:tcW w:w="104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20"/>
                <w:szCs w:val="20"/>
              </w:rPr>
            </w:pPr>
          </w:p>
        </w:tc>
        <w:tc>
          <w:tcPr>
            <w:tcW w:w="101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20"/>
                <w:szCs w:val="20"/>
              </w:rPr>
            </w:pPr>
          </w:p>
        </w:tc>
        <w:tc>
          <w:tcPr>
            <w:tcW w:w="1146"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20"/>
                <w:szCs w:val="20"/>
              </w:rPr>
            </w:pPr>
          </w:p>
        </w:tc>
        <w:tc>
          <w:tcPr>
            <w:tcW w:w="1129"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20"/>
                <w:szCs w:val="20"/>
              </w:rPr>
            </w:pPr>
          </w:p>
        </w:tc>
        <w:tc>
          <w:tcPr>
            <w:tcW w:w="101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20"/>
                <w:szCs w:val="20"/>
              </w:rPr>
            </w:pPr>
          </w:p>
        </w:tc>
        <w:tc>
          <w:tcPr>
            <w:tcW w:w="1790"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20"/>
                <w:szCs w:val="20"/>
              </w:rPr>
            </w:pPr>
          </w:p>
        </w:tc>
        <w:tc>
          <w:tcPr>
            <w:tcW w:w="1790"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20"/>
                <w:szCs w:val="20"/>
              </w:rPr>
            </w:pPr>
          </w:p>
        </w:tc>
        <w:tc>
          <w:tcPr>
            <w:tcW w:w="1790"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20"/>
                <w:szCs w:val="20"/>
              </w:rPr>
            </w:pPr>
          </w:p>
        </w:tc>
        <w:tc>
          <w:tcPr>
            <w:tcW w:w="1034"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rsidTr="0051439A">
        <w:trPr>
          <w:trHeight w:val="229"/>
        </w:trPr>
        <w:tc>
          <w:tcPr>
            <w:tcW w:w="4470" w:type="dxa"/>
            <w:gridSpan w:val="10"/>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ВЕДОМСТВЕННАЯ СТРУКТУРА РАСХОДОВ  БЮДЖЕТА НОВОДУБРОВСКОГО СЕЛЬСОВЕТА УБИНСКОГО РАЙОНА НА 2025 ГОД И ПЛАНОВЫЙ ПЕРИОД 2026</w:t>
            </w:r>
            <w:proofErr w:type="gramStart"/>
            <w:r>
              <w:rPr>
                <w:rFonts w:ascii="Arial" w:hAnsi="Arial" w:cs="Arial"/>
                <w:b/>
                <w:bCs/>
                <w:color w:val="000000"/>
                <w:sz w:val="20"/>
                <w:szCs w:val="20"/>
              </w:rPr>
              <w:t xml:space="preserve"> И</w:t>
            </w:r>
            <w:proofErr w:type="gramEnd"/>
            <w:r>
              <w:rPr>
                <w:rFonts w:ascii="Arial" w:hAnsi="Arial" w:cs="Arial"/>
                <w:b/>
                <w:bCs/>
                <w:color w:val="000000"/>
                <w:sz w:val="20"/>
                <w:szCs w:val="20"/>
              </w:rPr>
              <w:t xml:space="preserve"> 2027 ГОДОВ</w:t>
            </w:r>
          </w:p>
        </w:tc>
      </w:tr>
      <w:tr w:rsidR="0051439A">
        <w:trPr>
          <w:trHeight w:val="215"/>
        </w:trPr>
        <w:tc>
          <w:tcPr>
            <w:tcW w:w="4470"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4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46"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129"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17"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90"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90"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790"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color w:val="000000"/>
                <w:sz w:val="16"/>
                <w:szCs w:val="16"/>
              </w:rPr>
            </w:pPr>
          </w:p>
        </w:tc>
        <w:tc>
          <w:tcPr>
            <w:tcW w:w="1034"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15"/>
        </w:trPr>
        <w:tc>
          <w:tcPr>
            <w:tcW w:w="4470" w:type="dxa"/>
            <w:tcBorders>
              <w:top w:val="single" w:sz="2" w:space="0" w:color="000000"/>
              <w:left w:val="single" w:sz="2" w:space="0" w:color="000000"/>
              <w:bottom w:val="single" w:sz="12" w:space="0" w:color="auto"/>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тыс. руб.</w:t>
            </w:r>
          </w:p>
        </w:tc>
        <w:tc>
          <w:tcPr>
            <w:tcW w:w="1047" w:type="dxa"/>
            <w:tcBorders>
              <w:top w:val="single" w:sz="2" w:space="0" w:color="000000"/>
              <w:left w:val="nil"/>
              <w:bottom w:val="single" w:sz="12" w:space="0" w:color="auto"/>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017" w:type="dxa"/>
            <w:tcBorders>
              <w:top w:val="single" w:sz="2" w:space="0" w:color="000000"/>
              <w:left w:val="nil"/>
              <w:bottom w:val="single" w:sz="12" w:space="0" w:color="auto"/>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146" w:type="dxa"/>
            <w:tcBorders>
              <w:top w:val="single" w:sz="2" w:space="0" w:color="000000"/>
              <w:left w:val="nil"/>
              <w:bottom w:val="single" w:sz="12" w:space="0" w:color="auto"/>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129" w:type="dxa"/>
            <w:tcBorders>
              <w:top w:val="single" w:sz="2" w:space="0" w:color="000000"/>
              <w:left w:val="nil"/>
              <w:bottom w:val="single" w:sz="12" w:space="0" w:color="auto"/>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017" w:type="dxa"/>
            <w:tcBorders>
              <w:top w:val="single" w:sz="2" w:space="0" w:color="000000"/>
              <w:left w:val="nil"/>
              <w:bottom w:val="single" w:sz="12" w:space="0" w:color="auto"/>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790" w:type="dxa"/>
            <w:tcBorders>
              <w:top w:val="single" w:sz="2" w:space="0" w:color="000000"/>
              <w:left w:val="nil"/>
              <w:bottom w:val="single" w:sz="12" w:space="0" w:color="auto"/>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790" w:type="dxa"/>
            <w:tcBorders>
              <w:top w:val="single" w:sz="2" w:space="0" w:color="000000"/>
              <w:left w:val="nil"/>
              <w:bottom w:val="single" w:sz="12" w:space="0" w:color="auto"/>
              <w:right w:val="nil"/>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790" w:type="dxa"/>
            <w:tcBorders>
              <w:top w:val="single" w:sz="2" w:space="0" w:color="000000"/>
              <w:left w:val="nil"/>
              <w:bottom w:val="single" w:sz="12" w:space="0" w:color="auto"/>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16"/>
                <w:szCs w:val="16"/>
              </w:rPr>
            </w:pPr>
          </w:p>
        </w:tc>
        <w:tc>
          <w:tcPr>
            <w:tcW w:w="1034"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43"/>
        </w:trPr>
        <w:tc>
          <w:tcPr>
            <w:tcW w:w="4470" w:type="dxa"/>
            <w:tcBorders>
              <w:top w:val="single" w:sz="12" w:space="0" w:color="auto"/>
              <w:left w:val="single" w:sz="12" w:space="0" w:color="auto"/>
              <w:bottom w:val="nil"/>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Наименование</w:t>
            </w:r>
          </w:p>
        </w:tc>
        <w:tc>
          <w:tcPr>
            <w:tcW w:w="1047" w:type="dxa"/>
            <w:tcBorders>
              <w:top w:val="single" w:sz="12" w:space="0" w:color="auto"/>
              <w:left w:val="single" w:sz="12" w:space="0" w:color="auto"/>
              <w:bottom w:val="nil"/>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ГРБС</w:t>
            </w:r>
          </w:p>
        </w:tc>
        <w:tc>
          <w:tcPr>
            <w:tcW w:w="1017" w:type="dxa"/>
            <w:tcBorders>
              <w:top w:val="single" w:sz="12" w:space="0" w:color="auto"/>
              <w:left w:val="single" w:sz="12" w:space="0" w:color="auto"/>
              <w:bottom w:val="nil"/>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РЗ</w:t>
            </w:r>
          </w:p>
        </w:tc>
        <w:tc>
          <w:tcPr>
            <w:tcW w:w="1146" w:type="dxa"/>
            <w:tcBorders>
              <w:top w:val="single" w:sz="12" w:space="0" w:color="auto"/>
              <w:left w:val="single" w:sz="12" w:space="0" w:color="auto"/>
              <w:bottom w:val="nil"/>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roofErr w:type="gramStart"/>
            <w:r>
              <w:rPr>
                <w:rFonts w:ascii="Arial" w:hAnsi="Arial" w:cs="Arial"/>
                <w:b/>
                <w:bCs/>
                <w:color w:val="000000"/>
                <w:sz w:val="16"/>
                <w:szCs w:val="16"/>
              </w:rPr>
              <w:t>ПР</w:t>
            </w:r>
            <w:proofErr w:type="gramEnd"/>
          </w:p>
        </w:tc>
        <w:tc>
          <w:tcPr>
            <w:tcW w:w="1129" w:type="dxa"/>
            <w:tcBorders>
              <w:top w:val="single" w:sz="12" w:space="0" w:color="auto"/>
              <w:left w:val="single" w:sz="12" w:space="0" w:color="auto"/>
              <w:bottom w:val="nil"/>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ЦСР</w:t>
            </w:r>
          </w:p>
        </w:tc>
        <w:tc>
          <w:tcPr>
            <w:tcW w:w="1017" w:type="dxa"/>
            <w:tcBorders>
              <w:top w:val="single" w:sz="12" w:space="0" w:color="auto"/>
              <w:left w:val="single" w:sz="12" w:space="0" w:color="auto"/>
              <w:bottom w:val="nil"/>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ВР</w:t>
            </w:r>
          </w:p>
        </w:tc>
        <w:tc>
          <w:tcPr>
            <w:tcW w:w="1790"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Сумма </w:t>
            </w:r>
          </w:p>
        </w:tc>
        <w:tc>
          <w:tcPr>
            <w:tcW w:w="1790"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Сумма</w:t>
            </w:r>
          </w:p>
        </w:tc>
        <w:tc>
          <w:tcPr>
            <w:tcW w:w="1790"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Сумма</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57"/>
        </w:trPr>
        <w:tc>
          <w:tcPr>
            <w:tcW w:w="4470" w:type="dxa"/>
            <w:tcBorders>
              <w:top w:val="nil"/>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47" w:type="dxa"/>
            <w:tcBorders>
              <w:top w:val="nil"/>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nil"/>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46" w:type="dxa"/>
            <w:tcBorders>
              <w:top w:val="nil"/>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nil"/>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nil"/>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2025 год</w:t>
            </w:r>
          </w:p>
        </w:tc>
        <w:tc>
          <w:tcPr>
            <w:tcW w:w="1790"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2026 год</w:t>
            </w:r>
          </w:p>
        </w:tc>
        <w:tc>
          <w:tcPr>
            <w:tcW w:w="1790"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2027 год</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w:t>
            </w:r>
          </w:p>
        </w:tc>
        <w:tc>
          <w:tcPr>
            <w:tcW w:w="1047"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w:t>
            </w:r>
          </w:p>
        </w:tc>
        <w:tc>
          <w:tcPr>
            <w:tcW w:w="1017"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3</w:t>
            </w:r>
          </w:p>
        </w:tc>
        <w:tc>
          <w:tcPr>
            <w:tcW w:w="1146"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4</w:t>
            </w:r>
          </w:p>
        </w:tc>
        <w:tc>
          <w:tcPr>
            <w:tcW w:w="1129"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5</w:t>
            </w:r>
          </w:p>
        </w:tc>
        <w:tc>
          <w:tcPr>
            <w:tcW w:w="1017"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6</w:t>
            </w:r>
          </w:p>
        </w:tc>
        <w:tc>
          <w:tcPr>
            <w:tcW w:w="1790"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w:t>
            </w:r>
          </w:p>
        </w:tc>
        <w:tc>
          <w:tcPr>
            <w:tcW w:w="1790"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8</w:t>
            </w:r>
          </w:p>
        </w:tc>
        <w:tc>
          <w:tcPr>
            <w:tcW w:w="1790" w:type="dxa"/>
            <w:tcBorders>
              <w:top w:val="single" w:sz="12" w:space="0" w:color="auto"/>
              <w:left w:val="single" w:sz="12" w:space="0" w:color="auto"/>
              <w:bottom w:val="single" w:sz="12" w:space="0" w:color="auto"/>
              <w:right w:val="single" w:sz="12"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12"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 xml:space="preserve">Администрация </w:t>
            </w:r>
            <w:proofErr w:type="spellStart"/>
            <w:r>
              <w:rPr>
                <w:rFonts w:ascii="Arial" w:hAnsi="Arial" w:cs="Arial"/>
                <w:b/>
                <w:bCs/>
                <w:color w:val="000000"/>
                <w:sz w:val="16"/>
                <w:szCs w:val="16"/>
              </w:rPr>
              <w:t>Новодубровского</w:t>
            </w:r>
            <w:proofErr w:type="spellEnd"/>
            <w:r>
              <w:rPr>
                <w:rFonts w:ascii="Arial" w:hAnsi="Arial" w:cs="Arial"/>
                <w:b/>
                <w:bCs/>
                <w:color w:val="000000"/>
                <w:sz w:val="16"/>
                <w:szCs w:val="16"/>
              </w:rPr>
              <w:t xml:space="preserve"> сельсовета Убинского района Новосибирской области</w:t>
            </w:r>
          </w:p>
        </w:tc>
        <w:tc>
          <w:tcPr>
            <w:tcW w:w="1047" w:type="dxa"/>
            <w:tcBorders>
              <w:top w:val="single" w:sz="12"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12"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46" w:type="dxa"/>
            <w:tcBorders>
              <w:top w:val="single" w:sz="12"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12"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12"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12"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9 877,11</w:t>
            </w:r>
          </w:p>
        </w:tc>
        <w:tc>
          <w:tcPr>
            <w:tcW w:w="1790" w:type="dxa"/>
            <w:tcBorders>
              <w:top w:val="single" w:sz="12"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2 458,40</w:t>
            </w:r>
          </w:p>
        </w:tc>
        <w:tc>
          <w:tcPr>
            <w:tcW w:w="1790" w:type="dxa"/>
            <w:tcBorders>
              <w:top w:val="single" w:sz="12"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2 684,10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ОБЩЕГОСУДАРСТВЕННЫЕ ВОПРОСЫ</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3 754,57</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1 331,74</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1 340,90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661"/>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02</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1 322,60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988,04</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983,92</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02</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1 322,60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988,04</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983,92</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Глава муниципального образования</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02</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7700001020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988,04</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983,92</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1310"/>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7700001020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988,04</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983,92</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7700001020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988,04</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983,92</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1310"/>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02</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7700070510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1 242,60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1310"/>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1 242,60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1 242,60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1093"/>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2 194,97</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321,70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334,97</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2 194,97</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321,70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334,97</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Расходы на обеспечение функций органов местного самоуправления</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7700001040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1 591,37</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321,70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334,97</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1310"/>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299,70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312,97</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299,70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312,97</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1 419,97</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661"/>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1 419,97</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Межбюджетные трансферты</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540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Уплата налогов, сборов и иных платежей</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7700001040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87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7700070190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0,10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7700070190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661"/>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7700070190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1310"/>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7700070510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603,50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1310"/>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603,50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603,50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87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06</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06</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Обеспечение деятельности органов финансово-бюджетного надзора</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06</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7700001060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Межбюджетные трансферты</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7700001060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7700001060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540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Резервные фонды</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Резервный фонд органов местного самоуправления</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7700001110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7700001110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Резервные средства</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7700001110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870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Другие общегосударственные вопросы</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13</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207,00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13</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207,00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Выполнение других обязательств государства органами местного самоуправления</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13</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7700001132</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207,00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7700001132</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661"/>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7700001132</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НАЦИОНАЛЬНАЯ ОБОРОНА</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02</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198,56</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217,20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225,00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Мобилизационная и вневойсковая подготовка</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02</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03</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198,56</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217,20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225,00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lastRenderedPageBreak/>
              <w:t>Непрограммные</w:t>
            </w:r>
            <w:proofErr w:type="spellEnd"/>
            <w:r>
              <w:rPr>
                <w:rFonts w:ascii="Arial" w:hAnsi="Arial" w:cs="Arial"/>
                <w:b/>
                <w:bCs/>
                <w:color w:val="000000"/>
                <w:sz w:val="16"/>
                <w:szCs w:val="16"/>
              </w:rPr>
              <w:t xml:space="preserve"> направления местного бюджета</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02</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03</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198,56</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217,20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225,00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661"/>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Осуществление первичного воинского учета на территориях, где отсутствуют военные комиссариаты</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02</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03</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7700051180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198,56</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217,20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225,00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1310"/>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177,12</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189,12</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177,12</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189,12</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21,44</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28,08</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661"/>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02</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7700051180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21,44</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28,08</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НАЦИОНАЛЬНАЯ БЕЗОПАСНОСТЬ И ПРАВООХРАНИТЕЛЬНАЯ ДЕЯТЕЛЬНОСТЬ</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03</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87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03</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03</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Предупреждение пожароопасных ситуаций и ликвидация последствий пожаров</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03</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7700003101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7700003101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661"/>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7700003101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НАЦИОНАЛЬНАЯ ЭКОНОМИКА</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832,52</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713,00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984,00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Дорожное хозяйство (дорожные фонды)</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09</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832,52</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713,00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984,00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09</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832,52</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713,00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984,00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rsidTr="0051439A">
        <w:trPr>
          <w:trHeight w:val="661"/>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Содержание автомобильных дорог местного значения и искусственных дорожных сооружений на них</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09</w:t>
            </w:r>
          </w:p>
        </w:tc>
        <w:tc>
          <w:tcPr>
            <w:tcW w:w="112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770009Д092</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832,52</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713,00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984,00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770009Д092</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832,52</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984,00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661"/>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770009Д092</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832,52</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984,00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ЖИЛИЩНО-КОММУНАЛЬНОЕ ХОЗЯЙСТВО</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05</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Благоустройство</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05</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03</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05</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03</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Прочие мероприятия по благоустройству (уличное освещение)</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05</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03</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7700005033</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7700005033</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661"/>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7700005033</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Организация и содержание мест захоронения</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05</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03</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7700005034</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7700005034</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661"/>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7700005034</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ОХРАНА ОКРУЖАЮЩЕЙ СРЕДЫ</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06</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Другие вопросы в области охраны окружающей среды</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06</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05</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06</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05</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Природоохранные мероприятия</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06</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05</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7700006052</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7700006052</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661"/>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7700006052</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КУЛЬТУРА, КИНЕМАТОГРАФИЯ</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08</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4 847,46</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Культура</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08</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2 803,36</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08</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2 803,36</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661"/>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lastRenderedPageBreak/>
              <w:t>Обеспечение деятельности подведомственных учреждений в области культуры-клубы</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08</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7700008012</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2 169,96</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1310"/>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911,20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казенных учреждений</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911,20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1 217,76</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661"/>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1 217,76</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бюджетные ассигнования</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Уплата налогов, сборов и иных платежей</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1310"/>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08</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7700070510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633,40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1310"/>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633,40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Расходы на выплаты персоналу казенных учреждений</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7700070510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633,40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Другие вопросы в области культуры, кинематографии</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08</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2 044,09</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08</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2 044,09</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661"/>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Обеспечение деятельности подведомственных учреждений в области культуры-клубы</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08</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04</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7700008012</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2 044,09</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2 044,09</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661"/>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7700008012</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2 044,09</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СОЦИАЛЬНАЯ ПОЛИТИКА</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Пенсионное обеспечение</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roofErr w:type="spellStart"/>
            <w:r>
              <w:rPr>
                <w:rFonts w:ascii="Arial" w:hAnsi="Arial" w:cs="Arial"/>
                <w:b/>
                <w:bCs/>
                <w:color w:val="000000"/>
                <w:sz w:val="16"/>
                <w:szCs w:val="16"/>
              </w:rPr>
              <w:t>Непрограммные</w:t>
            </w:r>
            <w:proofErr w:type="spellEnd"/>
            <w:r>
              <w:rPr>
                <w:rFonts w:ascii="Arial" w:hAnsi="Arial" w:cs="Arial"/>
                <w:b/>
                <w:bCs/>
                <w:color w:val="000000"/>
                <w:sz w:val="16"/>
                <w:szCs w:val="16"/>
              </w:rPr>
              <w:t xml:space="preserve"> направления местного бюджета</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7700000000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Доплаты к пенсиям муниципальных служащих</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7700010012</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Социальное обеспечение и иные выплаты населению</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7700010012</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446"/>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Публичные нормативные социальные выплаты гражданам</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01</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7700010012</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310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b/>
              <w:t>УСЛОВНО УТВЕРЖДЕННЫЕ РАСХОДЫ</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99</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61,46</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134,21</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Условно утвержденные расходы</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99</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99</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61,46</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134,21</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Неуказанная целевая статья</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99</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99</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0000000000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0,00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61,46</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134,21</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Условно утвержденные расходы</w:t>
            </w:r>
          </w:p>
        </w:tc>
        <w:tc>
          <w:tcPr>
            <w:tcW w:w="104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4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29"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0000000000</w:t>
            </w:r>
          </w:p>
        </w:tc>
        <w:tc>
          <w:tcPr>
            <w:tcW w:w="101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61,46</w:t>
            </w:r>
          </w:p>
        </w:tc>
        <w:tc>
          <w:tcPr>
            <w:tcW w:w="1790" w:type="dxa"/>
            <w:tcBorders>
              <w:top w:val="single" w:sz="6" w:space="0" w:color="auto"/>
              <w:left w:val="single" w:sz="6" w:space="0" w:color="auto"/>
              <w:bottom w:val="single" w:sz="6"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134,21</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88"/>
        </w:trPr>
        <w:tc>
          <w:tcPr>
            <w:tcW w:w="4470" w:type="dxa"/>
            <w:tcBorders>
              <w:top w:val="single" w:sz="6" w:space="0" w:color="auto"/>
              <w:left w:val="single" w:sz="12" w:space="0" w:color="auto"/>
              <w:bottom w:val="single" w:sz="12"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Условно утвержденные расходы</w:t>
            </w:r>
          </w:p>
        </w:tc>
        <w:tc>
          <w:tcPr>
            <w:tcW w:w="1047" w:type="dxa"/>
            <w:tcBorders>
              <w:top w:val="single" w:sz="6"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w:t>
            </w:r>
          </w:p>
        </w:tc>
        <w:tc>
          <w:tcPr>
            <w:tcW w:w="1017" w:type="dxa"/>
            <w:tcBorders>
              <w:top w:val="single" w:sz="6"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46" w:type="dxa"/>
            <w:tcBorders>
              <w:top w:val="single" w:sz="6"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c>
          <w:tcPr>
            <w:tcW w:w="1129" w:type="dxa"/>
            <w:tcBorders>
              <w:top w:val="single" w:sz="6"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0000000000</w:t>
            </w:r>
          </w:p>
        </w:tc>
        <w:tc>
          <w:tcPr>
            <w:tcW w:w="1017" w:type="dxa"/>
            <w:tcBorders>
              <w:top w:val="single" w:sz="6"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990</w:t>
            </w:r>
          </w:p>
        </w:tc>
        <w:tc>
          <w:tcPr>
            <w:tcW w:w="1790" w:type="dxa"/>
            <w:tcBorders>
              <w:top w:val="single" w:sz="6"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90" w:type="dxa"/>
            <w:tcBorders>
              <w:top w:val="single" w:sz="6"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61,46</w:t>
            </w:r>
          </w:p>
        </w:tc>
        <w:tc>
          <w:tcPr>
            <w:tcW w:w="1790" w:type="dxa"/>
            <w:tcBorders>
              <w:top w:val="single" w:sz="6" w:space="0" w:color="auto"/>
              <w:left w:val="single" w:sz="6" w:space="0" w:color="auto"/>
              <w:bottom w:val="single" w:sz="12"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134,21</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r w:rsidR="0051439A">
        <w:trPr>
          <w:trHeight w:val="257"/>
        </w:trPr>
        <w:tc>
          <w:tcPr>
            <w:tcW w:w="4470" w:type="dxa"/>
            <w:tcBorders>
              <w:top w:val="single" w:sz="12" w:space="0" w:color="auto"/>
              <w:left w:val="single" w:sz="12" w:space="0" w:color="auto"/>
              <w:bottom w:val="single" w:sz="12"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Итого расходов</w:t>
            </w:r>
          </w:p>
        </w:tc>
        <w:tc>
          <w:tcPr>
            <w:tcW w:w="1047" w:type="dxa"/>
            <w:tcBorders>
              <w:top w:val="single" w:sz="12" w:space="0" w:color="auto"/>
              <w:left w:val="nil"/>
              <w:bottom w:val="single" w:sz="12"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017" w:type="dxa"/>
            <w:tcBorders>
              <w:top w:val="single" w:sz="12" w:space="0" w:color="auto"/>
              <w:left w:val="nil"/>
              <w:bottom w:val="single" w:sz="12"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146" w:type="dxa"/>
            <w:tcBorders>
              <w:top w:val="single" w:sz="12" w:space="0" w:color="auto"/>
              <w:left w:val="nil"/>
              <w:bottom w:val="single" w:sz="12"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129" w:type="dxa"/>
            <w:tcBorders>
              <w:top w:val="single" w:sz="12" w:space="0" w:color="auto"/>
              <w:left w:val="nil"/>
              <w:bottom w:val="single" w:sz="12"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017" w:type="dxa"/>
            <w:tcBorders>
              <w:top w:val="single" w:sz="12" w:space="0" w:color="auto"/>
              <w:left w:val="nil"/>
              <w:bottom w:val="single" w:sz="12"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790" w:type="dxa"/>
            <w:tcBorders>
              <w:top w:val="single" w:sz="12"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9 877,11</w:t>
            </w:r>
          </w:p>
        </w:tc>
        <w:tc>
          <w:tcPr>
            <w:tcW w:w="1790" w:type="dxa"/>
            <w:tcBorders>
              <w:top w:val="single" w:sz="12" w:space="0" w:color="auto"/>
              <w:left w:val="single" w:sz="6" w:space="0" w:color="auto"/>
              <w:bottom w:val="single" w:sz="12"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2 458,40</w:t>
            </w:r>
          </w:p>
        </w:tc>
        <w:tc>
          <w:tcPr>
            <w:tcW w:w="1790" w:type="dxa"/>
            <w:tcBorders>
              <w:top w:val="single" w:sz="12" w:space="0" w:color="auto"/>
              <w:left w:val="single" w:sz="6" w:space="0" w:color="auto"/>
              <w:bottom w:val="single" w:sz="12" w:space="0" w:color="auto"/>
              <w:right w:val="single" w:sz="12"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2 684,10</w:t>
            </w:r>
          </w:p>
        </w:tc>
        <w:tc>
          <w:tcPr>
            <w:tcW w:w="1034" w:type="dxa"/>
            <w:tcBorders>
              <w:top w:val="single" w:sz="2" w:space="0" w:color="000000"/>
              <w:left w:val="single" w:sz="12" w:space="0" w:color="auto"/>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r>
    </w:tbl>
    <w:p w:rsidR="0051439A" w:rsidRDefault="0051439A" w:rsidP="00E85CE1">
      <w:pPr>
        <w:jc w:val="center"/>
        <w:rPr>
          <w:sz w:val="28"/>
          <w:szCs w:val="28"/>
        </w:rPr>
        <w:sectPr w:rsidR="0051439A" w:rsidSect="0051439A">
          <w:pgSz w:w="16838" w:h="11906" w:orient="landscape"/>
          <w:pgMar w:top="1418" w:right="1134" w:bottom="851" w:left="1134" w:header="709" w:footer="709" w:gutter="0"/>
          <w:cols w:space="708"/>
          <w:docGrid w:linePitch="360"/>
        </w:sectPr>
      </w:pPr>
    </w:p>
    <w:p w:rsidR="0051439A" w:rsidRPr="0051439A" w:rsidRDefault="0051439A" w:rsidP="0051439A">
      <w:pPr>
        <w:pStyle w:val="a4"/>
        <w:jc w:val="right"/>
        <w:rPr>
          <w:rFonts w:ascii="Times New Roman" w:hAnsi="Times New Roman" w:cs="Times New Roman"/>
        </w:rPr>
      </w:pPr>
      <w:r w:rsidRPr="0051439A">
        <w:rPr>
          <w:rFonts w:ascii="Times New Roman" w:hAnsi="Times New Roman" w:cs="Times New Roman"/>
        </w:rPr>
        <w:lastRenderedPageBreak/>
        <w:t>Приложение №4</w:t>
      </w:r>
    </w:p>
    <w:p w:rsidR="0051439A" w:rsidRPr="0051439A" w:rsidRDefault="0051439A" w:rsidP="0051439A">
      <w:pPr>
        <w:pStyle w:val="a4"/>
        <w:jc w:val="right"/>
        <w:rPr>
          <w:rFonts w:ascii="Times New Roman" w:hAnsi="Times New Roman" w:cs="Times New Roman"/>
        </w:rPr>
      </w:pPr>
      <w:r w:rsidRPr="0051439A">
        <w:rPr>
          <w:rFonts w:ascii="Times New Roman" w:hAnsi="Times New Roman" w:cs="Times New Roman"/>
        </w:rPr>
        <w:t>к решению  38-ой сессии Совета депутатов</w:t>
      </w:r>
    </w:p>
    <w:p w:rsidR="0051439A" w:rsidRPr="0051439A" w:rsidRDefault="0051439A" w:rsidP="0051439A">
      <w:pPr>
        <w:pStyle w:val="a4"/>
        <w:jc w:val="right"/>
        <w:rPr>
          <w:rFonts w:ascii="Times New Roman" w:hAnsi="Times New Roman" w:cs="Times New Roman"/>
        </w:rPr>
      </w:pPr>
      <w:proofErr w:type="spellStart"/>
      <w:r w:rsidRPr="0051439A">
        <w:rPr>
          <w:rFonts w:ascii="Times New Roman" w:hAnsi="Times New Roman" w:cs="Times New Roman"/>
        </w:rPr>
        <w:t>Новодубровского</w:t>
      </w:r>
      <w:proofErr w:type="spellEnd"/>
      <w:r w:rsidRPr="0051439A">
        <w:rPr>
          <w:rFonts w:ascii="Times New Roman" w:hAnsi="Times New Roman" w:cs="Times New Roman"/>
        </w:rPr>
        <w:t xml:space="preserve"> сельсовета Убинского района</w:t>
      </w:r>
    </w:p>
    <w:p w:rsidR="0051439A" w:rsidRPr="0051439A" w:rsidRDefault="0051439A" w:rsidP="0051439A">
      <w:pPr>
        <w:pStyle w:val="a4"/>
        <w:jc w:val="right"/>
        <w:rPr>
          <w:rFonts w:ascii="Times New Roman" w:hAnsi="Times New Roman" w:cs="Times New Roman"/>
        </w:rPr>
      </w:pPr>
      <w:r w:rsidRPr="0051439A">
        <w:rPr>
          <w:rFonts w:ascii="Times New Roman" w:hAnsi="Times New Roman" w:cs="Times New Roman"/>
        </w:rPr>
        <w:t>Новосибирской области шестого созыва</w:t>
      </w:r>
    </w:p>
    <w:p w:rsidR="0051439A" w:rsidRPr="0051439A" w:rsidRDefault="0051439A" w:rsidP="0051439A">
      <w:pPr>
        <w:pStyle w:val="a4"/>
        <w:jc w:val="right"/>
        <w:rPr>
          <w:rFonts w:ascii="Times New Roman" w:hAnsi="Times New Roman" w:cs="Times New Roman"/>
        </w:rPr>
      </w:pPr>
      <w:r w:rsidRPr="0051439A">
        <w:rPr>
          <w:rFonts w:ascii="Times New Roman" w:hAnsi="Times New Roman" w:cs="Times New Roman"/>
        </w:rPr>
        <w:t xml:space="preserve"> от  24.06..2025 №164 </w:t>
      </w:r>
    </w:p>
    <w:p w:rsidR="0051439A" w:rsidRPr="0051439A" w:rsidRDefault="0051439A" w:rsidP="0051439A">
      <w:pPr>
        <w:tabs>
          <w:tab w:val="left" w:pos="12825"/>
        </w:tabs>
        <w:jc w:val="right"/>
        <w:rPr>
          <w:rFonts w:ascii="Times New Roman" w:hAnsi="Times New Roman" w:cs="Times New Roman"/>
        </w:rPr>
      </w:pPr>
      <w:r w:rsidRPr="0051439A">
        <w:rPr>
          <w:rFonts w:ascii="Times New Roman" w:hAnsi="Times New Roman" w:cs="Times New Roman"/>
        </w:rPr>
        <w:t xml:space="preserve">   </w:t>
      </w:r>
    </w:p>
    <w:p w:rsidR="0051439A" w:rsidRPr="0051439A" w:rsidRDefault="0051439A" w:rsidP="0051439A">
      <w:pPr>
        <w:jc w:val="center"/>
        <w:rPr>
          <w:rFonts w:ascii="Times New Roman" w:hAnsi="Times New Roman" w:cs="Times New Roman"/>
          <w:b/>
          <w:sz w:val="28"/>
          <w:szCs w:val="28"/>
          <w:lang w:bidi="en-US"/>
        </w:rPr>
      </w:pPr>
      <w:r w:rsidRPr="0051439A">
        <w:rPr>
          <w:rFonts w:ascii="Times New Roman" w:hAnsi="Times New Roman" w:cs="Times New Roman"/>
          <w:b/>
          <w:sz w:val="28"/>
          <w:szCs w:val="28"/>
          <w:lang w:bidi="en-US"/>
        </w:rPr>
        <w:t xml:space="preserve">Источники финансирования дефицита бюджета  </w:t>
      </w:r>
      <w:proofErr w:type="spellStart"/>
      <w:r w:rsidRPr="0051439A">
        <w:rPr>
          <w:rFonts w:ascii="Times New Roman" w:hAnsi="Times New Roman" w:cs="Times New Roman"/>
          <w:b/>
          <w:sz w:val="28"/>
          <w:szCs w:val="28"/>
          <w:lang w:bidi="en-US"/>
        </w:rPr>
        <w:t>Новодубровского</w:t>
      </w:r>
      <w:proofErr w:type="spellEnd"/>
      <w:r w:rsidRPr="0051439A">
        <w:rPr>
          <w:rFonts w:ascii="Times New Roman" w:hAnsi="Times New Roman" w:cs="Times New Roman"/>
          <w:b/>
          <w:sz w:val="28"/>
          <w:szCs w:val="28"/>
          <w:lang w:bidi="en-US"/>
        </w:rPr>
        <w:t xml:space="preserve"> сельсовета Убинского района Новосибирской области  на 2025 год и плановый период 2026-2027 годов</w:t>
      </w:r>
    </w:p>
    <w:p w:rsidR="0051439A" w:rsidRPr="0051439A" w:rsidRDefault="0051439A" w:rsidP="0051439A">
      <w:pPr>
        <w:jc w:val="center"/>
        <w:rPr>
          <w:rFonts w:ascii="Times New Roman" w:hAnsi="Times New Roman" w:cs="Times New Roman"/>
          <w:b/>
          <w:sz w:val="28"/>
          <w:szCs w:val="28"/>
        </w:rPr>
      </w:pPr>
    </w:p>
    <w:tbl>
      <w:tblPr>
        <w:tblW w:w="11250" w:type="dxa"/>
        <w:tblInd w:w="-396" w:type="dxa"/>
        <w:tblLayout w:type="fixed"/>
        <w:tblCellMar>
          <w:left w:w="30" w:type="dxa"/>
          <w:right w:w="30" w:type="dxa"/>
        </w:tblCellMar>
        <w:tblLook w:val="04A0"/>
      </w:tblPr>
      <w:tblGrid>
        <w:gridCol w:w="2412"/>
        <w:gridCol w:w="4254"/>
        <w:gridCol w:w="1561"/>
        <w:gridCol w:w="1275"/>
        <w:gridCol w:w="1055"/>
        <w:gridCol w:w="693"/>
      </w:tblGrid>
      <w:tr w:rsidR="0051439A" w:rsidRPr="0051439A" w:rsidTr="00960195">
        <w:trPr>
          <w:trHeight w:val="245"/>
        </w:trPr>
        <w:tc>
          <w:tcPr>
            <w:tcW w:w="2411" w:type="dxa"/>
          </w:tcPr>
          <w:p w:rsidR="0051439A" w:rsidRPr="0051439A" w:rsidRDefault="0051439A" w:rsidP="00960195">
            <w:pPr>
              <w:autoSpaceDE w:val="0"/>
              <w:autoSpaceDN w:val="0"/>
              <w:adjustRightInd w:val="0"/>
              <w:jc w:val="right"/>
              <w:rPr>
                <w:rFonts w:ascii="Times New Roman" w:hAnsi="Times New Roman" w:cs="Times New Roman"/>
                <w:color w:val="000000"/>
              </w:rPr>
            </w:pPr>
          </w:p>
        </w:tc>
        <w:tc>
          <w:tcPr>
            <w:tcW w:w="4252" w:type="dxa"/>
          </w:tcPr>
          <w:p w:rsidR="0051439A" w:rsidRPr="0051439A" w:rsidRDefault="0051439A" w:rsidP="00960195">
            <w:pPr>
              <w:autoSpaceDE w:val="0"/>
              <w:autoSpaceDN w:val="0"/>
              <w:adjustRightInd w:val="0"/>
              <w:jc w:val="right"/>
              <w:rPr>
                <w:rFonts w:ascii="Times New Roman" w:hAnsi="Times New Roman" w:cs="Times New Roman"/>
                <w:color w:val="000000"/>
              </w:rPr>
            </w:pPr>
          </w:p>
        </w:tc>
        <w:tc>
          <w:tcPr>
            <w:tcW w:w="1560" w:type="dxa"/>
          </w:tcPr>
          <w:p w:rsidR="0051439A" w:rsidRPr="0051439A" w:rsidRDefault="0051439A" w:rsidP="00960195">
            <w:pPr>
              <w:autoSpaceDE w:val="0"/>
              <w:autoSpaceDN w:val="0"/>
              <w:adjustRightInd w:val="0"/>
              <w:jc w:val="right"/>
              <w:rPr>
                <w:rFonts w:ascii="Times New Roman" w:hAnsi="Times New Roman" w:cs="Times New Roman"/>
                <w:color w:val="000000"/>
              </w:rPr>
            </w:pPr>
          </w:p>
        </w:tc>
        <w:tc>
          <w:tcPr>
            <w:tcW w:w="1275" w:type="dxa"/>
          </w:tcPr>
          <w:p w:rsidR="0051439A" w:rsidRPr="0051439A" w:rsidRDefault="0051439A" w:rsidP="00960195">
            <w:pPr>
              <w:autoSpaceDE w:val="0"/>
              <w:autoSpaceDN w:val="0"/>
              <w:adjustRightInd w:val="0"/>
              <w:jc w:val="right"/>
              <w:rPr>
                <w:rFonts w:ascii="Times New Roman" w:hAnsi="Times New Roman" w:cs="Times New Roman"/>
                <w:color w:val="000000"/>
              </w:rPr>
            </w:pPr>
          </w:p>
        </w:tc>
        <w:tc>
          <w:tcPr>
            <w:tcW w:w="1748" w:type="dxa"/>
            <w:gridSpan w:val="2"/>
            <w:hideMark/>
          </w:tcPr>
          <w:p w:rsidR="0051439A" w:rsidRPr="0051439A" w:rsidRDefault="0051439A" w:rsidP="00960195">
            <w:pPr>
              <w:autoSpaceDE w:val="0"/>
              <w:autoSpaceDN w:val="0"/>
              <w:adjustRightInd w:val="0"/>
              <w:rPr>
                <w:rFonts w:ascii="Times New Roman" w:hAnsi="Times New Roman" w:cs="Times New Roman"/>
                <w:color w:val="000000"/>
              </w:rPr>
            </w:pPr>
            <w:r w:rsidRPr="0051439A">
              <w:rPr>
                <w:rFonts w:ascii="Times New Roman" w:hAnsi="Times New Roman" w:cs="Times New Roman"/>
                <w:color w:val="000000"/>
              </w:rPr>
              <w:t>(тыс</w:t>
            </w:r>
            <w:proofErr w:type="gramStart"/>
            <w:r w:rsidRPr="0051439A">
              <w:rPr>
                <w:rFonts w:ascii="Times New Roman" w:hAnsi="Times New Roman" w:cs="Times New Roman"/>
                <w:color w:val="000000"/>
              </w:rPr>
              <w:t>.р</w:t>
            </w:r>
            <w:proofErr w:type="gramEnd"/>
            <w:r w:rsidRPr="0051439A">
              <w:rPr>
                <w:rFonts w:ascii="Times New Roman" w:hAnsi="Times New Roman" w:cs="Times New Roman"/>
                <w:color w:val="000000"/>
              </w:rPr>
              <w:t>уб.)</w:t>
            </w:r>
          </w:p>
        </w:tc>
      </w:tr>
      <w:tr w:rsidR="0051439A" w:rsidRPr="0051439A" w:rsidTr="00960195">
        <w:trPr>
          <w:trHeight w:val="82"/>
        </w:trPr>
        <w:tc>
          <w:tcPr>
            <w:tcW w:w="2411" w:type="dxa"/>
            <w:tcBorders>
              <w:top w:val="single" w:sz="6" w:space="0" w:color="auto"/>
              <w:left w:val="single" w:sz="6" w:space="0" w:color="auto"/>
              <w:bottom w:val="nil"/>
              <w:right w:val="single" w:sz="6" w:space="0" w:color="auto"/>
            </w:tcBorders>
            <w:hideMark/>
          </w:tcPr>
          <w:p w:rsidR="0051439A" w:rsidRPr="0051439A" w:rsidRDefault="0051439A" w:rsidP="00960195">
            <w:pPr>
              <w:autoSpaceDE w:val="0"/>
              <w:autoSpaceDN w:val="0"/>
              <w:adjustRightInd w:val="0"/>
              <w:jc w:val="center"/>
              <w:rPr>
                <w:rFonts w:ascii="Times New Roman" w:hAnsi="Times New Roman" w:cs="Times New Roman"/>
                <w:color w:val="000000"/>
              </w:rPr>
            </w:pPr>
            <w:r w:rsidRPr="0051439A">
              <w:rPr>
                <w:rFonts w:ascii="Times New Roman" w:hAnsi="Times New Roman" w:cs="Times New Roman"/>
                <w:color w:val="000000"/>
              </w:rPr>
              <w:t>КОД</w:t>
            </w:r>
          </w:p>
        </w:tc>
        <w:tc>
          <w:tcPr>
            <w:tcW w:w="4252" w:type="dxa"/>
            <w:tcBorders>
              <w:top w:val="single" w:sz="6" w:space="0" w:color="auto"/>
              <w:left w:val="single" w:sz="6" w:space="0" w:color="auto"/>
              <w:bottom w:val="nil"/>
              <w:right w:val="single" w:sz="6" w:space="0" w:color="auto"/>
            </w:tcBorders>
            <w:hideMark/>
          </w:tcPr>
          <w:p w:rsidR="0051439A" w:rsidRPr="0051439A" w:rsidRDefault="0051439A" w:rsidP="00960195">
            <w:pPr>
              <w:autoSpaceDE w:val="0"/>
              <w:autoSpaceDN w:val="0"/>
              <w:adjustRightInd w:val="0"/>
              <w:jc w:val="center"/>
              <w:rPr>
                <w:rFonts w:ascii="Times New Roman" w:hAnsi="Times New Roman" w:cs="Times New Roman"/>
                <w:color w:val="000000"/>
              </w:rPr>
            </w:pPr>
            <w:r w:rsidRPr="0051439A">
              <w:rPr>
                <w:rFonts w:ascii="Times New Roman" w:hAnsi="Times New Roman" w:cs="Times New Roman"/>
                <w:color w:val="00000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60" w:type="dxa"/>
            <w:tcBorders>
              <w:top w:val="single" w:sz="6" w:space="0" w:color="auto"/>
              <w:left w:val="single" w:sz="6" w:space="0" w:color="auto"/>
              <w:bottom w:val="nil"/>
              <w:right w:val="nil"/>
            </w:tcBorders>
            <w:hideMark/>
          </w:tcPr>
          <w:p w:rsidR="0051439A" w:rsidRPr="0051439A" w:rsidRDefault="0051439A" w:rsidP="00960195">
            <w:pPr>
              <w:autoSpaceDE w:val="0"/>
              <w:autoSpaceDN w:val="0"/>
              <w:adjustRightInd w:val="0"/>
              <w:jc w:val="center"/>
              <w:rPr>
                <w:rFonts w:ascii="Times New Roman" w:hAnsi="Times New Roman" w:cs="Times New Roman"/>
                <w:color w:val="000000"/>
              </w:rPr>
            </w:pPr>
            <w:r w:rsidRPr="0051439A">
              <w:rPr>
                <w:rFonts w:ascii="Times New Roman" w:hAnsi="Times New Roman" w:cs="Times New Roman"/>
                <w:color w:val="000000"/>
              </w:rPr>
              <w:t>сумма</w:t>
            </w:r>
          </w:p>
        </w:tc>
        <w:tc>
          <w:tcPr>
            <w:tcW w:w="1275" w:type="dxa"/>
            <w:tcBorders>
              <w:top w:val="single" w:sz="6" w:space="0" w:color="auto"/>
              <w:left w:val="nil"/>
              <w:bottom w:val="nil"/>
              <w:right w:val="nil"/>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1055" w:type="dxa"/>
            <w:tcBorders>
              <w:top w:val="single" w:sz="6" w:space="0" w:color="auto"/>
              <w:left w:val="nil"/>
              <w:bottom w:val="nil"/>
              <w:right w:val="single" w:sz="4"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693" w:type="dxa"/>
            <w:tcBorders>
              <w:top w:val="nil"/>
              <w:left w:val="single" w:sz="4" w:space="0" w:color="auto"/>
              <w:bottom w:val="nil"/>
              <w:right w:val="single" w:sz="6"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r>
      <w:tr w:rsidR="0051439A" w:rsidRPr="0051439A" w:rsidTr="00960195">
        <w:trPr>
          <w:trHeight w:val="82"/>
        </w:trPr>
        <w:tc>
          <w:tcPr>
            <w:tcW w:w="2411" w:type="dxa"/>
            <w:tcBorders>
              <w:top w:val="nil"/>
              <w:left w:val="single" w:sz="6" w:space="0" w:color="auto"/>
              <w:bottom w:val="nil"/>
              <w:right w:val="single" w:sz="6"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4252" w:type="dxa"/>
            <w:tcBorders>
              <w:top w:val="nil"/>
              <w:left w:val="single" w:sz="6" w:space="0" w:color="auto"/>
              <w:bottom w:val="nil"/>
              <w:right w:val="single" w:sz="6"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1560" w:type="dxa"/>
            <w:tcBorders>
              <w:top w:val="nil"/>
              <w:left w:val="single" w:sz="6" w:space="0" w:color="auto"/>
              <w:bottom w:val="nil"/>
              <w:right w:val="nil"/>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1275" w:type="dxa"/>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1055" w:type="dxa"/>
            <w:tcBorders>
              <w:top w:val="nil"/>
              <w:left w:val="nil"/>
              <w:bottom w:val="nil"/>
              <w:right w:val="single" w:sz="4"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693" w:type="dxa"/>
            <w:tcBorders>
              <w:top w:val="nil"/>
              <w:left w:val="single" w:sz="4" w:space="0" w:color="auto"/>
              <w:bottom w:val="nil"/>
              <w:right w:val="single" w:sz="6"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r>
      <w:tr w:rsidR="0051439A" w:rsidRPr="0051439A" w:rsidTr="00960195">
        <w:trPr>
          <w:trHeight w:val="70"/>
        </w:trPr>
        <w:tc>
          <w:tcPr>
            <w:tcW w:w="2411" w:type="dxa"/>
            <w:tcBorders>
              <w:top w:val="nil"/>
              <w:left w:val="single" w:sz="6" w:space="0" w:color="auto"/>
              <w:bottom w:val="nil"/>
              <w:right w:val="single" w:sz="6"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4252" w:type="dxa"/>
            <w:tcBorders>
              <w:top w:val="nil"/>
              <w:left w:val="single" w:sz="6" w:space="0" w:color="auto"/>
              <w:bottom w:val="nil"/>
              <w:right w:val="single" w:sz="6"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1560" w:type="dxa"/>
            <w:tcBorders>
              <w:top w:val="nil"/>
              <w:left w:val="single" w:sz="6" w:space="0" w:color="auto"/>
              <w:bottom w:val="nil"/>
              <w:right w:val="nil"/>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1275" w:type="dxa"/>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1055" w:type="dxa"/>
            <w:tcBorders>
              <w:top w:val="nil"/>
              <w:left w:val="nil"/>
              <w:bottom w:val="nil"/>
              <w:right w:val="single" w:sz="4"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693" w:type="dxa"/>
            <w:tcBorders>
              <w:top w:val="nil"/>
              <w:left w:val="single" w:sz="4" w:space="0" w:color="auto"/>
              <w:bottom w:val="nil"/>
              <w:right w:val="single" w:sz="6"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r>
      <w:tr w:rsidR="0051439A" w:rsidRPr="0051439A" w:rsidTr="00960195">
        <w:trPr>
          <w:trHeight w:val="221"/>
        </w:trPr>
        <w:tc>
          <w:tcPr>
            <w:tcW w:w="2411" w:type="dxa"/>
            <w:tcBorders>
              <w:top w:val="nil"/>
              <w:left w:val="single" w:sz="6" w:space="0" w:color="auto"/>
              <w:bottom w:val="nil"/>
              <w:right w:val="single" w:sz="6"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4252" w:type="dxa"/>
            <w:tcBorders>
              <w:top w:val="nil"/>
              <w:left w:val="single" w:sz="6" w:space="0" w:color="auto"/>
              <w:bottom w:val="nil"/>
              <w:right w:val="single" w:sz="6"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1560" w:type="dxa"/>
            <w:tcBorders>
              <w:top w:val="nil"/>
              <w:left w:val="single" w:sz="6" w:space="0" w:color="auto"/>
              <w:bottom w:val="nil"/>
              <w:right w:val="nil"/>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1275" w:type="dxa"/>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1055" w:type="dxa"/>
            <w:tcBorders>
              <w:top w:val="nil"/>
              <w:left w:val="nil"/>
              <w:bottom w:val="nil"/>
              <w:right w:val="single" w:sz="4"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693" w:type="dxa"/>
            <w:tcBorders>
              <w:top w:val="nil"/>
              <w:left w:val="single" w:sz="4" w:space="0" w:color="auto"/>
              <w:bottom w:val="nil"/>
              <w:right w:val="single" w:sz="6"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r>
      <w:tr w:rsidR="0051439A" w:rsidRPr="0051439A" w:rsidTr="00960195">
        <w:trPr>
          <w:trHeight w:val="46"/>
        </w:trPr>
        <w:tc>
          <w:tcPr>
            <w:tcW w:w="2411" w:type="dxa"/>
            <w:tcBorders>
              <w:top w:val="nil"/>
              <w:left w:val="single" w:sz="6" w:space="0" w:color="auto"/>
              <w:bottom w:val="nil"/>
              <w:right w:val="single" w:sz="6"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4252" w:type="dxa"/>
            <w:tcBorders>
              <w:top w:val="nil"/>
              <w:left w:val="single" w:sz="6" w:space="0" w:color="auto"/>
              <w:bottom w:val="nil"/>
              <w:right w:val="single" w:sz="6"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1560" w:type="dxa"/>
            <w:tcBorders>
              <w:top w:val="nil"/>
              <w:left w:val="single" w:sz="6" w:space="0" w:color="auto"/>
              <w:bottom w:val="nil"/>
              <w:right w:val="nil"/>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1275" w:type="dxa"/>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1055" w:type="dxa"/>
            <w:tcBorders>
              <w:top w:val="nil"/>
              <w:left w:val="nil"/>
              <w:bottom w:val="nil"/>
              <w:right w:val="single" w:sz="4"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693" w:type="dxa"/>
            <w:tcBorders>
              <w:top w:val="nil"/>
              <w:left w:val="single" w:sz="4" w:space="0" w:color="auto"/>
              <w:bottom w:val="nil"/>
              <w:right w:val="single" w:sz="6"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r>
      <w:tr w:rsidR="0051439A" w:rsidRPr="0051439A" w:rsidTr="00960195">
        <w:trPr>
          <w:trHeight w:val="46"/>
        </w:trPr>
        <w:tc>
          <w:tcPr>
            <w:tcW w:w="2411" w:type="dxa"/>
            <w:tcBorders>
              <w:top w:val="nil"/>
              <w:left w:val="single" w:sz="6" w:space="0" w:color="auto"/>
              <w:bottom w:val="nil"/>
              <w:right w:val="single" w:sz="6"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4252" w:type="dxa"/>
            <w:tcBorders>
              <w:top w:val="nil"/>
              <w:left w:val="single" w:sz="6" w:space="0" w:color="auto"/>
              <w:bottom w:val="nil"/>
              <w:right w:val="single" w:sz="6"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1560" w:type="dxa"/>
            <w:tcBorders>
              <w:top w:val="nil"/>
              <w:left w:val="single" w:sz="6" w:space="0" w:color="auto"/>
              <w:bottom w:val="single" w:sz="6" w:space="0" w:color="auto"/>
              <w:right w:val="nil"/>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1275" w:type="dxa"/>
            <w:tcBorders>
              <w:top w:val="nil"/>
              <w:left w:val="nil"/>
              <w:bottom w:val="single" w:sz="6" w:space="0" w:color="auto"/>
              <w:right w:val="nil"/>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1055" w:type="dxa"/>
            <w:tcBorders>
              <w:top w:val="nil"/>
              <w:left w:val="nil"/>
              <w:bottom w:val="single" w:sz="6" w:space="0" w:color="auto"/>
              <w:right w:val="single" w:sz="4"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693" w:type="dxa"/>
            <w:vMerge w:val="restart"/>
            <w:tcBorders>
              <w:top w:val="nil"/>
              <w:left w:val="single" w:sz="4" w:space="0" w:color="auto"/>
              <w:bottom w:val="nil"/>
              <w:right w:val="single" w:sz="6" w:space="0" w:color="auto"/>
            </w:tcBorders>
            <w:hideMark/>
          </w:tcPr>
          <w:p w:rsidR="0051439A" w:rsidRPr="0051439A" w:rsidRDefault="0051439A" w:rsidP="00960195">
            <w:pPr>
              <w:autoSpaceDE w:val="0"/>
              <w:autoSpaceDN w:val="0"/>
              <w:adjustRightInd w:val="0"/>
              <w:jc w:val="right"/>
              <w:rPr>
                <w:rFonts w:ascii="Times New Roman" w:hAnsi="Times New Roman" w:cs="Times New Roman"/>
                <w:color w:val="000000"/>
              </w:rPr>
            </w:pPr>
            <w:r w:rsidRPr="0051439A">
              <w:rPr>
                <w:rFonts w:ascii="Times New Roman" w:hAnsi="Times New Roman" w:cs="Times New Roman"/>
                <w:color w:val="000000"/>
              </w:rPr>
              <w:t>,00</w:t>
            </w:r>
          </w:p>
        </w:tc>
      </w:tr>
      <w:tr w:rsidR="0051439A" w:rsidRPr="0051439A" w:rsidTr="00960195">
        <w:trPr>
          <w:trHeight w:val="1210"/>
        </w:trPr>
        <w:tc>
          <w:tcPr>
            <w:tcW w:w="2411" w:type="dxa"/>
            <w:tcBorders>
              <w:top w:val="nil"/>
              <w:left w:val="single" w:sz="6" w:space="0" w:color="auto"/>
              <w:bottom w:val="single" w:sz="6" w:space="0" w:color="auto"/>
              <w:right w:val="single" w:sz="6"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4252" w:type="dxa"/>
            <w:tcBorders>
              <w:top w:val="nil"/>
              <w:left w:val="single" w:sz="6" w:space="0" w:color="auto"/>
              <w:bottom w:val="single" w:sz="6" w:space="0" w:color="auto"/>
              <w:right w:val="single" w:sz="6" w:space="0" w:color="auto"/>
            </w:tcBorders>
          </w:tcPr>
          <w:p w:rsidR="0051439A" w:rsidRPr="0051439A" w:rsidRDefault="0051439A" w:rsidP="00960195">
            <w:pPr>
              <w:autoSpaceDE w:val="0"/>
              <w:autoSpaceDN w:val="0"/>
              <w:adjustRightInd w:val="0"/>
              <w:jc w:val="center"/>
              <w:rPr>
                <w:rFonts w:ascii="Times New Roman" w:hAnsi="Times New Roman" w:cs="Times New Roman"/>
                <w:color w:val="000000"/>
              </w:rPr>
            </w:pPr>
          </w:p>
        </w:tc>
        <w:tc>
          <w:tcPr>
            <w:tcW w:w="1560" w:type="dxa"/>
            <w:tcBorders>
              <w:top w:val="single" w:sz="6" w:space="0" w:color="auto"/>
              <w:left w:val="single" w:sz="6" w:space="0" w:color="auto"/>
              <w:bottom w:val="single" w:sz="6" w:space="0" w:color="auto"/>
              <w:right w:val="single" w:sz="6" w:space="0" w:color="auto"/>
            </w:tcBorders>
            <w:hideMark/>
          </w:tcPr>
          <w:p w:rsidR="0051439A" w:rsidRPr="0051439A" w:rsidRDefault="0051439A" w:rsidP="00960195">
            <w:pPr>
              <w:autoSpaceDE w:val="0"/>
              <w:autoSpaceDN w:val="0"/>
              <w:adjustRightInd w:val="0"/>
              <w:jc w:val="center"/>
              <w:rPr>
                <w:rFonts w:ascii="Times New Roman" w:hAnsi="Times New Roman" w:cs="Times New Roman"/>
                <w:color w:val="000000"/>
              </w:rPr>
            </w:pPr>
            <w:r w:rsidRPr="0051439A">
              <w:rPr>
                <w:rFonts w:ascii="Times New Roman" w:hAnsi="Times New Roman" w:cs="Times New Roman"/>
                <w:color w:val="000000"/>
              </w:rPr>
              <w:t>2025 год</w:t>
            </w:r>
          </w:p>
        </w:tc>
        <w:tc>
          <w:tcPr>
            <w:tcW w:w="1275" w:type="dxa"/>
            <w:tcBorders>
              <w:top w:val="single" w:sz="6" w:space="0" w:color="auto"/>
              <w:left w:val="single" w:sz="6" w:space="0" w:color="auto"/>
              <w:bottom w:val="single" w:sz="6" w:space="0" w:color="auto"/>
              <w:right w:val="single" w:sz="6" w:space="0" w:color="auto"/>
            </w:tcBorders>
            <w:hideMark/>
          </w:tcPr>
          <w:p w:rsidR="0051439A" w:rsidRPr="0051439A" w:rsidRDefault="0051439A" w:rsidP="00960195">
            <w:pPr>
              <w:autoSpaceDE w:val="0"/>
              <w:autoSpaceDN w:val="0"/>
              <w:adjustRightInd w:val="0"/>
              <w:jc w:val="center"/>
              <w:rPr>
                <w:rFonts w:ascii="Times New Roman" w:hAnsi="Times New Roman" w:cs="Times New Roman"/>
                <w:color w:val="000000"/>
              </w:rPr>
            </w:pPr>
            <w:r w:rsidRPr="0051439A">
              <w:rPr>
                <w:rFonts w:ascii="Times New Roman" w:hAnsi="Times New Roman" w:cs="Times New Roman"/>
                <w:color w:val="000000"/>
              </w:rPr>
              <w:t>2026 год</w:t>
            </w:r>
          </w:p>
        </w:tc>
        <w:tc>
          <w:tcPr>
            <w:tcW w:w="1055" w:type="dxa"/>
            <w:tcBorders>
              <w:top w:val="single" w:sz="6" w:space="0" w:color="auto"/>
              <w:left w:val="single" w:sz="6" w:space="0" w:color="auto"/>
              <w:bottom w:val="single" w:sz="6" w:space="0" w:color="auto"/>
              <w:right w:val="single" w:sz="4" w:space="0" w:color="auto"/>
            </w:tcBorders>
            <w:hideMark/>
          </w:tcPr>
          <w:p w:rsidR="0051439A" w:rsidRPr="0051439A" w:rsidRDefault="0051439A" w:rsidP="00960195">
            <w:pPr>
              <w:autoSpaceDE w:val="0"/>
              <w:autoSpaceDN w:val="0"/>
              <w:adjustRightInd w:val="0"/>
              <w:rPr>
                <w:rFonts w:ascii="Times New Roman" w:hAnsi="Times New Roman" w:cs="Times New Roman"/>
                <w:color w:val="000000"/>
              </w:rPr>
            </w:pPr>
            <w:r w:rsidRPr="0051439A">
              <w:rPr>
                <w:rFonts w:ascii="Times New Roman" w:hAnsi="Times New Roman" w:cs="Times New Roman"/>
                <w:color w:val="000000"/>
              </w:rPr>
              <w:t>2027 год</w:t>
            </w:r>
          </w:p>
        </w:tc>
        <w:tc>
          <w:tcPr>
            <w:tcW w:w="693" w:type="dxa"/>
            <w:vMerge/>
            <w:tcBorders>
              <w:top w:val="nil"/>
              <w:left w:val="single" w:sz="4" w:space="0" w:color="auto"/>
              <w:bottom w:val="nil"/>
              <w:right w:val="single" w:sz="6" w:space="0" w:color="auto"/>
            </w:tcBorders>
            <w:vAlign w:val="center"/>
            <w:hideMark/>
          </w:tcPr>
          <w:p w:rsidR="0051439A" w:rsidRPr="0051439A" w:rsidRDefault="0051439A" w:rsidP="00960195">
            <w:pPr>
              <w:rPr>
                <w:rFonts w:ascii="Times New Roman" w:hAnsi="Times New Roman" w:cs="Times New Roman"/>
                <w:color w:val="000000"/>
              </w:rPr>
            </w:pPr>
          </w:p>
        </w:tc>
      </w:tr>
      <w:tr w:rsidR="0051439A" w:rsidRPr="0051439A" w:rsidTr="00960195">
        <w:trPr>
          <w:trHeight w:val="245"/>
        </w:trPr>
        <w:tc>
          <w:tcPr>
            <w:tcW w:w="2411" w:type="dxa"/>
            <w:tcBorders>
              <w:top w:val="single" w:sz="6" w:space="0" w:color="auto"/>
              <w:left w:val="single" w:sz="6" w:space="0" w:color="auto"/>
              <w:bottom w:val="single" w:sz="6" w:space="0" w:color="auto"/>
              <w:right w:val="single" w:sz="6" w:space="0" w:color="auto"/>
            </w:tcBorders>
            <w:hideMark/>
          </w:tcPr>
          <w:p w:rsidR="0051439A" w:rsidRPr="0051439A" w:rsidRDefault="0051439A" w:rsidP="00960195">
            <w:pPr>
              <w:autoSpaceDE w:val="0"/>
              <w:autoSpaceDN w:val="0"/>
              <w:adjustRightInd w:val="0"/>
              <w:jc w:val="center"/>
              <w:rPr>
                <w:rFonts w:ascii="Times New Roman" w:hAnsi="Times New Roman" w:cs="Times New Roman"/>
                <w:color w:val="000000"/>
              </w:rPr>
            </w:pPr>
            <w:r w:rsidRPr="0051439A">
              <w:rPr>
                <w:rFonts w:ascii="Times New Roman" w:hAnsi="Times New Roman" w:cs="Times New Roman"/>
                <w:color w:val="000000"/>
              </w:rPr>
              <w:t>1</w:t>
            </w:r>
          </w:p>
        </w:tc>
        <w:tc>
          <w:tcPr>
            <w:tcW w:w="4252" w:type="dxa"/>
            <w:tcBorders>
              <w:top w:val="single" w:sz="6" w:space="0" w:color="auto"/>
              <w:left w:val="single" w:sz="6" w:space="0" w:color="auto"/>
              <w:bottom w:val="single" w:sz="6" w:space="0" w:color="auto"/>
              <w:right w:val="single" w:sz="6" w:space="0" w:color="auto"/>
            </w:tcBorders>
            <w:hideMark/>
          </w:tcPr>
          <w:p w:rsidR="0051439A" w:rsidRPr="0051439A" w:rsidRDefault="0051439A" w:rsidP="00960195">
            <w:pPr>
              <w:autoSpaceDE w:val="0"/>
              <w:autoSpaceDN w:val="0"/>
              <w:adjustRightInd w:val="0"/>
              <w:jc w:val="center"/>
              <w:rPr>
                <w:rFonts w:ascii="Times New Roman" w:hAnsi="Times New Roman" w:cs="Times New Roman"/>
                <w:color w:val="000000"/>
              </w:rPr>
            </w:pPr>
            <w:r w:rsidRPr="0051439A">
              <w:rPr>
                <w:rFonts w:ascii="Times New Roman" w:hAnsi="Times New Roman" w:cs="Times New Roman"/>
                <w:color w:val="000000"/>
              </w:rPr>
              <w:t>2</w:t>
            </w:r>
          </w:p>
        </w:tc>
        <w:tc>
          <w:tcPr>
            <w:tcW w:w="1560" w:type="dxa"/>
            <w:tcBorders>
              <w:top w:val="single" w:sz="6" w:space="0" w:color="auto"/>
              <w:left w:val="single" w:sz="6" w:space="0" w:color="auto"/>
              <w:bottom w:val="single" w:sz="6" w:space="0" w:color="auto"/>
              <w:right w:val="single" w:sz="6" w:space="0" w:color="auto"/>
            </w:tcBorders>
            <w:hideMark/>
          </w:tcPr>
          <w:p w:rsidR="0051439A" w:rsidRPr="0051439A" w:rsidRDefault="0051439A" w:rsidP="00960195">
            <w:pPr>
              <w:autoSpaceDE w:val="0"/>
              <w:autoSpaceDN w:val="0"/>
              <w:adjustRightInd w:val="0"/>
              <w:jc w:val="center"/>
              <w:rPr>
                <w:rFonts w:ascii="Times New Roman" w:hAnsi="Times New Roman" w:cs="Times New Roman"/>
                <w:color w:val="000000"/>
              </w:rPr>
            </w:pPr>
            <w:r w:rsidRPr="0051439A">
              <w:rPr>
                <w:rFonts w:ascii="Times New Roman" w:hAnsi="Times New Roman" w:cs="Times New Roman"/>
                <w:color w:val="000000"/>
              </w:rPr>
              <w:t>3</w:t>
            </w:r>
          </w:p>
        </w:tc>
        <w:tc>
          <w:tcPr>
            <w:tcW w:w="1275" w:type="dxa"/>
            <w:tcBorders>
              <w:top w:val="single" w:sz="6" w:space="0" w:color="auto"/>
              <w:left w:val="single" w:sz="6" w:space="0" w:color="auto"/>
              <w:bottom w:val="single" w:sz="6" w:space="0" w:color="auto"/>
              <w:right w:val="single" w:sz="6" w:space="0" w:color="auto"/>
            </w:tcBorders>
            <w:hideMark/>
          </w:tcPr>
          <w:p w:rsidR="0051439A" w:rsidRPr="0051439A" w:rsidRDefault="0051439A" w:rsidP="00960195">
            <w:pPr>
              <w:autoSpaceDE w:val="0"/>
              <w:autoSpaceDN w:val="0"/>
              <w:adjustRightInd w:val="0"/>
              <w:jc w:val="center"/>
              <w:rPr>
                <w:rFonts w:ascii="Times New Roman" w:hAnsi="Times New Roman" w:cs="Times New Roman"/>
                <w:color w:val="000000"/>
              </w:rPr>
            </w:pPr>
            <w:r w:rsidRPr="0051439A">
              <w:rPr>
                <w:rFonts w:ascii="Times New Roman" w:hAnsi="Times New Roman" w:cs="Times New Roman"/>
                <w:color w:val="000000"/>
              </w:rPr>
              <w:t>4</w:t>
            </w:r>
          </w:p>
        </w:tc>
        <w:tc>
          <w:tcPr>
            <w:tcW w:w="1055" w:type="dxa"/>
            <w:tcBorders>
              <w:top w:val="single" w:sz="6" w:space="0" w:color="auto"/>
              <w:left w:val="single" w:sz="6" w:space="0" w:color="auto"/>
              <w:bottom w:val="single" w:sz="6" w:space="0" w:color="auto"/>
              <w:right w:val="single" w:sz="4" w:space="0" w:color="auto"/>
            </w:tcBorders>
            <w:hideMark/>
          </w:tcPr>
          <w:p w:rsidR="0051439A" w:rsidRPr="0051439A" w:rsidRDefault="0051439A" w:rsidP="00960195">
            <w:pPr>
              <w:autoSpaceDE w:val="0"/>
              <w:autoSpaceDN w:val="0"/>
              <w:adjustRightInd w:val="0"/>
              <w:jc w:val="center"/>
              <w:rPr>
                <w:rFonts w:ascii="Times New Roman" w:hAnsi="Times New Roman" w:cs="Times New Roman"/>
                <w:color w:val="000000"/>
              </w:rPr>
            </w:pPr>
            <w:r w:rsidRPr="0051439A">
              <w:rPr>
                <w:rFonts w:ascii="Times New Roman" w:hAnsi="Times New Roman" w:cs="Times New Roman"/>
                <w:color w:val="000000"/>
              </w:rPr>
              <w:t>5</w:t>
            </w:r>
          </w:p>
        </w:tc>
        <w:tc>
          <w:tcPr>
            <w:tcW w:w="693" w:type="dxa"/>
            <w:vMerge/>
            <w:tcBorders>
              <w:top w:val="nil"/>
              <w:left w:val="single" w:sz="4" w:space="0" w:color="auto"/>
              <w:bottom w:val="nil"/>
              <w:right w:val="single" w:sz="6" w:space="0" w:color="auto"/>
            </w:tcBorders>
            <w:vAlign w:val="center"/>
            <w:hideMark/>
          </w:tcPr>
          <w:p w:rsidR="0051439A" w:rsidRPr="0051439A" w:rsidRDefault="0051439A" w:rsidP="00960195">
            <w:pPr>
              <w:rPr>
                <w:rFonts w:ascii="Times New Roman" w:hAnsi="Times New Roman" w:cs="Times New Roman"/>
                <w:color w:val="000000"/>
              </w:rPr>
            </w:pPr>
          </w:p>
        </w:tc>
      </w:tr>
      <w:tr w:rsidR="0051439A" w:rsidRPr="0051439A" w:rsidTr="00960195">
        <w:trPr>
          <w:trHeight w:val="396"/>
        </w:trPr>
        <w:tc>
          <w:tcPr>
            <w:tcW w:w="2411" w:type="dxa"/>
            <w:tcBorders>
              <w:top w:val="nil"/>
              <w:left w:val="single" w:sz="12" w:space="0" w:color="auto"/>
              <w:bottom w:val="nil"/>
              <w:right w:val="nil"/>
            </w:tcBorders>
            <w:hideMark/>
          </w:tcPr>
          <w:p w:rsidR="0051439A" w:rsidRPr="0051439A" w:rsidRDefault="0051439A" w:rsidP="00960195">
            <w:pPr>
              <w:autoSpaceDE w:val="0"/>
              <w:autoSpaceDN w:val="0"/>
              <w:adjustRightInd w:val="0"/>
              <w:rPr>
                <w:rFonts w:ascii="Times New Roman" w:hAnsi="Times New Roman" w:cs="Times New Roman"/>
                <w:color w:val="000000"/>
              </w:rPr>
            </w:pPr>
            <w:r w:rsidRPr="0051439A">
              <w:rPr>
                <w:rFonts w:ascii="Times New Roman" w:hAnsi="Times New Roman" w:cs="Times New Roman"/>
                <w:color w:val="000000"/>
              </w:rPr>
              <w:t>000 01 02 0000 10 0000 710</w:t>
            </w:r>
          </w:p>
        </w:tc>
        <w:tc>
          <w:tcPr>
            <w:tcW w:w="4252" w:type="dxa"/>
            <w:tcBorders>
              <w:top w:val="single" w:sz="6" w:space="0" w:color="auto"/>
              <w:left w:val="single" w:sz="6" w:space="0" w:color="auto"/>
              <w:bottom w:val="single" w:sz="6" w:space="0" w:color="auto"/>
              <w:right w:val="single" w:sz="6" w:space="0" w:color="auto"/>
            </w:tcBorders>
            <w:hideMark/>
          </w:tcPr>
          <w:p w:rsidR="0051439A" w:rsidRPr="0051439A" w:rsidRDefault="0051439A" w:rsidP="00960195">
            <w:pPr>
              <w:autoSpaceDE w:val="0"/>
              <w:autoSpaceDN w:val="0"/>
              <w:adjustRightInd w:val="0"/>
              <w:rPr>
                <w:rFonts w:ascii="Times New Roman" w:hAnsi="Times New Roman" w:cs="Times New Roman"/>
                <w:color w:val="000000"/>
              </w:rPr>
            </w:pPr>
            <w:r w:rsidRPr="0051439A">
              <w:rPr>
                <w:rFonts w:ascii="Times New Roman" w:hAnsi="Times New Roman" w:cs="Times New Roman"/>
                <w:color w:val="000000"/>
              </w:rPr>
              <w:t>Получение кредитов от кредитных организаций бюджетами сельских поселений в валюте Российской Федерации</w:t>
            </w:r>
          </w:p>
        </w:tc>
        <w:tc>
          <w:tcPr>
            <w:tcW w:w="1560" w:type="dxa"/>
            <w:tcBorders>
              <w:top w:val="single" w:sz="6" w:space="0" w:color="auto"/>
              <w:left w:val="single" w:sz="6" w:space="0" w:color="auto"/>
              <w:bottom w:val="single" w:sz="6" w:space="0" w:color="auto"/>
              <w:right w:val="single" w:sz="6" w:space="0" w:color="auto"/>
            </w:tcBorders>
            <w:hideMark/>
          </w:tcPr>
          <w:p w:rsidR="0051439A" w:rsidRPr="0051439A" w:rsidRDefault="0051439A" w:rsidP="00960195">
            <w:pPr>
              <w:autoSpaceDE w:val="0"/>
              <w:autoSpaceDN w:val="0"/>
              <w:adjustRightInd w:val="0"/>
              <w:jc w:val="right"/>
              <w:rPr>
                <w:rFonts w:ascii="Times New Roman" w:hAnsi="Times New Roman" w:cs="Times New Roman"/>
                <w:color w:val="000000"/>
              </w:rPr>
            </w:pPr>
            <w:r w:rsidRPr="0051439A">
              <w:rPr>
                <w:rFonts w:ascii="Times New Roman" w:hAnsi="Times New Roman" w:cs="Times New Roman"/>
                <w:color w:val="000000"/>
              </w:rPr>
              <w:t>0,00</w:t>
            </w:r>
          </w:p>
        </w:tc>
        <w:tc>
          <w:tcPr>
            <w:tcW w:w="1275" w:type="dxa"/>
            <w:tcBorders>
              <w:top w:val="single" w:sz="6" w:space="0" w:color="auto"/>
              <w:left w:val="single" w:sz="6" w:space="0" w:color="auto"/>
              <w:bottom w:val="single" w:sz="6" w:space="0" w:color="auto"/>
              <w:right w:val="single" w:sz="6" w:space="0" w:color="auto"/>
            </w:tcBorders>
            <w:hideMark/>
          </w:tcPr>
          <w:p w:rsidR="0051439A" w:rsidRPr="0051439A" w:rsidRDefault="0051439A" w:rsidP="00960195">
            <w:pPr>
              <w:autoSpaceDE w:val="0"/>
              <w:autoSpaceDN w:val="0"/>
              <w:adjustRightInd w:val="0"/>
              <w:jc w:val="right"/>
              <w:rPr>
                <w:rFonts w:ascii="Times New Roman" w:hAnsi="Times New Roman" w:cs="Times New Roman"/>
                <w:color w:val="000000"/>
              </w:rPr>
            </w:pPr>
            <w:r w:rsidRPr="0051439A">
              <w:rPr>
                <w:rFonts w:ascii="Times New Roman" w:hAnsi="Times New Roman" w:cs="Times New Roman"/>
                <w:color w:val="000000"/>
              </w:rPr>
              <w:t>0,00</w:t>
            </w:r>
          </w:p>
        </w:tc>
        <w:tc>
          <w:tcPr>
            <w:tcW w:w="1055" w:type="dxa"/>
            <w:tcBorders>
              <w:top w:val="single" w:sz="6" w:space="0" w:color="auto"/>
              <w:left w:val="single" w:sz="6" w:space="0" w:color="auto"/>
              <w:bottom w:val="single" w:sz="6" w:space="0" w:color="auto"/>
              <w:right w:val="single" w:sz="4" w:space="0" w:color="auto"/>
            </w:tcBorders>
          </w:tcPr>
          <w:p w:rsidR="0051439A" w:rsidRPr="0051439A" w:rsidRDefault="0051439A" w:rsidP="00960195">
            <w:pPr>
              <w:autoSpaceDE w:val="0"/>
              <w:autoSpaceDN w:val="0"/>
              <w:adjustRightInd w:val="0"/>
              <w:jc w:val="right"/>
              <w:rPr>
                <w:rFonts w:ascii="Times New Roman" w:hAnsi="Times New Roman" w:cs="Times New Roman"/>
                <w:color w:val="000000"/>
              </w:rPr>
            </w:pPr>
          </w:p>
        </w:tc>
        <w:tc>
          <w:tcPr>
            <w:tcW w:w="693" w:type="dxa"/>
            <w:vMerge/>
            <w:tcBorders>
              <w:top w:val="nil"/>
              <w:left w:val="single" w:sz="4" w:space="0" w:color="auto"/>
              <w:bottom w:val="nil"/>
              <w:right w:val="single" w:sz="6" w:space="0" w:color="auto"/>
            </w:tcBorders>
            <w:vAlign w:val="center"/>
            <w:hideMark/>
          </w:tcPr>
          <w:p w:rsidR="0051439A" w:rsidRPr="0051439A" w:rsidRDefault="0051439A" w:rsidP="00960195">
            <w:pPr>
              <w:rPr>
                <w:rFonts w:ascii="Times New Roman" w:hAnsi="Times New Roman" w:cs="Times New Roman"/>
                <w:color w:val="000000"/>
              </w:rPr>
            </w:pPr>
          </w:p>
        </w:tc>
      </w:tr>
      <w:tr w:rsidR="0051439A" w:rsidRPr="0051439A" w:rsidTr="00960195">
        <w:trPr>
          <w:trHeight w:val="408"/>
        </w:trPr>
        <w:tc>
          <w:tcPr>
            <w:tcW w:w="2411" w:type="dxa"/>
            <w:tcBorders>
              <w:top w:val="single" w:sz="6" w:space="0" w:color="auto"/>
              <w:left w:val="single" w:sz="6" w:space="0" w:color="auto"/>
              <w:bottom w:val="single" w:sz="6" w:space="0" w:color="auto"/>
              <w:right w:val="single" w:sz="6" w:space="0" w:color="auto"/>
            </w:tcBorders>
            <w:hideMark/>
          </w:tcPr>
          <w:p w:rsidR="0051439A" w:rsidRPr="0051439A" w:rsidRDefault="0051439A" w:rsidP="00960195">
            <w:pPr>
              <w:autoSpaceDE w:val="0"/>
              <w:autoSpaceDN w:val="0"/>
              <w:adjustRightInd w:val="0"/>
              <w:rPr>
                <w:rFonts w:ascii="Times New Roman" w:hAnsi="Times New Roman" w:cs="Times New Roman"/>
                <w:color w:val="000000"/>
              </w:rPr>
            </w:pPr>
            <w:r w:rsidRPr="0051439A">
              <w:rPr>
                <w:rFonts w:ascii="Times New Roman" w:hAnsi="Times New Roman" w:cs="Times New Roman"/>
                <w:color w:val="000000"/>
              </w:rPr>
              <w:t xml:space="preserve">000 01 02 00 </w:t>
            </w:r>
            <w:proofErr w:type="spellStart"/>
            <w:r w:rsidRPr="0051439A">
              <w:rPr>
                <w:rFonts w:ascii="Times New Roman" w:hAnsi="Times New Roman" w:cs="Times New Roman"/>
                <w:color w:val="000000"/>
              </w:rPr>
              <w:t>00</w:t>
            </w:r>
            <w:proofErr w:type="spellEnd"/>
            <w:r w:rsidRPr="0051439A">
              <w:rPr>
                <w:rFonts w:ascii="Times New Roman" w:hAnsi="Times New Roman" w:cs="Times New Roman"/>
                <w:color w:val="000000"/>
              </w:rPr>
              <w:t xml:space="preserve"> 10 0000  810             </w:t>
            </w:r>
          </w:p>
        </w:tc>
        <w:tc>
          <w:tcPr>
            <w:tcW w:w="4252" w:type="dxa"/>
            <w:tcBorders>
              <w:top w:val="nil"/>
              <w:left w:val="nil"/>
              <w:bottom w:val="single" w:sz="12" w:space="0" w:color="auto"/>
              <w:right w:val="single" w:sz="12" w:space="0" w:color="auto"/>
            </w:tcBorders>
            <w:hideMark/>
          </w:tcPr>
          <w:p w:rsidR="0051439A" w:rsidRPr="0051439A" w:rsidRDefault="0051439A" w:rsidP="00960195">
            <w:pPr>
              <w:autoSpaceDE w:val="0"/>
              <w:autoSpaceDN w:val="0"/>
              <w:adjustRightInd w:val="0"/>
              <w:rPr>
                <w:rFonts w:ascii="Times New Roman" w:hAnsi="Times New Roman" w:cs="Times New Roman"/>
                <w:color w:val="000000"/>
              </w:rPr>
            </w:pPr>
            <w:r w:rsidRPr="0051439A">
              <w:rPr>
                <w:rFonts w:ascii="Times New Roman" w:hAnsi="Times New Roman" w:cs="Times New Roman"/>
                <w:color w:val="000000"/>
              </w:rPr>
              <w:t>Погашение бюджетами сельских поселений кредитов от кредитных организаций  в валюте Российской Федерации</w:t>
            </w:r>
          </w:p>
        </w:tc>
        <w:tc>
          <w:tcPr>
            <w:tcW w:w="1560" w:type="dxa"/>
            <w:tcBorders>
              <w:top w:val="single" w:sz="6" w:space="0" w:color="auto"/>
              <w:left w:val="single" w:sz="6" w:space="0" w:color="auto"/>
              <w:bottom w:val="nil"/>
              <w:right w:val="single" w:sz="6" w:space="0" w:color="auto"/>
            </w:tcBorders>
            <w:hideMark/>
          </w:tcPr>
          <w:p w:rsidR="0051439A" w:rsidRPr="0051439A" w:rsidRDefault="0051439A" w:rsidP="00960195">
            <w:pPr>
              <w:autoSpaceDE w:val="0"/>
              <w:autoSpaceDN w:val="0"/>
              <w:adjustRightInd w:val="0"/>
              <w:jc w:val="right"/>
              <w:rPr>
                <w:rFonts w:ascii="Times New Roman" w:hAnsi="Times New Roman" w:cs="Times New Roman"/>
                <w:color w:val="000000"/>
              </w:rPr>
            </w:pPr>
            <w:r w:rsidRPr="0051439A">
              <w:rPr>
                <w:rFonts w:ascii="Times New Roman" w:hAnsi="Times New Roman" w:cs="Times New Roman"/>
                <w:color w:val="000000"/>
              </w:rPr>
              <w:t>0,00</w:t>
            </w:r>
          </w:p>
        </w:tc>
        <w:tc>
          <w:tcPr>
            <w:tcW w:w="1275" w:type="dxa"/>
            <w:hideMark/>
          </w:tcPr>
          <w:p w:rsidR="0051439A" w:rsidRPr="0051439A" w:rsidRDefault="0051439A" w:rsidP="00960195">
            <w:pPr>
              <w:autoSpaceDE w:val="0"/>
              <w:autoSpaceDN w:val="0"/>
              <w:adjustRightInd w:val="0"/>
              <w:jc w:val="right"/>
              <w:rPr>
                <w:rFonts w:ascii="Times New Roman" w:hAnsi="Times New Roman" w:cs="Times New Roman"/>
                <w:color w:val="000000"/>
              </w:rPr>
            </w:pPr>
            <w:r w:rsidRPr="0051439A">
              <w:rPr>
                <w:rFonts w:ascii="Times New Roman" w:hAnsi="Times New Roman" w:cs="Times New Roman"/>
                <w:color w:val="000000"/>
              </w:rPr>
              <w:t>0</w:t>
            </w:r>
          </w:p>
        </w:tc>
        <w:tc>
          <w:tcPr>
            <w:tcW w:w="1055" w:type="dxa"/>
            <w:tcBorders>
              <w:top w:val="single" w:sz="6" w:space="0" w:color="auto"/>
              <w:left w:val="single" w:sz="6" w:space="0" w:color="auto"/>
              <w:bottom w:val="nil"/>
              <w:right w:val="single" w:sz="4" w:space="0" w:color="auto"/>
            </w:tcBorders>
          </w:tcPr>
          <w:p w:rsidR="0051439A" w:rsidRPr="0051439A" w:rsidRDefault="0051439A" w:rsidP="00960195">
            <w:pPr>
              <w:autoSpaceDE w:val="0"/>
              <w:autoSpaceDN w:val="0"/>
              <w:adjustRightInd w:val="0"/>
              <w:jc w:val="right"/>
              <w:rPr>
                <w:rFonts w:ascii="Times New Roman" w:hAnsi="Times New Roman" w:cs="Times New Roman"/>
                <w:color w:val="000000"/>
              </w:rPr>
            </w:pPr>
          </w:p>
        </w:tc>
        <w:tc>
          <w:tcPr>
            <w:tcW w:w="693" w:type="dxa"/>
            <w:vMerge/>
            <w:tcBorders>
              <w:top w:val="nil"/>
              <w:left w:val="single" w:sz="4" w:space="0" w:color="auto"/>
              <w:bottom w:val="nil"/>
              <w:right w:val="single" w:sz="6" w:space="0" w:color="auto"/>
            </w:tcBorders>
            <w:vAlign w:val="center"/>
            <w:hideMark/>
          </w:tcPr>
          <w:p w:rsidR="0051439A" w:rsidRPr="0051439A" w:rsidRDefault="0051439A" w:rsidP="00960195">
            <w:pPr>
              <w:rPr>
                <w:rFonts w:ascii="Times New Roman" w:hAnsi="Times New Roman" w:cs="Times New Roman"/>
                <w:color w:val="000000"/>
              </w:rPr>
            </w:pPr>
          </w:p>
        </w:tc>
      </w:tr>
      <w:tr w:rsidR="0051439A" w:rsidRPr="0051439A" w:rsidTr="00960195">
        <w:trPr>
          <w:trHeight w:val="605"/>
        </w:trPr>
        <w:tc>
          <w:tcPr>
            <w:tcW w:w="2411" w:type="dxa"/>
            <w:tcBorders>
              <w:top w:val="nil"/>
              <w:left w:val="single" w:sz="12" w:space="0" w:color="auto"/>
              <w:bottom w:val="single" w:sz="12" w:space="0" w:color="auto"/>
              <w:right w:val="single" w:sz="12" w:space="0" w:color="auto"/>
            </w:tcBorders>
            <w:hideMark/>
          </w:tcPr>
          <w:p w:rsidR="0051439A" w:rsidRPr="0051439A" w:rsidRDefault="0051439A" w:rsidP="00960195">
            <w:pPr>
              <w:autoSpaceDE w:val="0"/>
              <w:autoSpaceDN w:val="0"/>
              <w:adjustRightInd w:val="0"/>
              <w:rPr>
                <w:rFonts w:ascii="Times New Roman" w:hAnsi="Times New Roman" w:cs="Times New Roman"/>
                <w:color w:val="000000"/>
              </w:rPr>
            </w:pPr>
            <w:r w:rsidRPr="0051439A">
              <w:rPr>
                <w:rFonts w:ascii="Times New Roman" w:hAnsi="Times New Roman" w:cs="Times New Roman"/>
                <w:color w:val="000000"/>
              </w:rPr>
              <w:t>000 01 03 01 00 10 0000 710</w:t>
            </w:r>
          </w:p>
        </w:tc>
        <w:tc>
          <w:tcPr>
            <w:tcW w:w="4252" w:type="dxa"/>
            <w:tcBorders>
              <w:top w:val="nil"/>
              <w:left w:val="nil"/>
              <w:bottom w:val="single" w:sz="12" w:space="0" w:color="auto"/>
              <w:right w:val="single" w:sz="12" w:space="0" w:color="auto"/>
            </w:tcBorders>
            <w:hideMark/>
          </w:tcPr>
          <w:p w:rsidR="0051439A" w:rsidRPr="0051439A" w:rsidRDefault="0051439A" w:rsidP="00960195">
            <w:pPr>
              <w:autoSpaceDE w:val="0"/>
              <w:autoSpaceDN w:val="0"/>
              <w:adjustRightInd w:val="0"/>
              <w:rPr>
                <w:rFonts w:ascii="Times New Roman" w:hAnsi="Times New Roman" w:cs="Times New Roman"/>
                <w:color w:val="000000"/>
              </w:rPr>
            </w:pPr>
            <w:r w:rsidRPr="0051439A">
              <w:rPr>
                <w:rFonts w:ascii="Times New Roman" w:hAnsi="Times New Roman" w:cs="Times New Roman"/>
                <w:color w:val="000000"/>
              </w:rPr>
              <w:t xml:space="preserve">Бюджетные кредиты, полученные от других бюджетов бюджетной системы Российской Федерации бюджетами поселений </w:t>
            </w:r>
          </w:p>
        </w:tc>
        <w:tc>
          <w:tcPr>
            <w:tcW w:w="1560" w:type="dxa"/>
            <w:tcBorders>
              <w:top w:val="single" w:sz="6" w:space="0" w:color="auto"/>
              <w:left w:val="single" w:sz="6" w:space="0" w:color="auto"/>
              <w:bottom w:val="single" w:sz="6" w:space="0" w:color="auto"/>
              <w:right w:val="single" w:sz="6" w:space="0" w:color="auto"/>
            </w:tcBorders>
            <w:hideMark/>
          </w:tcPr>
          <w:p w:rsidR="0051439A" w:rsidRPr="0051439A" w:rsidRDefault="0051439A" w:rsidP="00960195">
            <w:pPr>
              <w:autoSpaceDE w:val="0"/>
              <w:autoSpaceDN w:val="0"/>
              <w:adjustRightInd w:val="0"/>
              <w:jc w:val="right"/>
              <w:rPr>
                <w:rFonts w:ascii="Times New Roman" w:hAnsi="Times New Roman" w:cs="Times New Roman"/>
                <w:color w:val="000000"/>
              </w:rPr>
            </w:pPr>
            <w:r w:rsidRPr="0051439A">
              <w:rPr>
                <w:rFonts w:ascii="Times New Roman" w:hAnsi="Times New Roman" w:cs="Times New Roman"/>
                <w:color w:val="000000"/>
              </w:rPr>
              <w:t>0,00</w:t>
            </w:r>
          </w:p>
        </w:tc>
        <w:tc>
          <w:tcPr>
            <w:tcW w:w="1275" w:type="dxa"/>
            <w:tcBorders>
              <w:top w:val="single" w:sz="6" w:space="0" w:color="auto"/>
              <w:left w:val="single" w:sz="6" w:space="0" w:color="auto"/>
              <w:bottom w:val="single" w:sz="6" w:space="0" w:color="auto"/>
              <w:right w:val="single" w:sz="6" w:space="0" w:color="auto"/>
            </w:tcBorders>
            <w:hideMark/>
          </w:tcPr>
          <w:p w:rsidR="0051439A" w:rsidRPr="0051439A" w:rsidRDefault="0051439A" w:rsidP="00960195">
            <w:pPr>
              <w:autoSpaceDE w:val="0"/>
              <w:autoSpaceDN w:val="0"/>
              <w:adjustRightInd w:val="0"/>
              <w:jc w:val="right"/>
              <w:rPr>
                <w:rFonts w:ascii="Times New Roman" w:hAnsi="Times New Roman" w:cs="Times New Roman"/>
                <w:color w:val="000000"/>
              </w:rPr>
            </w:pPr>
            <w:r w:rsidRPr="0051439A">
              <w:rPr>
                <w:rFonts w:ascii="Times New Roman" w:hAnsi="Times New Roman" w:cs="Times New Roman"/>
                <w:color w:val="000000"/>
              </w:rPr>
              <w:t>0</w:t>
            </w:r>
          </w:p>
        </w:tc>
        <w:tc>
          <w:tcPr>
            <w:tcW w:w="1055" w:type="dxa"/>
            <w:tcBorders>
              <w:top w:val="single" w:sz="6" w:space="0" w:color="auto"/>
              <w:left w:val="single" w:sz="6" w:space="0" w:color="auto"/>
              <w:bottom w:val="single" w:sz="6" w:space="0" w:color="auto"/>
              <w:right w:val="single" w:sz="4" w:space="0" w:color="auto"/>
            </w:tcBorders>
          </w:tcPr>
          <w:p w:rsidR="0051439A" w:rsidRPr="0051439A" w:rsidRDefault="0051439A" w:rsidP="00960195">
            <w:pPr>
              <w:autoSpaceDE w:val="0"/>
              <w:autoSpaceDN w:val="0"/>
              <w:adjustRightInd w:val="0"/>
              <w:jc w:val="right"/>
              <w:rPr>
                <w:rFonts w:ascii="Times New Roman" w:hAnsi="Times New Roman" w:cs="Times New Roman"/>
                <w:color w:val="000000"/>
              </w:rPr>
            </w:pPr>
          </w:p>
        </w:tc>
        <w:tc>
          <w:tcPr>
            <w:tcW w:w="693" w:type="dxa"/>
            <w:vMerge/>
            <w:tcBorders>
              <w:top w:val="nil"/>
              <w:left w:val="single" w:sz="4" w:space="0" w:color="auto"/>
              <w:bottom w:val="nil"/>
              <w:right w:val="single" w:sz="6" w:space="0" w:color="auto"/>
            </w:tcBorders>
            <w:vAlign w:val="center"/>
            <w:hideMark/>
          </w:tcPr>
          <w:p w:rsidR="0051439A" w:rsidRPr="0051439A" w:rsidRDefault="0051439A" w:rsidP="00960195">
            <w:pPr>
              <w:rPr>
                <w:rFonts w:ascii="Times New Roman" w:hAnsi="Times New Roman" w:cs="Times New Roman"/>
                <w:color w:val="000000"/>
              </w:rPr>
            </w:pPr>
          </w:p>
        </w:tc>
      </w:tr>
      <w:tr w:rsidR="0051439A" w:rsidRPr="0051439A" w:rsidTr="00960195">
        <w:trPr>
          <w:trHeight w:val="605"/>
        </w:trPr>
        <w:tc>
          <w:tcPr>
            <w:tcW w:w="2411" w:type="dxa"/>
            <w:tcBorders>
              <w:top w:val="nil"/>
              <w:left w:val="single" w:sz="12" w:space="0" w:color="auto"/>
              <w:bottom w:val="single" w:sz="12" w:space="0" w:color="auto"/>
              <w:right w:val="single" w:sz="12" w:space="0" w:color="auto"/>
            </w:tcBorders>
            <w:hideMark/>
          </w:tcPr>
          <w:p w:rsidR="0051439A" w:rsidRPr="0051439A" w:rsidRDefault="0051439A" w:rsidP="00960195">
            <w:pPr>
              <w:autoSpaceDE w:val="0"/>
              <w:autoSpaceDN w:val="0"/>
              <w:adjustRightInd w:val="0"/>
              <w:rPr>
                <w:rFonts w:ascii="Times New Roman" w:hAnsi="Times New Roman" w:cs="Times New Roman"/>
                <w:color w:val="000000"/>
              </w:rPr>
            </w:pPr>
            <w:r w:rsidRPr="0051439A">
              <w:rPr>
                <w:rFonts w:ascii="Times New Roman" w:hAnsi="Times New Roman" w:cs="Times New Roman"/>
                <w:color w:val="000000"/>
              </w:rPr>
              <w:t>000 01 03 01 00 10 0000 810</w:t>
            </w:r>
          </w:p>
        </w:tc>
        <w:tc>
          <w:tcPr>
            <w:tcW w:w="4252" w:type="dxa"/>
            <w:tcBorders>
              <w:top w:val="nil"/>
              <w:left w:val="nil"/>
              <w:bottom w:val="single" w:sz="12" w:space="0" w:color="auto"/>
              <w:right w:val="single" w:sz="12" w:space="0" w:color="auto"/>
            </w:tcBorders>
            <w:hideMark/>
          </w:tcPr>
          <w:p w:rsidR="0051439A" w:rsidRPr="0051439A" w:rsidRDefault="0051439A" w:rsidP="00960195">
            <w:pPr>
              <w:autoSpaceDE w:val="0"/>
              <w:autoSpaceDN w:val="0"/>
              <w:adjustRightInd w:val="0"/>
              <w:rPr>
                <w:rFonts w:ascii="Times New Roman" w:hAnsi="Times New Roman" w:cs="Times New Roman"/>
                <w:color w:val="000000"/>
              </w:rPr>
            </w:pPr>
            <w:r w:rsidRPr="0051439A">
              <w:rPr>
                <w:rFonts w:ascii="Times New Roman" w:hAnsi="Times New Roman" w:cs="Times New Roman"/>
                <w:color w:val="000000"/>
              </w:rPr>
              <w:t xml:space="preserve">Гашение бюджетных кредитов, полученных от других бюджетов бюджетной системы Российской Федерации бюджетами </w:t>
            </w:r>
            <w:r w:rsidRPr="0051439A">
              <w:rPr>
                <w:rFonts w:ascii="Times New Roman" w:hAnsi="Times New Roman" w:cs="Times New Roman"/>
                <w:color w:val="000000"/>
              </w:rPr>
              <w:lastRenderedPageBreak/>
              <w:t>поселений</w:t>
            </w:r>
          </w:p>
        </w:tc>
        <w:tc>
          <w:tcPr>
            <w:tcW w:w="1560" w:type="dxa"/>
            <w:tcBorders>
              <w:top w:val="single" w:sz="6" w:space="0" w:color="auto"/>
              <w:left w:val="single" w:sz="6" w:space="0" w:color="auto"/>
              <w:bottom w:val="single" w:sz="6" w:space="0" w:color="auto"/>
              <w:right w:val="single" w:sz="6" w:space="0" w:color="auto"/>
            </w:tcBorders>
            <w:hideMark/>
          </w:tcPr>
          <w:p w:rsidR="0051439A" w:rsidRPr="0051439A" w:rsidRDefault="0051439A" w:rsidP="00960195">
            <w:pPr>
              <w:autoSpaceDE w:val="0"/>
              <w:autoSpaceDN w:val="0"/>
              <w:adjustRightInd w:val="0"/>
              <w:jc w:val="right"/>
              <w:rPr>
                <w:rFonts w:ascii="Times New Roman" w:hAnsi="Times New Roman" w:cs="Times New Roman"/>
                <w:color w:val="000000"/>
              </w:rPr>
            </w:pPr>
            <w:r w:rsidRPr="0051439A">
              <w:rPr>
                <w:rFonts w:ascii="Times New Roman" w:hAnsi="Times New Roman" w:cs="Times New Roman"/>
                <w:color w:val="000000"/>
              </w:rPr>
              <w:lastRenderedPageBreak/>
              <w:t>0,00</w:t>
            </w:r>
          </w:p>
        </w:tc>
        <w:tc>
          <w:tcPr>
            <w:tcW w:w="1275" w:type="dxa"/>
            <w:tcBorders>
              <w:top w:val="single" w:sz="6" w:space="0" w:color="auto"/>
              <w:left w:val="single" w:sz="6" w:space="0" w:color="auto"/>
              <w:bottom w:val="single" w:sz="6" w:space="0" w:color="auto"/>
              <w:right w:val="single" w:sz="6" w:space="0" w:color="auto"/>
            </w:tcBorders>
            <w:hideMark/>
          </w:tcPr>
          <w:p w:rsidR="0051439A" w:rsidRPr="0051439A" w:rsidRDefault="0051439A" w:rsidP="00960195">
            <w:pPr>
              <w:autoSpaceDE w:val="0"/>
              <w:autoSpaceDN w:val="0"/>
              <w:adjustRightInd w:val="0"/>
              <w:jc w:val="right"/>
              <w:rPr>
                <w:rFonts w:ascii="Times New Roman" w:hAnsi="Times New Roman" w:cs="Times New Roman"/>
                <w:color w:val="000000"/>
              </w:rPr>
            </w:pPr>
            <w:r w:rsidRPr="0051439A">
              <w:rPr>
                <w:rFonts w:ascii="Times New Roman" w:hAnsi="Times New Roman" w:cs="Times New Roman"/>
                <w:color w:val="000000"/>
              </w:rPr>
              <w:t>0</w:t>
            </w:r>
          </w:p>
        </w:tc>
        <w:tc>
          <w:tcPr>
            <w:tcW w:w="1055" w:type="dxa"/>
            <w:tcBorders>
              <w:top w:val="single" w:sz="6" w:space="0" w:color="auto"/>
              <w:left w:val="single" w:sz="6" w:space="0" w:color="auto"/>
              <w:bottom w:val="single" w:sz="6" w:space="0" w:color="auto"/>
              <w:right w:val="single" w:sz="4" w:space="0" w:color="auto"/>
            </w:tcBorders>
          </w:tcPr>
          <w:p w:rsidR="0051439A" w:rsidRPr="0051439A" w:rsidRDefault="0051439A" w:rsidP="00960195">
            <w:pPr>
              <w:autoSpaceDE w:val="0"/>
              <w:autoSpaceDN w:val="0"/>
              <w:adjustRightInd w:val="0"/>
              <w:jc w:val="right"/>
              <w:rPr>
                <w:rFonts w:ascii="Times New Roman" w:hAnsi="Times New Roman" w:cs="Times New Roman"/>
                <w:color w:val="000000"/>
              </w:rPr>
            </w:pPr>
          </w:p>
        </w:tc>
        <w:tc>
          <w:tcPr>
            <w:tcW w:w="693" w:type="dxa"/>
            <w:vMerge/>
            <w:tcBorders>
              <w:top w:val="nil"/>
              <w:left w:val="single" w:sz="4" w:space="0" w:color="auto"/>
              <w:bottom w:val="nil"/>
              <w:right w:val="single" w:sz="6" w:space="0" w:color="auto"/>
            </w:tcBorders>
            <w:vAlign w:val="center"/>
            <w:hideMark/>
          </w:tcPr>
          <w:p w:rsidR="0051439A" w:rsidRPr="0051439A" w:rsidRDefault="0051439A" w:rsidP="00960195">
            <w:pPr>
              <w:rPr>
                <w:rFonts w:ascii="Times New Roman" w:hAnsi="Times New Roman" w:cs="Times New Roman"/>
                <w:color w:val="000000"/>
              </w:rPr>
            </w:pPr>
          </w:p>
        </w:tc>
      </w:tr>
      <w:tr w:rsidR="0051439A" w:rsidRPr="0051439A" w:rsidTr="00960195">
        <w:trPr>
          <w:trHeight w:val="408"/>
        </w:trPr>
        <w:tc>
          <w:tcPr>
            <w:tcW w:w="2411" w:type="dxa"/>
            <w:tcBorders>
              <w:top w:val="nil"/>
              <w:left w:val="single" w:sz="12" w:space="0" w:color="auto"/>
              <w:bottom w:val="single" w:sz="12" w:space="0" w:color="auto"/>
              <w:right w:val="single" w:sz="12" w:space="0" w:color="auto"/>
            </w:tcBorders>
            <w:hideMark/>
          </w:tcPr>
          <w:p w:rsidR="0051439A" w:rsidRPr="0051439A" w:rsidRDefault="0051439A" w:rsidP="00960195">
            <w:pPr>
              <w:autoSpaceDE w:val="0"/>
              <w:autoSpaceDN w:val="0"/>
              <w:adjustRightInd w:val="0"/>
              <w:rPr>
                <w:rFonts w:ascii="Times New Roman" w:hAnsi="Times New Roman" w:cs="Times New Roman"/>
                <w:color w:val="000000"/>
              </w:rPr>
            </w:pPr>
            <w:r w:rsidRPr="0051439A">
              <w:rPr>
                <w:rFonts w:ascii="Times New Roman" w:hAnsi="Times New Roman" w:cs="Times New Roman"/>
                <w:color w:val="000000"/>
              </w:rPr>
              <w:lastRenderedPageBreak/>
              <w:t>237 01 05 02 01 10 0000 000</w:t>
            </w:r>
          </w:p>
        </w:tc>
        <w:tc>
          <w:tcPr>
            <w:tcW w:w="4252" w:type="dxa"/>
            <w:tcBorders>
              <w:top w:val="nil"/>
              <w:left w:val="nil"/>
              <w:bottom w:val="single" w:sz="12" w:space="0" w:color="auto"/>
              <w:right w:val="single" w:sz="12" w:space="0" w:color="auto"/>
            </w:tcBorders>
          </w:tcPr>
          <w:p w:rsidR="0051439A" w:rsidRPr="0051439A" w:rsidRDefault="0051439A" w:rsidP="00960195">
            <w:pPr>
              <w:autoSpaceDE w:val="0"/>
              <w:autoSpaceDN w:val="0"/>
              <w:adjustRightInd w:val="0"/>
              <w:rPr>
                <w:rFonts w:ascii="Times New Roman" w:hAnsi="Times New Roman" w:cs="Times New Roman"/>
                <w:color w:val="000000"/>
              </w:rPr>
            </w:pPr>
            <w:r w:rsidRPr="0051439A">
              <w:rPr>
                <w:rFonts w:ascii="Times New Roman" w:hAnsi="Times New Roman" w:cs="Times New Roman"/>
                <w:color w:val="000000"/>
              </w:rPr>
              <w:t>Изменение остатков средств на счетах по учету средств бюджета</w:t>
            </w:r>
          </w:p>
          <w:p w:rsidR="0051439A" w:rsidRPr="0051439A" w:rsidRDefault="0051439A" w:rsidP="00960195">
            <w:pPr>
              <w:autoSpaceDE w:val="0"/>
              <w:autoSpaceDN w:val="0"/>
              <w:adjustRightInd w:val="0"/>
              <w:rPr>
                <w:rFonts w:ascii="Times New Roman" w:hAnsi="Times New Roman" w:cs="Times New Roman"/>
                <w:color w:val="000000"/>
              </w:rPr>
            </w:pPr>
          </w:p>
        </w:tc>
        <w:tc>
          <w:tcPr>
            <w:tcW w:w="1560" w:type="dxa"/>
            <w:tcBorders>
              <w:top w:val="single" w:sz="6" w:space="0" w:color="auto"/>
              <w:left w:val="single" w:sz="6" w:space="0" w:color="auto"/>
              <w:bottom w:val="single" w:sz="6" w:space="0" w:color="auto"/>
              <w:right w:val="single" w:sz="6" w:space="0" w:color="auto"/>
            </w:tcBorders>
            <w:hideMark/>
          </w:tcPr>
          <w:p w:rsidR="0051439A" w:rsidRPr="0051439A" w:rsidRDefault="0051439A" w:rsidP="00960195">
            <w:pPr>
              <w:autoSpaceDE w:val="0"/>
              <w:autoSpaceDN w:val="0"/>
              <w:adjustRightInd w:val="0"/>
              <w:jc w:val="right"/>
              <w:rPr>
                <w:rFonts w:ascii="Times New Roman" w:hAnsi="Times New Roman" w:cs="Times New Roman"/>
                <w:color w:val="000000"/>
              </w:rPr>
            </w:pPr>
            <w:r w:rsidRPr="0051439A">
              <w:rPr>
                <w:rFonts w:ascii="Times New Roman" w:hAnsi="Times New Roman" w:cs="Times New Roman"/>
                <w:color w:val="000000"/>
              </w:rPr>
              <w:t>0,00</w:t>
            </w:r>
          </w:p>
        </w:tc>
        <w:tc>
          <w:tcPr>
            <w:tcW w:w="1275" w:type="dxa"/>
            <w:tcBorders>
              <w:top w:val="single" w:sz="6" w:space="0" w:color="auto"/>
              <w:left w:val="single" w:sz="6" w:space="0" w:color="auto"/>
              <w:bottom w:val="single" w:sz="6" w:space="0" w:color="auto"/>
              <w:right w:val="single" w:sz="6" w:space="0" w:color="auto"/>
            </w:tcBorders>
            <w:hideMark/>
          </w:tcPr>
          <w:p w:rsidR="0051439A" w:rsidRPr="0051439A" w:rsidRDefault="0051439A" w:rsidP="00960195">
            <w:pPr>
              <w:autoSpaceDE w:val="0"/>
              <w:autoSpaceDN w:val="0"/>
              <w:adjustRightInd w:val="0"/>
              <w:jc w:val="right"/>
              <w:rPr>
                <w:rFonts w:ascii="Times New Roman" w:hAnsi="Times New Roman" w:cs="Times New Roman"/>
                <w:color w:val="000000"/>
              </w:rPr>
            </w:pPr>
            <w:r w:rsidRPr="0051439A">
              <w:rPr>
                <w:rFonts w:ascii="Times New Roman" w:hAnsi="Times New Roman" w:cs="Times New Roman"/>
                <w:color w:val="000000"/>
              </w:rPr>
              <w:t>0</w:t>
            </w:r>
          </w:p>
        </w:tc>
        <w:tc>
          <w:tcPr>
            <w:tcW w:w="1055" w:type="dxa"/>
            <w:tcBorders>
              <w:top w:val="single" w:sz="6" w:space="0" w:color="auto"/>
              <w:left w:val="single" w:sz="6" w:space="0" w:color="auto"/>
              <w:bottom w:val="single" w:sz="6" w:space="0" w:color="auto"/>
              <w:right w:val="single" w:sz="4" w:space="0" w:color="auto"/>
            </w:tcBorders>
          </w:tcPr>
          <w:p w:rsidR="0051439A" w:rsidRPr="0051439A" w:rsidRDefault="0051439A" w:rsidP="00960195">
            <w:pPr>
              <w:autoSpaceDE w:val="0"/>
              <w:autoSpaceDN w:val="0"/>
              <w:adjustRightInd w:val="0"/>
              <w:jc w:val="right"/>
              <w:rPr>
                <w:rFonts w:ascii="Times New Roman" w:hAnsi="Times New Roman" w:cs="Times New Roman"/>
                <w:color w:val="000000"/>
              </w:rPr>
            </w:pPr>
          </w:p>
        </w:tc>
        <w:tc>
          <w:tcPr>
            <w:tcW w:w="693" w:type="dxa"/>
            <w:vMerge/>
            <w:tcBorders>
              <w:top w:val="nil"/>
              <w:left w:val="single" w:sz="4" w:space="0" w:color="auto"/>
              <w:bottom w:val="nil"/>
              <w:right w:val="single" w:sz="6" w:space="0" w:color="auto"/>
            </w:tcBorders>
            <w:vAlign w:val="center"/>
            <w:hideMark/>
          </w:tcPr>
          <w:p w:rsidR="0051439A" w:rsidRPr="0051439A" w:rsidRDefault="0051439A" w:rsidP="00960195">
            <w:pPr>
              <w:rPr>
                <w:rFonts w:ascii="Times New Roman" w:hAnsi="Times New Roman" w:cs="Times New Roman"/>
                <w:color w:val="000000"/>
              </w:rPr>
            </w:pPr>
          </w:p>
        </w:tc>
      </w:tr>
      <w:tr w:rsidR="0051439A" w:rsidRPr="0051439A" w:rsidTr="00960195">
        <w:trPr>
          <w:trHeight w:val="408"/>
        </w:trPr>
        <w:tc>
          <w:tcPr>
            <w:tcW w:w="2411" w:type="dxa"/>
            <w:tcBorders>
              <w:top w:val="nil"/>
              <w:left w:val="single" w:sz="12" w:space="0" w:color="auto"/>
              <w:bottom w:val="single" w:sz="12" w:space="0" w:color="auto"/>
              <w:right w:val="single" w:sz="12" w:space="0" w:color="auto"/>
            </w:tcBorders>
            <w:hideMark/>
          </w:tcPr>
          <w:p w:rsidR="0051439A" w:rsidRPr="0051439A" w:rsidRDefault="0051439A" w:rsidP="00960195">
            <w:pPr>
              <w:autoSpaceDE w:val="0"/>
              <w:autoSpaceDN w:val="0"/>
              <w:adjustRightInd w:val="0"/>
              <w:rPr>
                <w:rFonts w:ascii="Times New Roman" w:hAnsi="Times New Roman" w:cs="Times New Roman"/>
                <w:color w:val="000000"/>
              </w:rPr>
            </w:pPr>
            <w:r w:rsidRPr="0051439A">
              <w:rPr>
                <w:rFonts w:ascii="Times New Roman" w:hAnsi="Times New Roman" w:cs="Times New Roman"/>
                <w:color w:val="000000"/>
              </w:rPr>
              <w:t>237 01 05 02 01 10 0000 510</w:t>
            </w:r>
          </w:p>
        </w:tc>
        <w:tc>
          <w:tcPr>
            <w:tcW w:w="4252" w:type="dxa"/>
            <w:tcBorders>
              <w:top w:val="nil"/>
              <w:left w:val="nil"/>
              <w:bottom w:val="single" w:sz="12" w:space="0" w:color="auto"/>
              <w:right w:val="single" w:sz="12" w:space="0" w:color="auto"/>
            </w:tcBorders>
          </w:tcPr>
          <w:p w:rsidR="0051439A" w:rsidRPr="0051439A" w:rsidRDefault="0051439A" w:rsidP="00960195">
            <w:pPr>
              <w:autoSpaceDE w:val="0"/>
              <w:autoSpaceDN w:val="0"/>
              <w:adjustRightInd w:val="0"/>
              <w:rPr>
                <w:rFonts w:ascii="Times New Roman" w:hAnsi="Times New Roman" w:cs="Times New Roman"/>
                <w:color w:val="000000"/>
              </w:rPr>
            </w:pPr>
            <w:r w:rsidRPr="0051439A">
              <w:rPr>
                <w:rFonts w:ascii="Times New Roman" w:hAnsi="Times New Roman" w:cs="Times New Roman"/>
                <w:color w:val="000000"/>
              </w:rPr>
              <w:t>Увеличение прочих остатков денежных средств бюджетов поселений</w:t>
            </w:r>
          </w:p>
          <w:p w:rsidR="0051439A" w:rsidRPr="0051439A" w:rsidRDefault="0051439A" w:rsidP="00960195">
            <w:pPr>
              <w:autoSpaceDE w:val="0"/>
              <w:autoSpaceDN w:val="0"/>
              <w:adjustRightInd w:val="0"/>
              <w:rPr>
                <w:rFonts w:ascii="Times New Roman" w:hAnsi="Times New Roman" w:cs="Times New Roman"/>
                <w:color w:val="000000"/>
              </w:rPr>
            </w:pPr>
          </w:p>
        </w:tc>
        <w:tc>
          <w:tcPr>
            <w:tcW w:w="1560" w:type="dxa"/>
            <w:tcBorders>
              <w:top w:val="single" w:sz="6" w:space="0" w:color="auto"/>
              <w:left w:val="single" w:sz="6" w:space="0" w:color="auto"/>
              <w:bottom w:val="single" w:sz="6" w:space="0" w:color="auto"/>
              <w:right w:val="single" w:sz="6" w:space="0" w:color="auto"/>
            </w:tcBorders>
            <w:hideMark/>
          </w:tcPr>
          <w:p w:rsidR="0051439A" w:rsidRPr="0051439A" w:rsidRDefault="0051439A" w:rsidP="00960195">
            <w:pPr>
              <w:autoSpaceDE w:val="0"/>
              <w:autoSpaceDN w:val="0"/>
              <w:adjustRightInd w:val="0"/>
              <w:jc w:val="center"/>
              <w:rPr>
                <w:rFonts w:ascii="Times New Roman" w:hAnsi="Times New Roman" w:cs="Times New Roman"/>
                <w:color w:val="000000"/>
              </w:rPr>
            </w:pPr>
            <w:r w:rsidRPr="0051439A">
              <w:rPr>
                <w:rFonts w:ascii="Times New Roman" w:hAnsi="Times New Roman" w:cs="Times New Roman"/>
                <w:color w:val="000000"/>
              </w:rPr>
              <w:t>-8582,26</w:t>
            </w:r>
          </w:p>
        </w:tc>
        <w:tc>
          <w:tcPr>
            <w:tcW w:w="1275" w:type="dxa"/>
            <w:tcBorders>
              <w:top w:val="single" w:sz="6" w:space="0" w:color="auto"/>
              <w:left w:val="single" w:sz="6" w:space="0" w:color="auto"/>
              <w:bottom w:val="single" w:sz="6" w:space="0" w:color="auto"/>
              <w:right w:val="single" w:sz="6" w:space="0" w:color="auto"/>
            </w:tcBorders>
            <w:hideMark/>
          </w:tcPr>
          <w:p w:rsidR="0051439A" w:rsidRPr="0051439A" w:rsidRDefault="0051439A" w:rsidP="00960195">
            <w:pPr>
              <w:autoSpaceDE w:val="0"/>
              <w:autoSpaceDN w:val="0"/>
              <w:adjustRightInd w:val="0"/>
              <w:jc w:val="center"/>
              <w:rPr>
                <w:rFonts w:ascii="Times New Roman" w:hAnsi="Times New Roman" w:cs="Times New Roman"/>
                <w:color w:val="000000"/>
              </w:rPr>
            </w:pPr>
            <w:r w:rsidRPr="0051439A">
              <w:rPr>
                <w:rFonts w:ascii="Times New Roman" w:hAnsi="Times New Roman" w:cs="Times New Roman"/>
                <w:color w:val="000000"/>
              </w:rPr>
              <w:t>-</w:t>
            </w:r>
            <w:r w:rsidRPr="0051439A">
              <w:rPr>
                <w:rFonts w:ascii="Times New Roman" w:hAnsi="Times New Roman" w:cs="Times New Roman"/>
                <w:bCs/>
                <w:color w:val="000000"/>
              </w:rPr>
              <w:t>2079,4</w:t>
            </w:r>
          </w:p>
        </w:tc>
        <w:tc>
          <w:tcPr>
            <w:tcW w:w="1055" w:type="dxa"/>
            <w:tcBorders>
              <w:top w:val="single" w:sz="6" w:space="0" w:color="auto"/>
              <w:left w:val="single" w:sz="6" w:space="0" w:color="auto"/>
              <w:bottom w:val="single" w:sz="6" w:space="0" w:color="auto"/>
              <w:right w:val="single" w:sz="4" w:space="0" w:color="auto"/>
            </w:tcBorders>
            <w:hideMark/>
          </w:tcPr>
          <w:p w:rsidR="0051439A" w:rsidRPr="0051439A" w:rsidRDefault="0051439A" w:rsidP="00960195">
            <w:pPr>
              <w:autoSpaceDE w:val="0"/>
              <w:autoSpaceDN w:val="0"/>
              <w:adjustRightInd w:val="0"/>
              <w:jc w:val="center"/>
              <w:rPr>
                <w:rFonts w:ascii="Times New Roman" w:hAnsi="Times New Roman" w:cs="Times New Roman"/>
                <w:color w:val="000000"/>
              </w:rPr>
            </w:pPr>
            <w:r w:rsidRPr="0051439A">
              <w:rPr>
                <w:rFonts w:ascii="Times New Roman" w:hAnsi="Times New Roman" w:cs="Times New Roman"/>
                <w:color w:val="000000"/>
              </w:rPr>
              <w:t>-</w:t>
            </w:r>
            <w:r w:rsidRPr="0051439A">
              <w:rPr>
                <w:rFonts w:ascii="Times New Roman" w:hAnsi="Times New Roman" w:cs="Times New Roman"/>
                <w:bCs/>
                <w:color w:val="000000"/>
              </w:rPr>
              <w:t>2061,8</w:t>
            </w:r>
          </w:p>
        </w:tc>
        <w:tc>
          <w:tcPr>
            <w:tcW w:w="693" w:type="dxa"/>
            <w:vMerge/>
            <w:tcBorders>
              <w:top w:val="nil"/>
              <w:left w:val="single" w:sz="4" w:space="0" w:color="auto"/>
              <w:bottom w:val="nil"/>
              <w:right w:val="single" w:sz="6" w:space="0" w:color="auto"/>
            </w:tcBorders>
            <w:vAlign w:val="center"/>
            <w:hideMark/>
          </w:tcPr>
          <w:p w:rsidR="0051439A" w:rsidRPr="0051439A" w:rsidRDefault="0051439A" w:rsidP="00960195">
            <w:pPr>
              <w:rPr>
                <w:rFonts w:ascii="Times New Roman" w:hAnsi="Times New Roman" w:cs="Times New Roman"/>
                <w:color w:val="000000"/>
              </w:rPr>
            </w:pPr>
          </w:p>
        </w:tc>
      </w:tr>
      <w:tr w:rsidR="0051439A" w:rsidRPr="0051439A" w:rsidTr="00960195">
        <w:trPr>
          <w:trHeight w:val="396"/>
        </w:trPr>
        <w:tc>
          <w:tcPr>
            <w:tcW w:w="2411" w:type="dxa"/>
            <w:tcBorders>
              <w:top w:val="nil"/>
              <w:left w:val="single" w:sz="12" w:space="0" w:color="auto"/>
              <w:bottom w:val="nil"/>
              <w:right w:val="single" w:sz="12" w:space="0" w:color="auto"/>
            </w:tcBorders>
            <w:hideMark/>
          </w:tcPr>
          <w:p w:rsidR="0051439A" w:rsidRPr="0051439A" w:rsidRDefault="0051439A" w:rsidP="00960195">
            <w:pPr>
              <w:autoSpaceDE w:val="0"/>
              <w:autoSpaceDN w:val="0"/>
              <w:adjustRightInd w:val="0"/>
              <w:rPr>
                <w:rFonts w:ascii="Times New Roman" w:hAnsi="Times New Roman" w:cs="Times New Roman"/>
                <w:color w:val="000000"/>
              </w:rPr>
            </w:pPr>
            <w:r w:rsidRPr="0051439A">
              <w:rPr>
                <w:rFonts w:ascii="Times New Roman" w:hAnsi="Times New Roman" w:cs="Times New Roman"/>
                <w:color w:val="000000"/>
              </w:rPr>
              <w:t>237 01 05 02 01 10 0000 610</w:t>
            </w:r>
          </w:p>
        </w:tc>
        <w:tc>
          <w:tcPr>
            <w:tcW w:w="4252" w:type="dxa"/>
            <w:tcBorders>
              <w:top w:val="nil"/>
              <w:left w:val="nil"/>
              <w:bottom w:val="nil"/>
              <w:right w:val="single" w:sz="12" w:space="0" w:color="auto"/>
            </w:tcBorders>
          </w:tcPr>
          <w:p w:rsidR="0051439A" w:rsidRPr="0051439A" w:rsidRDefault="0051439A" w:rsidP="00960195">
            <w:pPr>
              <w:autoSpaceDE w:val="0"/>
              <w:autoSpaceDN w:val="0"/>
              <w:adjustRightInd w:val="0"/>
              <w:rPr>
                <w:rFonts w:ascii="Times New Roman" w:hAnsi="Times New Roman" w:cs="Times New Roman"/>
                <w:color w:val="000000"/>
              </w:rPr>
            </w:pPr>
            <w:r w:rsidRPr="0051439A">
              <w:rPr>
                <w:rFonts w:ascii="Times New Roman" w:hAnsi="Times New Roman" w:cs="Times New Roman"/>
                <w:color w:val="000000"/>
              </w:rPr>
              <w:t>Уменьшение прочих остатков денежных средств бюджетов поселений</w:t>
            </w:r>
          </w:p>
          <w:p w:rsidR="0051439A" w:rsidRPr="0051439A" w:rsidRDefault="0051439A" w:rsidP="00960195">
            <w:pPr>
              <w:autoSpaceDE w:val="0"/>
              <w:autoSpaceDN w:val="0"/>
              <w:adjustRightInd w:val="0"/>
              <w:rPr>
                <w:rFonts w:ascii="Times New Roman" w:hAnsi="Times New Roman" w:cs="Times New Roman"/>
                <w:color w:val="000000"/>
              </w:rPr>
            </w:pPr>
          </w:p>
        </w:tc>
        <w:tc>
          <w:tcPr>
            <w:tcW w:w="1560" w:type="dxa"/>
            <w:tcBorders>
              <w:top w:val="single" w:sz="6" w:space="0" w:color="auto"/>
              <w:left w:val="single" w:sz="6" w:space="0" w:color="auto"/>
              <w:bottom w:val="single" w:sz="6" w:space="0" w:color="auto"/>
              <w:right w:val="single" w:sz="6" w:space="0" w:color="auto"/>
            </w:tcBorders>
            <w:hideMark/>
          </w:tcPr>
          <w:p w:rsidR="0051439A" w:rsidRPr="0051439A" w:rsidRDefault="0051439A" w:rsidP="00960195">
            <w:pPr>
              <w:autoSpaceDE w:val="0"/>
              <w:autoSpaceDN w:val="0"/>
              <w:adjustRightInd w:val="0"/>
              <w:jc w:val="center"/>
              <w:rPr>
                <w:rFonts w:ascii="Times New Roman" w:hAnsi="Times New Roman" w:cs="Times New Roman"/>
                <w:color w:val="000000"/>
              </w:rPr>
            </w:pPr>
            <w:r w:rsidRPr="0051439A">
              <w:rPr>
                <w:rFonts w:ascii="Times New Roman" w:hAnsi="Times New Roman" w:cs="Times New Roman"/>
                <w:color w:val="000000"/>
              </w:rPr>
              <w:t>9877,11</w:t>
            </w:r>
          </w:p>
        </w:tc>
        <w:tc>
          <w:tcPr>
            <w:tcW w:w="1275" w:type="dxa"/>
            <w:tcBorders>
              <w:top w:val="single" w:sz="6" w:space="0" w:color="auto"/>
              <w:left w:val="single" w:sz="6" w:space="0" w:color="auto"/>
              <w:bottom w:val="single" w:sz="6" w:space="0" w:color="auto"/>
              <w:right w:val="single" w:sz="6" w:space="0" w:color="auto"/>
            </w:tcBorders>
            <w:hideMark/>
          </w:tcPr>
          <w:p w:rsidR="0051439A" w:rsidRPr="0051439A" w:rsidRDefault="0051439A" w:rsidP="00960195">
            <w:pPr>
              <w:autoSpaceDE w:val="0"/>
              <w:autoSpaceDN w:val="0"/>
              <w:adjustRightInd w:val="0"/>
              <w:jc w:val="center"/>
              <w:rPr>
                <w:rFonts w:ascii="Times New Roman" w:hAnsi="Times New Roman" w:cs="Times New Roman"/>
                <w:color w:val="000000"/>
              </w:rPr>
            </w:pPr>
            <w:r w:rsidRPr="0051439A">
              <w:rPr>
                <w:rFonts w:ascii="Times New Roman" w:hAnsi="Times New Roman" w:cs="Times New Roman"/>
                <w:bCs/>
                <w:color w:val="000000"/>
              </w:rPr>
              <w:t>2079,4</w:t>
            </w:r>
          </w:p>
        </w:tc>
        <w:tc>
          <w:tcPr>
            <w:tcW w:w="1055" w:type="dxa"/>
            <w:tcBorders>
              <w:top w:val="single" w:sz="6" w:space="0" w:color="auto"/>
              <w:left w:val="single" w:sz="6" w:space="0" w:color="auto"/>
              <w:bottom w:val="single" w:sz="6" w:space="0" w:color="auto"/>
              <w:right w:val="single" w:sz="4" w:space="0" w:color="auto"/>
            </w:tcBorders>
            <w:hideMark/>
          </w:tcPr>
          <w:p w:rsidR="0051439A" w:rsidRPr="0051439A" w:rsidRDefault="0051439A" w:rsidP="00960195">
            <w:pPr>
              <w:autoSpaceDE w:val="0"/>
              <w:autoSpaceDN w:val="0"/>
              <w:adjustRightInd w:val="0"/>
              <w:jc w:val="center"/>
              <w:rPr>
                <w:rFonts w:ascii="Times New Roman" w:hAnsi="Times New Roman" w:cs="Times New Roman"/>
                <w:color w:val="000000"/>
              </w:rPr>
            </w:pPr>
            <w:r w:rsidRPr="0051439A">
              <w:rPr>
                <w:rFonts w:ascii="Times New Roman" w:hAnsi="Times New Roman" w:cs="Times New Roman"/>
                <w:bCs/>
                <w:color w:val="000000"/>
              </w:rPr>
              <w:t>2 061,8</w:t>
            </w:r>
          </w:p>
        </w:tc>
        <w:tc>
          <w:tcPr>
            <w:tcW w:w="693" w:type="dxa"/>
            <w:vMerge/>
            <w:tcBorders>
              <w:top w:val="nil"/>
              <w:left w:val="single" w:sz="4" w:space="0" w:color="auto"/>
              <w:bottom w:val="nil"/>
              <w:right w:val="single" w:sz="6" w:space="0" w:color="auto"/>
            </w:tcBorders>
            <w:vAlign w:val="center"/>
            <w:hideMark/>
          </w:tcPr>
          <w:p w:rsidR="0051439A" w:rsidRPr="0051439A" w:rsidRDefault="0051439A" w:rsidP="00960195">
            <w:pPr>
              <w:rPr>
                <w:rFonts w:ascii="Times New Roman" w:hAnsi="Times New Roman" w:cs="Times New Roman"/>
                <w:color w:val="000000"/>
              </w:rPr>
            </w:pPr>
          </w:p>
        </w:tc>
      </w:tr>
      <w:tr w:rsidR="0051439A" w:rsidRPr="0051439A" w:rsidTr="00960195">
        <w:trPr>
          <w:trHeight w:val="245"/>
        </w:trPr>
        <w:tc>
          <w:tcPr>
            <w:tcW w:w="2411" w:type="dxa"/>
            <w:tcBorders>
              <w:top w:val="single" w:sz="6" w:space="0" w:color="auto"/>
              <w:left w:val="single" w:sz="6" w:space="0" w:color="auto"/>
              <w:bottom w:val="single" w:sz="6" w:space="0" w:color="auto"/>
              <w:right w:val="single" w:sz="6" w:space="0" w:color="auto"/>
            </w:tcBorders>
            <w:hideMark/>
          </w:tcPr>
          <w:p w:rsidR="0051439A" w:rsidRPr="0051439A" w:rsidRDefault="0051439A" w:rsidP="00960195">
            <w:pPr>
              <w:autoSpaceDE w:val="0"/>
              <w:autoSpaceDN w:val="0"/>
              <w:adjustRightInd w:val="0"/>
              <w:jc w:val="right"/>
              <w:rPr>
                <w:rFonts w:ascii="Times New Roman" w:hAnsi="Times New Roman" w:cs="Times New Roman"/>
                <w:color w:val="000000"/>
              </w:rPr>
            </w:pPr>
            <w:r w:rsidRPr="0051439A">
              <w:rPr>
                <w:rFonts w:ascii="Times New Roman" w:hAnsi="Times New Roman" w:cs="Times New Roman"/>
                <w:color w:val="000000"/>
              </w:rPr>
              <w:t>Итого</w:t>
            </w:r>
          </w:p>
        </w:tc>
        <w:tc>
          <w:tcPr>
            <w:tcW w:w="4252" w:type="dxa"/>
            <w:tcBorders>
              <w:top w:val="single" w:sz="6" w:space="0" w:color="auto"/>
              <w:left w:val="single" w:sz="6" w:space="0" w:color="auto"/>
              <w:bottom w:val="single" w:sz="6" w:space="0" w:color="auto"/>
              <w:right w:val="single" w:sz="6" w:space="0" w:color="auto"/>
            </w:tcBorders>
          </w:tcPr>
          <w:p w:rsidR="0051439A" w:rsidRPr="0051439A" w:rsidRDefault="0051439A" w:rsidP="00960195">
            <w:pPr>
              <w:autoSpaceDE w:val="0"/>
              <w:autoSpaceDN w:val="0"/>
              <w:adjustRightInd w:val="0"/>
              <w:rPr>
                <w:rFonts w:ascii="Times New Roman" w:hAnsi="Times New Roman" w:cs="Times New Roman"/>
                <w:color w:val="000000"/>
              </w:rPr>
            </w:pPr>
          </w:p>
        </w:tc>
        <w:tc>
          <w:tcPr>
            <w:tcW w:w="1560" w:type="dxa"/>
            <w:tcBorders>
              <w:top w:val="single" w:sz="6" w:space="0" w:color="auto"/>
              <w:left w:val="single" w:sz="6" w:space="0" w:color="auto"/>
              <w:bottom w:val="single" w:sz="6" w:space="0" w:color="auto"/>
              <w:right w:val="single" w:sz="6" w:space="0" w:color="auto"/>
            </w:tcBorders>
            <w:hideMark/>
          </w:tcPr>
          <w:p w:rsidR="0051439A" w:rsidRPr="0051439A" w:rsidRDefault="0051439A" w:rsidP="00960195">
            <w:pPr>
              <w:autoSpaceDE w:val="0"/>
              <w:autoSpaceDN w:val="0"/>
              <w:adjustRightInd w:val="0"/>
              <w:jc w:val="center"/>
              <w:rPr>
                <w:rFonts w:ascii="Times New Roman" w:hAnsi="Times New Roman" w:cs="Times New Roman"/>
                <w:color w:val="000000"/>
              </w:rPr>
            </w:pPr>
            <w:r w:rsidRPr="0051439A">
              <w:rPr>
                <w:rFonts w:ascii="Times New Roman" w:hAnsi="Times New Roman" w:cs="Times New Roman"/>
                <w:color w:val="000000"/>
              </w:rPr>
              <w:t>1294,85</w:t>
            </w:r>
          </w:p>
        </w:tc>
        <w:tc>
          <w:tcPr>
            <w:tcW w:w="1275" w:type="dxa"/>
            <w:tcBorders>
              <w:top w:val="single" w:sz="6" w:space="0" w:color="auto"/>
              <w:left w:val="single" w:sz="6" w:space="0" w:color="auto"/>
              <w:bottom w:val="single" w:sz="6" w:space="0" w:color="auto"/>
              <w:right w:val="single" w:sz="6" w:space="0" w:color="auto"/>
            </w:tcBorders>
          </w:tcPr>
          <w:p w:rsidR="0051439A" w:rsidRPr="0051439A" w:rsidRDefault="0051439A" w:rsidP="00960195">
            <w:pPr>
              <w:autoSpaceDE w:val="0"/>
              <w:autoSpaceDN w:val="0"/>
              <w:adjustRightInd w:val="0"/>
              <w:jc w:val="right"/>
              <w:rPr>
                <w:rFonts w:ascii="Times New Roman" w:hAnsi="Times New Roman" w:cs="Times New Roman"/>
                <w:color w:val="000000"/>
              </w:rPr>
            </w:pPr>
          </w:p>
        </w:tc>
        <w:tc>
          <w:tcPr>
            <w:tcW w:w="1055" w:type="dxa"/>
            <w:tcBorders>
              <w:top w:val="single" w:sz="6" w:space="0" w:color="auto"/>
              <w:left w:val="single" w:sz="6" w:space="0" w:color="auto"/>
              <w:bottom w:val="single" w:sz="6" w:space="0" w:color="auto"/>
              <w:right w:val="single" w:sz="4" w:space="0" w:color="auto"/>
            </w:tcBorders>
          </w:tcPr>
          <w:p w:rsidR="0051439A" w:rsidRPr="0051439A" w:rsidRDefault="0051439A" w:rsidP="00960195">
            <w:pPr>
              <w:autoSpaceDE w:val="0"/>
              <w:autoSpaceDN w:val="0"/>
              <w:adjustRightInd w:val="0"/>
              <w:jc w:val="right"/>
              <w:rPr>
                <w:rFonts w:ascii="Times New Roman" w:hAnsi="Times New Roman" w:cs="Times New Roman"/>
                <w:color w:val="000000"/>
              </w:rPr>
            </w:pPr>
          </w:p>
        </w:tc>
        <w:tc>
          <w:tcPr>
            <w:tcW w:w="693" w:type="dxa"/>
            <w:vMerge/>
            <w:tcBorders>
              <w:top w:val="nil"/>
              <w:left w:val="single" w:sz="4" w:space="0" w:color="auto"/>
              <w:bottom w:val="nil"/>
              <w:right w:val="single" w:sz="6" w:space="0" w:color="auto"/>
            </w:tcBorders>
            <w:vAlign w:val="center"/>
            <w:hideMark/>
          </w:tcPr>
          <w:p w:rsidR="0051439A" w:rsidRPr="0051439A" w:rsidRDefault="0051439A" w:rsidP="00960195">
            <w:pPr>
              <w:rPr>
                <w:rFonts w:ascii="Times New Roman" w:hAnsi="Times New Roman" w:cs="Times New Roman"/>
                <w:color w:val="000000"/>
              </w:rPr>
            </w:pPr>
          </w:p>
        </w:tc>
      </w:tr>
    </w:tbl>
    <w:p w:rsidR="0051439A" w:rsidRPr="0051439A" w:rsidRDefault="0051439A" w:rsidP="0051439A">
      <w:pPr>
        <w:jc w:val="right"/>
        <w:rPr>
          <w:rFonts w:ascii="Times New Roman" w:hAnsi="Times New Roman" w:cs="Times New Roman"/>
        </w:rPr>
      </w:pPr>
    </w:p>
    <w:p w:rsidR="0051439A" w:rsidRPr="0051439A" w:rsidRDefault="0051439A" w:rsidP="00E85CE1">
      <w:pPr>
        <w:jc w:val="center"/>
        <w:rPr>
          <w:rFonts w:ascii="Times New Roman" w:hAnsi="Times New Roman" w:cs="Times New Roman"/>
          <w:sz w:val="28"/>
          <w:szCs w:val="28"/>
        </w:rPr>
      </w:pPr>
    </w:p>
    <w:p w:rsidR="0051439A" w:rsidRDefault="0051439A" w:rsidP="00E85CE1">
      <w:pPr>
        <w:jc w:val="center"/>
        <w:rPr>
          <w:sz w:val="28"/>
          <w:szCs w:val="28"/>
        </w:rPr>
      </w:pPr>
    </w:p>
    <w:p w:rsidR="0051439A" w:rsidRDefault="0051439A" w:rsidP="00E85CE1">
      <w:pPr>
        <w:jc w:val="center"/>
        <w:rPr>
          <w:sz w:val="28"/>
          <w:szCs w:val="28"/>
        </w:rPr>
      </w:pPr>
    </w:p>
    <w:p w:rsidR="0051439A" w:rsidRDefault="0051439A" w:rsidP="00E85CE1">
      <w:pPr>
        <w:jc w:val="center"/>
        <w:rPr>
          <w:rFonts w:ascii="Times New Roman" w:eastAsia="Times New Roman" w:hAnsi="Times New Roman" w:cs="Times New Roman"/>
          <w:b/>
          <w:sz w:val="24"/>
          <w:szCs w:val="24"/>
        </w:rPr>
      </w:pPr>
    </w:p>
    <w:p w:rsidR="0051439A" w:rsidRDefault="0051439A" w:rsidP="00E85CE1">
      <w:pPr>
        <w:jc w:val="center"/>
        <w:rPr>
          <w:rFonts w:ascii="Times New Roman" w:eastAsia="Times New Roman" w:hAnsi="Times New Roman" w:cs="Times New Roman"/>
          <w:b/>
          <w:sz w:val="24"/>
          <w:szCs w:val="24"/>
        </w:rPr>
      </w:pPr>
    </w:p>
    <w:p w:rsidR="0051439A" w:rsidRDefault="0051439A" w:rsidP="00E85CE1">
      <w:pPr>
        <w:jc w:val="center"/>
        <w:rPr>
          <w:rFonts w:ascii="Times New Roman" w:eastAsia="Times New Roman" w:hAnsi="Times New Roman" w:cs="Times New Roman"/>
          <w:b/>
          <w:sz w:val="24"/>
          <w:szCs w:val="24"/>
        </w:rPr>
      </w:pPr>
    </w:p>
    <w:p w:rsidR="0051439A" w:rsidRDefault="0051439A" w:rsidP="00E85CE1">
      <w:pPr>
        <w:jc w:val="center"/>
        <w:rPr>
          <w:rFonts w:ascii="Times New Roman" w:eastAsia="Times New Roman" w:hAnsi="Times New Roman" w:cs="Times New Roman"/>
          <w:b/>
          <w:sz w:val="24"/>
          <w:szCs w:val="24"/>
        </w:rPr>
      </w:pPr>
    </w:p>
    <w:p w:rsidR="0051439A" w:rsidRDefault="0051439A" w:rsidP="00E85CE1">
      <w:pPr>
        <w:jc w:val="center"/>
        <w:rPr>
          <w:rFonts w:ascii="Times New Roman" w:eastAsia="Times New Roman" w:hAnsi="Times New Roman" w:cs="Times New Roman"/>
          <w:b/>
          <w:sz w:val="24"/>
          <w:szCs w:val="24"/>
        </w:rPr>
      </w:pPr>
    </w:p>
    <w:p w:rsidR="0051439A" w:rsidRDefault="0051439A" w:rsidP="00E85CE1">
      <w:pPr>
        <w:jc w:val="center"/>
        <w:rPr>
          <w:rFonts w:ascii="Times New Roman" w:eastAsia="Times New Roman" w:hAnsi="Times New Roman" w:cs="Times New Roman"/>
          <w:b/>
          <w:sz w:val="24"/>
          <w:szCs w:val="24"/>
        </w:rPr>
      </w:pPr>
    </w:p>
    <w:p w:rsidR="0051439A" w:rsidRDefault="0051439A" w:rsidP="00E85CE1">
      <w:pPr>
        <w:jc w:val="center"/>
        <w:rPr>
          <w:rFonts w:ascii="Times New Roman" w:eastAsia="Times New Roman" w:hAnsi="Times New Roman" w:cs="Times New Roman"/>
          <w:b/>
          <w:sz w:val="24"/>
          <w:szCs w:val="24"/>
        </w:rPr>
      </w:pPr>
    </w:p>
    <w:p w:rsidR="0051439A" w:rsidRDefault="0051439A" w:rsidP="00E85CE1">
      <w:pPr>
        <w:jc w:val="center"/>
        <w:rPr>
          <w:rFonts w:ascii="Times New Roman" w:eastAsia="Times New Roman" w:hAnsi="Times New Roman" w:cs="Times New Roman"/>
          <w:b/>
          <w:sz w:val="24"/>
          <w:szCs w:val="24"/>
        </w:rPr>
      </w:pPr>
    </w:p>
    <w:p w:rsidR="0051439A" w:rsidRDefault="0051439A" w:rsidP="00E85CE1">
      <w:pPr>
        <w:jc w:val="center"/>
        <w:rPr>
          <w:rFonts w:ascii="Times New Roman" w:eastAsia="Times New Roman" w:hAnsi="Times New Roman" w:cs="Times New Roman"/>
          <w:b/>
          <w:sz w:val="24"/>
          <w:szCs w:val="24"/>
        </w:rPr>
      </w:pPr>
    </w:p>
    <w:p w:rsidR="0051439A" w:rsidRDefault="0051439A" w:rsidP="00E85CE1">
      <w:pPr>
        <w:jc w:val="center"/>
        <w:rPr>
          <w:rFonts w:ascii="Times New Roman" w:eastAsia="Times New Roman" w:hAnsi="Times New Roman" w:cs="Times New Roman"/>
          <w:b/>
          <w:sz w:val="24"/>
          <w:szCs w:val="24"/>
        </w:rPr>
      </w:pPr>
    </w:p>
    <w:p w:rsidR="0051439A" w:rsidRDefault="0051439A" w:rsidP="00E85CE1">
      <w:pPr>
        <w:jc w:val="center"/>
        <w:rPr>
          <w:rFonts w:ascii="Times New Roman" w:eastAsia="Times New Roman" w:hAnsi="Times New Roman" w:cs="Times New Roman"/>
          <w:b/>
          <w:sz w:val="24"/>
          <w:szCs w:val="24"/>
        </w:rPr>
      </w:pPr>
    </w:p>
    <w:p w:rsidR="0051439A" w:rsidRDefault="0051439A" w:rsidP="00E85CE1">
      <w:pPr>
        <w:jc w:val="center"/>
        <w:rPr>
          <w:rFonts w:ascii="Times New Roman" w:eastAsia="Times New Roman" w:hAnsi="Times New Roman" w:cs="Times New Roman"/>
          <w:b/>
          <w:sz w:val="24"/>
          <w:szCs w:val="24"/>
        </w:rPr>
      </w:pPr>
    </w:p>
    <w:p w:rsidR="0051439A" w:rsidRDefault="0051439A" w:rsidP="00E85CE1">
      <w:pPr>
        <w:jc w:val="center"/>
        <w:rPr>
          <w:rFonts w:ascii="Times New Roman" w:eastAsia="Times New Roman" w:hAnsi="Times New Roman" w:cs="Times New Roman"/>
          <w:b/>
          <w:sz w:val="24"/>
          <w:szCs w:val="24"/>
        </w:rPr>
      </w:pPr>
    </w:p>
    <w:p w:rsidR="0051439A" w:rsidRDefault="0051439A" w:rsidP="00E85CE1">
      <w:pPr>
        <w:jc w:val="center"/>
        <w:rPr>
          <w:rFonts w:ascii="Times New Roman" w:eastAsia="Times New Roman" w:hAnsi="Times New Roman" w:cs="Times New Roman"/>
          <w:b/>
          <w:sz w:val="24"/>
          <w:szCs w:val="24"/>
        </w:rPr>
      </w:pPr>
    </w:p>
    <w:p w:rsidR="0051439A" w:rsidRDefault="0051439A">
      <w:pPr>
        <w:autoSpaceDE w:val="0"/>
        <w:autoSpaceDN w:val="0"/>
        <w:adjustRightInd w:val="0"/>
        <w:spacing w:after="0" w:line="240" w:lineRule="auto"/>
        <w:jc w:val="center"/>
        <w:rPr>
          <w:rFonts w:ascii="Arial" w:hAnsi="Arial" w:cs="Arial"/>
          <w:b/>
          <w:bCs/>
          <w:color w:val="000000"/>
          <w:sz w:val="20"/>
          <w:szCs w:val="20"/>
        </w:rPr>
        <w:sectPr w:rsidR="0051439A" w:rsidSect="007114E6">
          <w:pgSz w:w="11906" w:h="16838"/>
          <w:pgMar w:top="1134" w:right="851" w:bottom="1134" w:left="1418" w:header="709" w:footer="709" w:gutter="0"/>
          <w:cols w:space="708"/>
          <w:docGrid w:linePitch="360"/>
        </w:sectPr>
      </w:pPr>
    </w:p>
    <w:tbl>
      <w:tblPr>
        <w:tblW w:w="0" w:type="auto"/>
        <w:tblLayout w:type="fixed"/>
        <w:tblCellMar>
          <w:left w:w="30" w:type="dxa"/>
          <w:right w:w="30" w:type="dxa"/>
        </w:tblCellMar>
        <w:tblLook w:val="0000"/>
      </w:tblPr>
      <w:tblGrid>
        <w:gridCol w:w="80"/>
        <w:gridCol w:w="1209"/>
        <w:gridCol w:w="1918"/>
        <w:gridCol w:w="1210"/>
        <w:gridCol w:w="1209"/>
        <w:gridCol w:w="1210"/>
        <w:gridCol w:w="1209"/>
        <w:gridCol w:w="1210"/>
        <w:gridCol w:w="1210"/>
        <w:gridCol w:w="1982"/>
        <w:gridCol w:w="1886"/>
        <w:gridCol w:w="1887"/>
      </w:tblGrid>
      <w:tr w:rsidR="0051439A" w:rsidTr="0051439A">
        <w:trPr>
          <w:trHeight w:val="276"/>
        </w:trPr>
        <w:tc>
          <w:tcPr>
            <w:tcW w:w="65" w:type="dxa"/>
            <w:gridSpan w:val="10"/>
            <w:tcBorders>
              <w:top w:val="single" w:sz="2" w:space="0" w:color="000000"/>
              <w:left w:val="single" w:sz="2" w:space="0" w:color="000000"/>
              <w:bottom w:val="single" w:sz="2" w:space="0" w:color="000000"/>
              <w:right w:val="nil"/>
            </w:tcBorders>
          </w:tcPr>
          <w:p w:rsidR="0051439A" w:rsidRDefault="0051439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lastRenderedPageBreak/>
              <w:t xml:space="preserve">Доходы бюджета </w:t>
            </w:r>
            <w:proofErr w:type="spellStart"/>
            <w:r>
              <w:rPr>
                <w:rFonts w:ascii="Arial" w:hAnsi="Arial" w:cs="Arial"/>
                <w:b/>
                <w:bCs/>
                <w:color w:val="000000"/>
                <w:sz w:val="20"/>
                <w:szCs w:val="20"/>
              </w:rPr>
              <w:t>Новодубровского</w:t>
            </w:r>
            <w:proofErr w:type="spellEnd"/>
            <w:r>
              <w:rPr>
                <w:rFonts w:ascii="Arial" w:hAnsi="Arial" w:cs="Arial"/>
                <w:b/>
                <w:bCs/>
                <w:color w:val="000000"/>
                <w:sz w:val="20"/>
                <w:szCs w:val="20"/>
              </w:rPr>
              <w:t xml:space="preserve"> сельсовета Убинского района на 2025 год и плановый период 2026 - 2027 годов</w:t>
            </w:r>
          </w:p>
        </w:tc>
        <w:tc>
          <w:tcPr>
            <w:tcW w:w="1886" w:type="dxa"/>
            <w:tcBorders>
              <w:top w:val="single" w:sz="2" w:space="0" w:color="000000"/>
              <w:left w:val="nil"/>
              <w:bottom w:val="single" w:sz="2" w:space="0" w:color="000000"/>
              <w:right w:val="nil"/>
            </w:tcBorders>
          </w:tcPr>
          <w:p w:rsidR="0051439A" w:rsidRDefault="0051439A">
            <w:pPr>
              <w:autoSpaceDE w:val="0"/>
              <w:autoSpaceDN w:val="0"/>
              <w:adjustRightInd w:val="0"/>
              <w:spacing w:after="0" w:line="240" w:lineRule="auto"/>
              <w:jc w:val="center"/>
              <w:rPr>
                <w:rFonts w:ascii="Arial" w:hAnsi="Arial" w:cs="Arial"/>
                <w:b/>
                <w:bCs/>
                <w:color w:val="000000"/>
                <w:sz w:val="20"/>
                <w:szCs w:val="20"/>
              </w:rPr>
            </w:pPr>
          </w:p>
        </w:tc>
        <w:tc>
          <w:tcPr>
            <w:tcW w:w="1887" w:type="dxa"/>
            <w:tcBorders>
              <w:top w:val="single" w:sz="2" w:space="0" w:color="000000"/>
              <w:left w:val="nil"/>
              <w:bottom w:val="single" w:sz="2" w:space="0" w:color="000000"/>
              <w:right w:val="single" w:sz="2" w:space="0" w:color="000000"/>
            </w:tcBorders>
          </w:tcPr>
          <w:p w:rsidR="0051439A" w:rsidRDefault="0051439A">
            <w:pPr>
              <w:autoSpaceDE w:val="0"/>
              <w:autoSpaceDN w:val="0"/>
              <w:adjustRightInd w:val="0"/>
              <w:spacing w:after="0" w:line="240" w:lineRule="auto"/>
              <w:jc w:val="center"/>
              <w:rPr>
                <w:rFonts w:ascii="Arial" w:hAnsi="Arial" w:cs="Arial"/>
                <w:b/>
                <w:bCs/>
                <w:color w:val="000000"/>
                <w:sz w:val="20"/>
                <w:szCs w:val="20"/>
              </w:rPr>
            </w:pPr>
          </w:p>
        </w:tc>
      </w:tr>
      <w:tr w:rsidR="0051439A">
        <w:trPr>
          <w:trHeight w:val="254"/>
        </w:trPr>
        <w:tc>
          <w:tcPr>
            <w:tcW w:w="65"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209" w:type="dxa"/>
            <w:tcBorders>
              <w:top w:val="single" w:sz="2" w:space="0" w:color="000000"/>
              <w:left w:val="single" w:sz="2" w:space="0" w:color="000000"/>
              <w:bottom w:val="single" w:sz="6" w:space="0" w:color="auto"/>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918" w:type="dxa"/>
            <w:tcBorders>
              <w:top w:val="single" w:sz="2" w:space="0" w:color="000000"/>
              <w:left w:val="single" w:sz="2" w:space="0" w:color="000000"/>
              <w:bottom w:val="single" w:sz="6" w:space="0" w:color="auto"/>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210" w:type="dxa"/>
            <w:tcBorders>
              <w:top w:val="single" w:sz="2" w:space="0" w:color="000000"/>
              <w:left w:val="single" w:sz="2" w:space="0" w:color="000000"/>
              <w:bottom w:val="single" w:sz="6" w:space="0" w:color="auto"/>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209" w:type="dxa"/>
            <w:tcBorders>
              <w:top w:val="single" w:sz="2" w:space="0" w:color="000000"/>
              <w:left w:val="single" w:sz="2" w:space="0" w:color="000000"/>
              <w:bottom w:val="single" w:sz="6" w:space="0" w:color="auto"/>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210" w:type="dxa"/>
            <w:tcBorders>
              <w:top w:val="single" w:sz="2" w:space="0" w:color="000000"/>
              <w:left w:val="single" w:sz="2" w:space="0" w:color="000000"/>
              <w:bottom w:val="single" w:sz="6" w:space="0" w:color="auto"/>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209" w:type="dxa"/>
            <w:tcBorders>
              <w:top w:val="single" w:sz="2" w:space="0" w:color="000000"/>
              <w:left w:val="single" w:sz="2" w:space="0" w:color="000000"/>
              <w:bottom w:val="single" w:sz="6" w:space="0" w:color="auto"/>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210" w:type="dxa"/>
            <w:tcBorders>
              <w:top w:val="single" w:sz="2" w:space="0" w:color="000000"/>
              <w:left w:val="single" w:sz="2" w:space="0" w:color="000000"/>
              <w:bottom w:val="single" w:sz="6" w:space="0" w:color="auto"/>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210" w:type="dxa"/>
            <w:tcBorders>
              <w:top w:val="single" w:sz="2" w:space="0" w:color="000000"/>
              <w:left w:val="single" w:sz="2" w:space="0" w:color="000000"/>
              <w:bottom w:val="single" w:sz="6" w:space="0" w:color="auto"/>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982" w:type="dxa"/>
            <w:tcBorders>
              <w:top w:val="single" w:sz="2" w:space="0" w:color="000000"/>
              <w:left w:val="single" w:sz="2" w:space="0" w:color="000000"/>
              <w:bottom w:val="single" w:sz="6" w:space="0" w:color="auto"/>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886" w:type="dxa"/>
            <w:tcBorders>
              <w:top w:val="single" w:sz="2" w:space="0" w:color="000000"/>
              <w:left w:val="single" w:sz="2" w:space="0" w:color="000000"/>
              <w:bottom w:val="single" w:sz="6" w:space="0" w:color="auto"/>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c>
          <w:tcPr>
            <w:tcW w:w="1887" w:type="dxa"/>
            <w:tcBorders>
              <w:top w:val="single" w:sz="2" w:space="0" w:color="000000"/>
              <w:left w:val="single" w:sz="2" w:space="0" w:color="000000"/>
              <w:bottom w:val="single" w:sz="6" w:space="0" w:color="auto"/>
              <w:right w:val="single" w:sz="2" w:space="0" w:color="000000"/>
            </w:tcBorders>
          </w:tcPr>
          <w:p w:rsidR="0051439A" w:rsidRDefault="0051439A">
            <w:pPr>
              <w:autoSpaceDE w:val="0"/>
              <w:autoSpaceDN w:val="0"/>
              <w:adjustRightInd w:val="0"/>
              <w:spacing w:after="0" w:line="240" w:lineRule="auto"/>
              <w:jc w:val="right"/>
              <w:rPr>
                <w:rFonts w:ascii="Arial" w:hAnsi="Arial" w:cs="Arial"/>
                <w:color w:val="000000"/>
                <w:sz w:val="20"/>
                <w:szCs w:val="20"/>
              </w:rPr>
            </w:pPr>
          </w:p>
        </w:tc>
      </w:tr>
      <w:tr w:rsidR="0051439A" w:rsidTr="0051439A">
        <w:trPr>
          <w:trHeight w:val="245"/>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nil"/>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Код бюджетной классификации Российской Федерации</w:t>
            </w:r>
          </w:p>
        </w:tc>
        <w:tc>
          <w:tcPr>
            <w:tcW w:w="1210" w:type="dxa"/>
            <w:gridSpan w:val="6"/>
            <w:tcBorders>
              <w:top w:val="single" w:sz="6" w:space="0" w:color="auto"/>
              <w:left w:val="single" w:sz="6" w:space="0" w:color="auto"/>
              <w:bottom w:val="nil"/>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Наименование групп, подгрупп, статей, подстатей, элементов, групп подвидов, аналитических групп подвидов доходов бюджетов</w:t>
            </w:r>
          </w:p>
        </w:tc>
        <w:tc>
          <w:tcPr>
            <w:tcW w:w="1982" w:type="dxa"/>
            <w:tcBorders>
              <w:top w:val="single" w:sz="6" w:space="0" w:color="auto"/>
              <w:left w:val="single" w:sz="6" w:space="0" w:color="auto"/>
              <w:bottom w:val="nil"/>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2025 год</w:t>
            </w:r>
          </w:p>
        </w:tc>
        <w:tc>
          <w:tcPr>
            <w:tcW w:w="1886" w:type="dxa"/>
            <w:tcBorders>
              <w:top w:val="single" w:sz="6" w:space="0" w:color="auto"/>
              <w:left w:val="single" w:sz="6" w:space="0" w:color="auto"/>
              <w:bottom w:val="nil"/>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2026 год</w:t>
            </w:r>
          </w:p>
        </w:tc>
        <w:tc>
          <w:tcPr>
            <w:tcW w:w="1887" w:type="dxa"/>
            <w:tcBorders>
              <w:top w:val="single" w:sz="6" w:space="0" w:color="auto"/>
              <w:left w:val="single" w:sz="6" w:space="0" w:color="auto"/>
              <w:bottom w:val="nil"/>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2027 год</w:t>
            </w:r>
          </w:p>
        </w:tc>
      </w:tr>
      <w:tr w:rsidR="0051439A">
        <w:trPr>
          <w:trHeight w:val="595"/>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tcBorders>
              <w:top w:val="nil"/>
              <w:left w:val="single" w:sz="6" w:space="0" w:color="auto"/>
              <w:bottom w:val="single" w:sz="6" w:space="0" w:color="auto"/>
              <w:right w:val="nil"/>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918" w:type="dxa"/>
            <w:tcBorders>
              <w:top w:val="nil"/>
              <w:left w:val="nil"/>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210" w:type="dxa"/>
            <w:tcBorders>
              <w:top w:val="nil"/>
              <w:left w:val="single" w:sz="6" w:space="0" w:color="auto"/>
              <w:bottom w:val="single" w:sz="6" w:space="0" w:color="auto"/>
              <w:right w:val="nil"/>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209" w:type="dxa"/>
            <w:tcBorders>
              <w:top w:val="nil"/>
              <w:left w:val="nil"/>
              <w:bottom w:val="single" w:sz="6" w:space="0" w:color="auto"/>
              <w:right w:val="nil"/>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210" w:type="dxa"/>
            <w:tcBorders>
              <w:top w:val="nil"/>
              <w:left w:val="nil"/>
              <w:bottom w:val="single" w:sz="6" w:space="0" w:color="auto"/>
              <w:right w:val="nil"/>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209" w:type="dxa"/>
            <w:tcBorders>
              <w:top w:val="nil"/>
              <w:left w:val="nil"/>
              <w:bottom w:val="single" w:sz="6" w:space="0" w:color="auto"/>
              <w:right w:val="nil"/>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210" w:type="dxa"/>
            <w:tcBorders>
              <w:top w:val="nil"/>
              <w:left w:val="nil"/>
              <w:bottom w:val="single" w:sz="6" w:space="0" w:color="auto"/>
              <w:right w:val="nil"/>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210" w:type="dxa"/>
            <w:tcBorders>
              <w:top w:val="nil"/>
              <w:left w:val="nil"/>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982" w:type="dxa"/>
            <w:tcBorders>
              <w:top w:val="nil"/>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886" w:type="dxa"/>
            <w:tcBorders>
              <w:top w:val="nil"/>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c>
          <w:tcPr>
            <w:tcW w:w="1887" w:type="dxa"/>
            <w:tcBorders>
              <w:top w:val="nil"/>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p>
        </w:tc>
      </w:tr>
      <w:tr w:rsidR="0051439A" w:rsidTr="0051439A">
        <w:trPr>
          <w:trHeight w:val="290"/>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000 1 00 </w:t>
            </w:r>
            <w:proofErr w:type="spellStart"/>
            <w:r>
              <w:rPr>
                <w:rFonts w:ascii="Arial" w:hAnsi="Arial" w:cs="Arial"/>
                <w:b/>
                <w:bCs/>
                <w:color w:val="000000"/>
                <w:sz w:val="16"/>
                <w:szCs w:val="16"/>
              </w:rPr>
              <w:t>00</w:t>
            </w:r>
            <w:proofErr w:type="spellEnd"/>
            <w:r>
              <w:rPr>
                <w:rFonts w:ascii="Arial" w:hAnsi="Arial" w:cs="Arial"/>
                <w:b/>
                <w:bCs/>
                <w:color w:val="000000"/>
                <w:sz w:val="16"/>
                <w:szCs w:val="16"/>
              </w:rPr>
              <w:t xml:space="preserve"> 000 00 0000 000</w:t>
            </w:r>
          </w:p>
        </w:tc>
        <w:tc>
          <w:tcPr>
            <w:tcW w:w="1210" w:type="dxa"/>
            <w:gridSpan w:val="3"/>
            <w:tcBorders>
              <w:top w:val="single" w:sz="6" w:space="0" w:color="auto"/>
              <w:left w:val="single" w:sz="6" w:space="0" w:color="auto"/>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НАЛОГОВЫЕ И НЕНАЛОГОВЫЕ ДОХОДЫ</w:t>
            </w:r>
          </w:p>
        </w:tc>
        <w:tc>
          <w:tcPr>
            <w:tcW w:w="1209"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210"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210" w:type="dxa"/>
            <w:tcBorders>
              <w:top w:val="single" w:sz="6" w:space="0" w:color="auto"/>
              <w:left w:val="nil"/>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839 400,00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869 800,00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1 144 500,00  </w:t>
            </w:r>
          </w:p>
        </w:tc>
      </w:tr>
      <w:tr w:rsidR="0051439A" w:rsidTr="0051439A">
        <w:trPr>
          <w:trHeight w:val="290"/>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000 1 01 00 000 00 0000 000</w:t>
            </w:r>
          </w:p>
        </w:tc>
        <w:tc>
          <w:tcPr>
            <w:tcW w:w="1210" w:type="dxa"/>
            <w:gridSpan w:val="3"/>
            <w:tcBorders>
              <w:top w:val="single" w:sz="6" w:space="0" w:color="auto"/>
              <w:left w:val="single" w:sz="6" w:space="0" w:color="auto"/>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НАЛОГИ НА ПРИБЫЛЬ, ДОХОДЫ</w:t>
            </w:r>
          </w:p>
        </w:tc>
        <w:tc>
          <w:tcPr>
            <w:tcW w:w="1209"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210"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210" w:type="dxa"/>
            <w:tcBorders>
              <w:top w:val="single" w:sz="6" w:space="0" w:color="auto"/>
              <w:left w:val="nil"/>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133 400,00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136 800,00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140 500,00  </w:t>
            </w:r>
          </w:p>
        </w:tc>
      </w:tr>
      <w:tr w:rsidR="0051439A" w:rsidTr="0051439A">
        <w:trPr>
          <w:trHeight w:val="290"/>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000 1 01 02 000 01 0000 110</w:t>
            </w:r>
          </w:p>
        </w:tc>
        <w:tc>
          <w:tcPr>
            <w:tcW w:w="1210" w:type="dxa"/>
            <w:gridSpan w:val="3"/>
            <w:tcBorders>
              <w:top w:val="single" w:sz="6" w:space="0" w:color="auto"/>
              <w:left w:val="single" w:sz="6" w:space="0" w:color="auto"/>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Налог на доходы физических лиц</w:t>
            </w:r>
          </w:p>
        </w:tc>
        <w:tc>
          <w:tcPr>
            <w:tcW w:w="1209"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210"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210" w:type="dxa"/>
            <w:tcBorders>
              <w:top w:val="single" w:sz="6" w:space="0" w:color="auto"/>
              <w:left w:val="nil"/>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133 400,00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136 800,00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140 500,00  </w:t>
            </w:r>
          </w:p>
        </w:tc>
      </w:tr>
      <w:tr w:rsidR="0051439A" w:rsidTr="0051439A">
        <w:trPr>
          <w:trHeight w:val="2628"/>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000 1 01 02 010 01 0000 110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proofErr w:type="gramStart"/>
            <w:r>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Pr>
                <w:rFonts w:ascii="Arial" w:hAnsi="Arial" w:cs="Arial"/>
                <w:color w:val="000000"/>
                <w:sz w:val="16"/>
                <w:szCs w:val="16"/>
              </w:rPr>
              <w:t xml:space="preserve"> </w:t>
            </w:r>
            <w:proofErr w:type="gramStart"/>
            <w:r>
              <w:rPr>
                <w:rFonts w:ascii="Arial" w:hAnsi="Arial" w:cs="Arial"/>
                <w:color w:val="000000"/>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133 400,00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136 800,00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140 500,00  </w:t>
            </w:r>
          </w:p>
        </w:tc>
      </w:tr>
      <w:tr w:rsidR="0051439A" w:rsidTr="0051439A">
        <w:trPr>
          <w:trHeight w:val="2628"/>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182 1 01 02 010 01 0000 110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proofErr w:type="gramStart"/>
            <w:r>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Pr>
                <w:rFonts w:ascii="Arial" w:hAnsi="Arial" w:cs="Arial"/>
                <w:color w:val="000000"/>
                <w:sz w:val="16"/>
                <w:szCs w:val="16"/>
              </w:rPr>
              <w:t xml:space="preserve"> </w:t>
            </w:r>
            <w:proofErr w:type="gramStart"/>
            <w:r>
              <w:rPr>
                <w:rFonts w:ascii="Arial" w:hAnsi="Arial" w:cs="Arial"/>
                <w:color w:val="000000"/>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133 400,00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136 800,00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140 500,00  </w:t>
            </w:r>
          </w:p>
        </w:tc>
      </w:tr>
      <w:tr w:rsidR="0051439A" w:rsidTr="0051439A">
        <w:trPr>
          <w:trHeight w:val="449"/>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000 1 03 00 000 00 0000 000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НАЛОГИ НА ТОВАРЫ (РАБОТЫ, УСЛУГИ), РЕАЛИЗУЕМЫЕ НА ТЕРРИТОРИИ РОССИЙСКОЙ ФЕДЕРАЦИИ</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686 000,00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713 000,00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984 000,00  </w:t>
            </w:r>
          </w:p>
        </w:tc>
      </w:tr>
      <w:tr w:rsidR="0051439A" w:rsidTr="0051439A">
        <w:trPr>
          <w:trHeight w:val="449"/>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000 1 03 02 000 01 0000 110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Акцизы по подакцизным товарам (продукции), производимым на территории Российской Федерации</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686 000,00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713 000,00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984 000,00  </w:t>
            </w:r>
          </w:p>
        </w:tc>
      </w:tr>
      <w:tr w:rsidR="0051439A" w:rsidTr="0051439A">
        <w:trPr>
          <w:trHeight w:val="886"/>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000 1 03 02 230 01 0000 110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334 700,00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348 400,00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480 100,00  </w:t>
            </w:r>
          </w:p>
        </w:tc>
      </w:tr>
      <w:tr w:rsidR="0051439A" w:rsidTr="0051439A">
        <w:trPr>
          <w:trHeight w:val="1320"/>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000 1 03 02 231 01 0000 110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334 700,00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348 400,00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480 100,00  </w:t>
            </w:r>
          </w:p>
        </w:tc>
      </w:tr>
      <w:tr w:rsidR="0051439A" w:rsidTr="0051439A">
        <w:trPr>
          <w:trHeight w:val="1320"/>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182 1 03 02 231 01 0000 110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334 700,00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348 400,00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480 100,00  </w:t>
            </w:r>
          </w:p>
        </w:tc>
      </w:tr>
      <w:tr w:rsidR="0051439A" w:rsidTr="0051439A">
        <w:trPr>
          <w:trHeight w:val="1102"/>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000 1 03 02 240 01 0000 110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Доходы от уплаты акцизов на моторные масла для дизельных и (или) карбюраторных (</w:t>
            </w:r>
            <w:proofErr w:type="spellStart"/>
            <w:r>
              <w:rPr>
                <w:rFonts w:ascii="Arial" w:hAnsi="Arial" w:cs="Arial"/>
                <w:color w:val="000000"/>
                <w:sz w:val="16"/>
                <w:szCs w:val="16"/>
              </w:rPr>
              <w:t>инжекторных</w:t>
            </w:r>
            <w:proofErr w:type="spellEnd"/>
            <w:r>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2 200,00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2 200,00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3 100,00  </w:t>
            </w:r>
          </w:p>
        </w:tc>
      </w:tr>
      <w:tr w:rsidR="0051439A" w:rsidTr="0051439A">
        <w:trPr>
          <w:trHeight w:val="1538"/>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000 1 03 02 241 01 0000 110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Доходы от уплаты акцизов на моторные масла для дизельных и (или) карбюраторных (</w:t>
            </w:r>
            <w:proofErr w:type="spellStart"/>
            <w:r>
              <w:rPr>
                <w:rFonts w:ascii="Arial" w:hAnsi="Arial" w:cs="Arial"/>
                <w:color w:val="000000"/>
                <w:sz w:val="16"/>
                <w:szCs w:val="16"/>
              </w:rPr>
              <w:t>инжекторных</w:t>
            </w:r>
            <w:proofErr w:type="spellEnd"/>
            <w:r>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2 200,00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2 200,00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3 100,00  </w:t>
            </w:r>
          </w:p>
        </w:tc>
      </w:tr>
      <w:tr w:rsidR="0051439A" w:rsidTr="0051439A">
        <w:trPr>
          <w:trHeight w:val="1538"/>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182 1 03 02 241 01 0000 110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Доходы от уплаты акцизов на моторные масла для дизельных и (или) карбюраторных (</w:t>
            </w:r>
            <w:proofErr w:type="spellStart"/>
            <w:r>
              <w:rPr>
                <w:rFonts w:ascii="Arial" w:hAnsi="Arial" w:cs="Arial"/>
                <w:color w:val="000000"/>
                <w:sz w:val="16"/>
                <w:szCs w:val="16"/>
              </w:rPr>
              <w:t>инжекторных</w:t>
            </w:r>
            <w:proofErr w:type="spellEnd"/>
            <w:r>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2 200,00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2 200,00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3 100,00  </w:t>
            </w:r>
          </w:p>
        </w:tc>
      </w:tr>
      <w:tr w:rsidR="0051439A" w:rsidTr="0051439A">
        <w:trPr>
          <w:trHeight w:val="886"/>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000 1 03 02 250 01 0000 110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389 000,00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403 800,00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558 100,00  </w:t>
            </w:r>
          </w:p>
        </w:tc>
      </w:tr>
      <w:tr w:rsidR="0051439A" w:rsidTr="0051439A">
        <w:trPr>
          <w:trHeight w:val="1320"/>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000 1 03 02 251 01 0000 110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389 000,00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403 800,00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558 100,00  </w:t>
            </w:r>
          </w:p>
        </w:tc>
      </w:tr>
      <w:tr w:rsidR="0051439A" w:rsidTr="0051439A">
        <w:trPr>
          <w:trHeight w:val="1320"/>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182 1 03 02 251 01 0000 110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389 000,00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403 800,00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558 100,00  </w:t>
            </w:r>
          </w:p>
        </w:tc>
      </w:tr>
      <w:tr w:rsidR="0051439A" w:rsidTr="0051439A">
        <w:trPr>
          <w:trHeight w:val="886"/>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000 1 03 02 260 01 0000 110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-39 900,00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-41 400,00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-57 300,00  </w:t>
            </w:r>
          </w:p>
        </w:tc>
      </w:tr>
      <w:tr w:rsidR="0051439A" w:rsidTr="0051439A">
        <w:trPr>
          <w:trHeight w:val="1320"/>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000 1 03 02 261 01 0000 110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-39 900,00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-41 400,00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-57 300,00  </w:t>
            </w:r>
          </w:p>
        </w:tc>
      </w:tr>
      <w:tr w:rsidR="0051439A" w:rsidTr="0051439A">
        <w:trPr>
          <w:trHeight w:val="1320"/>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182 1 03 02 261 01 0000 110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-39 900,00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-41 400,00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-57 300,00  </w:t>
            </w:r>
          </w:p>
        </w:tc>
      </w:tr>
      <w:tr w:rsidR="0051439A" w:rsidTr="0051439A">
        <w:trPr>
          <w:trHeight w:val="290"/>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000 1 06 00 000 00 0000 000</w:t>
            </w:r>
          </w:p>
        </w:tc>
        <w:tc>
          <w:tcPr>
            <w:tcW w:w="1210" w:type="dxa"/>
            <w:gridSpan w:val="2"/>
            <w:tcBorders>
              <w:top w:val="single" w:sz="6" w:space="0" w:color="auto"/>
              <w:left w:val="single" w:sz="6" w:space="0" w:color="auto"/>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НАЛОГИ НА ИМУЩЕСТВО</w:t>
            </w:r>
          </w:p>
        </w:tc>
        <w:tc>
          <w:tcPr>
            <w:tcW w:w="1210"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209"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210"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210" w:type="dxa"/>
            <w:tcBorders>
              <w:top w:val="single" w:sz="6" w:space="0" w:color="auto"/>
              <w:left w:val="nil"/>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20 000,00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20 000,00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20 000,00  </w:t>
            </w:r>
          </w:p>
        </w:tc>
      </w:tr>
      <w:tr w:rsidR="0051439A" w:rsidTr="0051439A">
        <w:trPr>
          <w:trHeight w:val="290"/>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000 1 06 </w:t>
            </w:r>
            <w:proofErr w:type="spellStart"/>
            <w:r>
              <w:rPr>
                <w:rFonts w:ascii="Arial" w:hAnsi="Arial" w:cs="Arial"/>
                <w:b/>
                <w:bCs/>
                <w:color w:val="000000"/>
                <w:sz w:val="16"/>
                <w:szCs w:val="16"/>
              </w:rPr>
              <w:t>06</w:t>
            </w:r>
            <w:proofErr w:type="spellEnd"/>
            <w:r>
              <w:rPr>
                <w:rFonts w:ascii="Arial" w:hAnsi="Arial" w:cs="Arial"/>
                <w:b/>
                <w:bCs/>
                <w:color w:val="000000"/>
                <w:sz w:val="16"/>
                <w:szCs w:val="16"/>
              </w:rPr>
              <w:t xml:space="preserve"> 000 00 0000 110</w:t>
            </w:r>
          </w:p>
        </w:tc>
        <w:tc>
          <w:tcPr>
            <w:tcW w:w="1210" w:type="dxa"/>
            <w:gridSpan w:val="2"/>
            <w:tcBorders>
              <w:top w:val="single" w:sz="6" w:space="0" w:color="auto"/>
              <w:left w:val="single" w:sz="6" w:space="0" w:color="auto"/>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Земельный налог</w:t>
            </w:r>
          </w:p>
        </w:tc>
        <w:tc>
          <w:tcPr>
            <w:tcW w:w="1210"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209"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210"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210" w:type="dxa"/>
            <w:tcBorders>
              <w:top w:val="single" w:sz="6" w:space="0" w:color="auto"/>
              <w:left w:val="nil"/>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20 000,00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20 000,00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20 000,00  </w:t>
            </w:r>
          </w:p>
        </w:tc>
      </w:tr>
      <w:tr w:rsidR="0051439A" w:rsidTr="0051439A">
        <w:trPr>
          <w:trHeight w:val="290"/>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000 1 06 </w:t>
            </w:r>
            <w:proofErr w:type="spellStart"/>
            <w:r>
              <w:rPr>
                <w:rFonts w:ascii="Arial" w:hAnsi="Arial" w:cs="Arial"/>
                <w:color w:val="000000"/>
                <w:sz w:val="16"/>
                <w:szCs w:val="16"/>
              </w:rPr>
              <w:t>06</w:t>
            </w:r>
            <w:proofErr w:type="spellEnd"/>
            <w:r>
              <w:rPr>
                <w:rFonts w:ascii="Arial" w:hAnsi="Arial" w:cs="Arial"/>
                <w:color w:val="000000"/>
                <w:sz w:val="16"/>
                <w:szCs w:val="16"/>
              </w:rPr>
              <w:t xml:space="preserve"> 030 00 0000 110</w:t>
            </w:r>
          </w:p>
        </w:tc>
        <w:tc>
          <w:tcPr>
            <w:tcW w:w="1210" w:type="dxa"/>
            <w:gridSpan w:val="3"/>
            <w:tcBorders>
              <w:top w:val="single" w:sz="6" w:space="0" w:color="auto"/>
              <w:left w:val="single" w:sz="6" w:space="0" w:color="auto"/>
              <w:bottom w:val="single" w:sz="6" w:space="0" w:color="auto"/>
              <w:right w:val="nil"/>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Земельный налог с организаций</w:t>
            </w:r>
          </w:p>
        </w:tc>
        <w:tc>
          <w:tcPr>
            <w:tcW w:w="1209"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color w:val="000000"/>
                <w:sz w:val="16"/>
                <w:szCs w:val="16"/>
              </w:rPr>
            </w:pPr>
          </w:p>
        </w:tc>
        <w:tc>
          <w:tcPr>
            <w:tcW w:w="1210"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color w:val="000000"/>
                <w:sz w:val="16"/>
                <w:szCs w:val="16"/>
              </w:rPr>
            </w:pPr>
          </w:p>
        </w:tc>
        <w:tc>
          <w:tcPr>
            <w:tcW w:w="1210" w:type="dxa"/>
            <w:tcBorders>
              <w:top w:val="single" w:sz="6" w:space="0" w:color="auto"/>
              <w:left w:val="nil"/>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3 000,00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3 000,00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3 000,00  </w:t>
            </w:r>
          </w:p>
        </w:tc>
      </w:tr>
      <w:tr w:rsidR="0051439A" w:rsidTr="0051439A">
        <w:trPr>
          <w:trHeight w:val="449"/>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000 1 06 </w:t>
            </w:r>
            <w:proofErr w:type="spellStart"/>
            <w:r>
              <w:rPr>
                <w:rFonts w:ascii="Arial" w:hAnsi="Arial" w:cs="Arial"/>
                <w:color w:val="000000"/>
                <w:sz w:val="16"/>
                <w:szCs w:val="16"/>
              </w:rPr>
              <w:t>06</w:t>
            </w:r>
            <w:proofErr w:type="spellEnd"/>
            <w:r>
              <w:rPr>
                <w:rFonts w:ascii="Arial" w:hAnsi="Arial" w:cs="Arial"/>
                <w:color w:val="000000"/>
                <w:sz w:val="16"/>
                <w:szCs w:val="16"/>
              </w:rPr>
              <w:t xml:space="preserve"> 033 10 0000 110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3 000,00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3 000,00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3 000,00  </w:t>
            </w:r>
          </w:p>
        </w:tc>
      </w:tr>
      <w:tr w:rsidR="0051439A" w:rsidTr="0051439A">
        <w:trPr>
          <w:trHeight w:val="449"/>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182 1 06 </w:t>
            </w:r>
            <w:proofErr w:type="spellStart"/>
            <w:r>
              <w:rPr>
                <w:rFonts w:ascii="Arial" w:hAnsi="Arial" w:cs="Arial"/>
                <w:color w:val="000000"/>
                <w:sz w:val="16"/>
                <w:szCs w:val="16"/>
              </w:rPr>
              <w:t>06</w:t>
            </w:r>
            <w:proofErr w:type="spellEnd"/>
            <w:r>
              <w:rPr>
                <w:rFonts w:ascii="Arial" w:hAnsi="Arial" w:cs="Arial"/>
                <w:color w:val="000000"/>
                <w:sz w:val="16"/>
                <w:szCs w:val="16"/>
              </w:rPr>
              <w:t xml:space="preserve"> 033 10 0000 110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3 000,00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3 000,00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3 000,00  </w:t>
            </w:r>
          </w:p>
        </w:tc>
      </w:tr>
      <w:tr w:rsidR="0051439A" w:rsidTr="0051439A">
        <w:trPr>
          <w:trHeight w:val="290"/>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000 1 06 </w:t>
            </w:r>
            <w:proofErr w:type="spellStart"/>
            <w:r>
              <w:rPr>
                <w:rFonts w:ascii="Arial" w:hAnsi="Arial" w:cs="Arial"/>
                <w:color w:val="000000"/>
                <w:sz w:val="16"/>
                <w:szCs w:val="16"/>
              </w:rPr>
              <w:t>06</w:t>
            </w:r>
            <w:proofErr w:type="spellEnd"/>
            <w:r>
              <w:rPr>
                <w:rFonts w:ascii="Arial" w:hAnsi="Arial" w:cs="Arial"/>
                <w:color w:val="000000"/>
                <w:sz w:val="16"/>
                <w:szCs w:val="16"/>
              </w:rPr>
              <w:t xml:space="preserve"> 040 00 0000 110</w:t>
            </w:r>
          </w:p>
        </w:tc>
        <w:tc>
          <w:tcPr>
            <w:tcW w:w="1210" w:type="dxa"/>
            <w:gridSpan w:val="3"/>
            <w:tcBorders>
              <w:top w:val="single" w:sz="6" w:space="0" w:color="auto"/>
              <w:left w:val="single" w:sz="6" w:space="0" w:color="auto"/>
              <w:bottom w:val="single" w:sz="6" w:space="0" w:color="auto"/>
              <w:right w:val="nil"/>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Земельный налог с физических лиц</w:t>
            </w:r>
          </w:p>
        </w:tc>
        <w:tc>
          <w:tcPr>
            <w:tcW w:w="1209"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color w:val="000000"/>
                <w:sz w:val="16"/>
                <w:szCs w:val="16"/>
              </w:rPr>
            </w:pPr>
          </w:p>
        </w:tc>
        <w:tc>
          <w:tcPr>
            <w:tcW w:w="1210"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color w:val="000000"/>
                <w:sz w:val="16"/>
                <w:szCs w:val="16"/>
              </w:rPr>
            </w:pPr>
          </w:p>
        </w:tc>
        <w:tc>
          <w:tcPr>
            <w:tcW w:w="1210" w:type="dxa"/>
            <w:tcBorders>
              <w:top w:val="single" w:sz="6" w:space="0" w:color="auto"/>
              <w:left w:val="nil"/>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17 000,00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17 000,00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17 000,00  </w:t>
            </w:r>
          </w:p>
        </w:tc>
      </w:tr>
      <w:tr w:rsidR="0051439A" w:rsidTr="0051439A">
        <w:trPr>
          <w:trHeight w:val="449"/>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000 1 06 </w:t>
            </w:r>
            <w:proofErr w:type="spellStart"/>
            <w:r>
              <w:rPr>
                <w:rFonts w:ascii="Arial" w:hAnsi="Arial" w:cs="Arial"/>
                <w:color w:val="000000"/>
                <w:sz w:val="16"/>
                <w:szCs w:val="16"/>
              </w:rPr>
              <w:t>06</w:t>
            </w:r>
            <w:proofErr w:type="spellEnd"/>
            <w:r>
              <w:rPr>
                <w:rFonts w:ascii="Arial" w:hAnsi="Arial" w:cs="Arial"/>
                <w:color w:val="000000"/>
                <w:sz w:val="16"/>
                <w:szCs w:val="16"/>
              </w:rPr>
              <w:t xml:space="preserve"> 043 10 0000 110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17 000,00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17 000,00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17 000,00  </w:t>
            </w:r>
          </w:p>
        </w:tc>
      </w:tr>
      <w:tr w:rsidR="0051439A" w:rsidTr="0051439A">
        <w:trPr>
          <w:trHeight w:val="449"/>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182 1 06 </w:t>
            </w:r>
            <w:proofErr w:type="spellStart"/>
            <w:r>
              <w:rPr>
                <w:rFonts w:ascii="Arial" w:hAnsi="Arial" w:cs="Arial"/>
                <w:color w:val="000000"/>
                <w:sz w:val="16"/>
                <w:szCs w:val="16"/>
              </w:rPr>
              <w:t>06</w:t>
            </w:r>
            <w:proofErr w:type="spellEnd"/>
            <w:r>
              <w:rPr>
                <w:rFonts w:ascii="Arial" w:hAnsi="Arial" w:cs="Arial"/>
                <w:color w:val="000000"/>
                <w:sz w:val="16"/>
                <w:szCs w:val="16"/>
              </w:rPr>
              <w:t xml:space="preserve"> 043 10 0000 110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17 000,00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17 000,00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17 000,00  </w:t>
            </w:r>
          </w:p>
        </w:tc>
      </w:tr>
      <w:tr w:rsidR="0051439A" w:rsidTr="0051439A">
        <w:trPr>
          <w:trHeight w:val="290"/>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000 2 00 </w:t>
            </w:r>
            <w:proofErr w:type="spellStart"/>
            <w:r>
              <w:rPr>
                <w:rFonts w:ascii="Arial" w:hAnsi="Arial" w:cs="Arial"/>
                <w:b/>
                <w:bCs/>
                <w:color w:val="000000"/>
                <w:sz w:val="16"/>
                <w:szCs w:val="16"/>
              </w:rPr>
              <w:t>00</w:t>
            </w:r>
            <w:proofErr w:type="spellEnd"/>
            <w:r>
              <w:rPr>
                <w:rFonts w:ascii="Arial" w:hAnsi="Arial" w:cs="Arial"/>
                <w:b/>
                <w:bCs/>
                <w:color w:val="000000"/>
                <w:sz w:val="16"/>
                <w:szCs w:val="16"/>
              </w:rPr>
              <w:t xml:space="preserve"> 000 00 0000 000</w:t>
            </w:r>
          </w:p>
        </w:tc>
        <w:tc>
          <w:tcPr>
            <w:tcW w:w="1210" w:type="dxa"/>
            <w:gridSpan w:val="3"/>
            <w:tcBorders>
              <w:top w:val="single" w:sz="6" w:space="0" w:color="auto"/>
              <w:left w:val="single" w:sz="6" w:space="0" w:color="auto"/>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БЕЗВОЗМЕЗДНЫЕ ПОСТУПЛЕНИЯ</w:t>
            </w:r>
          </w:p>
        </w:tc>
        <w:tc>
          <w:tcPr>
            <w:tcW w:w="1209"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210"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210" w:type="dxa"/>
            <w:tcBorders>
              <w:top w:val="single" w:sz="6" w:space="0" w:color="auto"/>
              <w:left w:val="nil"/>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7 742 860,00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1 588 600,00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1 539 600,00  </w:t>
            </w:r>
          </w:p>
        </w:tc>
      </w:tr>
      <w:tr w:rsidR="0051439A" w:rsidTr="0051439A">
        <w:trPr>
          <w:trHeight w:val="449"/>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000 2 02 00 000 00 0000 000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БЕЗВОЗМЕЗДНЫЕ ПОСТУПЛЕНИЯ ОТ ДРУГИХ БЮДЖЕТОВ БЮДЖЕТНОЙ СИСТЕМЫ РОССИЙСКОЙ ФЕДЕРАЦИИ</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7 742 860,00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1 588 600,00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1 539 600,00  </w:t>
            </w:r>
          </w:p>
        </w:tc>
      </w:tr>
      <w:tr w:rsidR="0051439A" w:rsidTr="0051439A">
        <w:trPr>
          <w:trHeight w:val="290"/>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000 2 02 10 000 00 0000 150</w:t>
            </w:r>
          </w:p>
        </w:tc>
        <w:tc>
          <w:tcPr>
            <w:tcW w:w="1210" w:type="dxa"/>
            <w:gridSpan w:val="5"/>
            <w:tcBorders>
              <w:top w:val="single" w:sz="6" w:space="0" w:color="auto"/>
              <w:left w:val="single" w:sz="6" w:space="0" w:color="auto"/>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Дотации бюджетам бюджетной системы Российской Федерации</w:t>
            </w:r>
          </w:p>
        </w:tc>
        <w:tc>
          <w:tcPr>
            <w:tcW w:w="1210" w:type="dxa"/>
            <w:tcBorders>
              <w:top w:val="single" w:sz="6" w:space="0" w:color="auto"/>
              <w:left w:val="nil"/>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4 493 600,00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1 236 400,00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1 314 600,00  </w:t>
            </w:r>
          </w:p>
        </w:tc>
      </w:tr>
      <w:tr w:rsidR="0051439A" w:rsidTr="0051439A">
        <w:trPr>
          <w:trHeight w:val="449"/>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000 2 02 16 001 00 0000 150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4 493 600,00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1 236 400,00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1 314 600,00  </w:t>
            </w:r>
          </w:p>
        </w:tc>
      </w:tr>
      <w:tr w:rsidR="0051439A" w:rsidTr="0051439A">
        <w:trPr>
          <w:trHeight w:val="449"/>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000 2 02 16 001 10 0000 150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4 493 600,00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1 236 400,00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1 314 600,00  </w:t>
            </w:r>
          </w:p>
        </w:tc>
      </w:tr>
      <w:tr w:rsidR="0051439A" w:rsidTr="0051439A">
        <w:trPr>
          <w:trHeight w:val="449"/>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241 2 02 16 001 10 0000 150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4 493 600,00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1 236 400,00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1 314 600,00  </w:t>
            </w:r>
          </w:p>
        </w:tc>
      </w:tr>
      <w:tr w:rsidR="0051439A" w:rsidTr="0051439A">
        <w:trPr>
          <w:trHeight w:val="290"/>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000 2 02 30 000 00 0000 150</w:t>
            </w:r>
          </w:p>
        </w:tc>
        <w:tc>
          <w:tcPr>
            <w:tcW w:w="1210" w:type="dxa"/>
            <w:gridSpan w:val="5"/>
            <w:tcBorders>
              <w:top w:val="single" w:sz="6" w:space="0" w:color="auto"/>
              <w:left w:val="single" w:sz="6" w:space="0" w:color="auto"/>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Субвенции бюджетам бюджетной системы Российской Федерации</w:t>
            </w:r>
          </w:p>
        </w:tc>
        <w:tc>
          <w:tcPr>
            <w:tcW w:w="1210" w:type="dxa"/>
            <w:tcBorders>
              <w:top w:val="single" w:sz="6" w:space="0" w:color="auto"/>
              <w:left w:val="nil"/>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198 660,00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217 200,00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225 000,00  </w:t>
            </w:r>
          </w:p>
        </w:tc>
      </w:tr>
      <w:tr w:rsidR="0051439A" w:rsidTr="0051439A">
        <w:trPr>
          <w:trHeight w:val="449"/>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000 2 02 30 024 00 0000 150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Субвенции местным бюджетам на выполнение передаваемых полномочий субъектов Российской Федерации</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r>
      <w:tr w:rsidR="0051439A" w:rsidTr="0051439A">
        <w:trPr>
          <w:trHeight w:val="449"/>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000 2 02 30 024 10 0000 150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r>
      <w:tr w:rsidR="0051439A" w:rsidTr="0051439A">
        <w:trPr>
          <w:trHeight w:val="449"/>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241 2 02 30 024 10 0000 150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r>
      <w:tr w:rsidR="0051439A" w:rsidTr="0051439A">
        <w:trPr>
          <w:trHeight w:val="449"/>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000 2 02 35 118 00 0000 150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198 560,00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217 200,00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225 000,00  </w:t>
            </w:r>
          </w:p>
        </w:tc>
      </w:tr>
      <w:tr w:rsidR="0051439A" w:rsidTr="0051439A">
        <w:trPr>
          <w:trHeight w:val="667"/>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000 2 02 35 118 10 0000 150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198 560,00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217 200,00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225 000,00  </w:t>
            </w:r>
          </w:p>
        </w:tc>
      </w:tr>
      <w:tr w:rsidR="0051439A" w:rsidTr="0051439A">
        <w:trPr>
          <w:trHeight w:val="667"/>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241 2 02 35 118 10 0000 150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198 560,00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217 200,00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225 000,00  </w:t>
            </w:r>
          </w:p>
        </w:tc>
      </w:tr>
      <w:tr w:rsidR="0051439A" w:rsidTr="0051439A">
        <w:trPr>
          <w:trHeight w:val="290"/>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000 2 02 40 000 00 0000 150</w:t>
            </w:r>
          </w:p>
        </w:tc>
        <w:tc>
          <w:tcPr>
            <w:tcW w:w="1210" w:type="dxa"/>
            <w:gridSpan w:val="3"/>
            <w:tcBorders>
              <w:top w:val="single" w:sz="6" w:space="0" w:color="auto"/>
              <w:left w:val="single" w:sz="6" w:space="0" w:color="auto"/>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Иные межбюджетные трансферты</w:t>
            </w:r>
          </w:p>
        </w:tc>
        <w:tc>
          <w:tcPr>
            <w:tcW w:w="1209"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210"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210" w:type="dxa"/>
            <w:tcBorders>
              <w:top w:val="single" w:sz="6" w:space="0" w:color="auto"/>
              <w:left w:val="nil"/>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3 050 600,00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135 000,00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0,00  </w:t>
            </w:r>
          </w:p>
        </w:tc>
      </w:tr>
      <w:tr w:rsidR="0051439A" w:rsidTr="0051439A">
        <w:trPr>
          <w:trHeight w:val="667"/>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000 2 02 40 014 00 0000 150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135 000,00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r>
      <w:tr w:rsidR="0051439A" w:rsidTr="0051439A">
        <w:trPr>
          <w:trHeight w:val="886"/>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000 2 02 40 014 10 0000 150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135 000,00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r>
      <w:tr w:rsidR="0051439A" w:rsidTr="0051439A">
        <w:trPr>
          <w:trHeight w:val="886"/>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241 2 02 40 014 10 0000 150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135 000,00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r>
      <w:tr w:rsidR="0051439A" w:rsidTr="0051439A">
        <w:trPr>
          <w:trHeight w:val="290"/>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000 2 02 49 999 00 0000 150</w:t>
            </w:r>
          </w:p>
        </w:tc>
        <w:tc>
          <w:tcPr>
            <w:tcW w:w="1210" w:type="dxa"/>
            <w:gridSpan w:val="5"/>
            <w:tcBorders>
              <w:top w:val="single" w:sz="6" w:space="0" w:color="auto"/>
              <w:left w:val="single" w:sz="6" w:space="0" w:color="auto"/>
              <w:bottom w:val="single" w:sz="6" w:space="0" w:color="auto"/>
              <w:right w:val="nil"/>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Прочие межбюджетные трансферты, передаваемые бюджетам</w:t>
            </w:r>
          </w:p>
        </w:tc>
        <w:tc>
          <w:tcPr>
            <w:tcW w:w="1210" w:type="dxa"/>
            <w:tcBorders>
              <w:top w:val="single" w:sz="6" w:space="0" w:color="auto"/>
              <w:left w:val="nil"/>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3 050 600,00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r>
      <w:tr w:rsidR="0051439A" w:rsidTr="0051439A">
        <w:trPr>
          <w:trHeight w:val="449"/>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000 2 02 49 999 10 0000 150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Прочие межбюджетные трансферты, передаваемые бюджетам сельских поселений</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3 050 600,00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r>
      <w:tr w:rsidR="0051439A" w:rsidTr="0051439A">
        <w:trPr>
          <w:trHeight w:val="449"/>
        </w:trPr>
        <w:tc>
          <w:tcPr>
            <w:tcW w:w="65" w:type="dxa"/>
            <w:tcBorders>
              <w:top w:val="single" w:sz="2" w:space="0" w:color="000000"/>
              <w:left w:val="single" w:sz="2" w:space="0" w:color="000000"/>
              <w:bottom w:val="single" w:sz="2" w:space="0" w:color="000000"/>
              <w:right w:val="single" w:sz="6" w:space="0" w:color="auto"/>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gridSpan w:val="2"/>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241 2 02 49 999 10 0000 150</w:t>
            </w:r>
          </w:p>
        </w:tc>
        <w:tc>
          <w:tcPr>
            <w:tcW w:w="1210" w:type="dxa"/>
            <w:gridSpan w:val="6"/>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Прочие межбюджетные трансферты, передаваемые бюджетам сельских поселений</w:t>
            </w: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3 050 600,00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0,00  </w:t>
            </w:r>
          </w:p>
        </w:tc>
      </w:tr>
      <w:tr w:rsidR="0051439A" w:rsidTr="0051439A">
        <w:trPr>
          <w:trHeight w:val="290"/>
        </w:trPr>
        <w:tc>
          <w:tcPr>
            <w:tcW w:w="65" w:type="dxa"/>
            <w:tcBorders>
              <w:top w:val="single" w:sz="2" w:space="0" w:color="000000"/>
              <w:left w:val="single" w:sz="2" w:space="0" w:color="000000"/>
              <w:bottom w:val="single" w:sz="2" w:space="0" w:color="000000"/>
              <w:right w:val="single" w:sz="2" w:space="0" w:color="000000"/>
            </w:tcBorders>
          </w:tcPr>
          <w:p w:rsidR="0051439A" w:rsidRDefault="0051439A">
            <w:pPr>
              <w:autoSpaceDE w:val="0"/>
              <w:autoSpaceDN w:val="0"/>
              <w:adjustRightInd w:val="0"/>
              <w:spacing w:after="0" w:line="240" w:lineRule="auto"/>
              <w:jc w:val="right"/>
              <w:rPr>
                <w:rFonts w:ascii="Calibri" w:hAnsi="Calibri" w:cs="Calibri"/>
                <w:color w:val="000000"/>
              </w:rPr>
            </w:pPr>
          </w:p>
        </w:tc>
        <w:tc>
          <w:tcPr>
            <w:tcW w:w="1209" w:type="dxa"/>
            <w:tcBorders>
              <w:top w:val="single" w:sz="6" w:space="0" w:color="auto"/>
              <w:left w:val="single" w:sz="2" w:space="0" w:color="000000"/>
              <w:bottom w:val="single" w:sz="6" w:space="0" w:color="auto"/>
              <w:right w:val="single" w:sz="2" w:space="0" w:color="000000"/>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p>
        </w:tc>
        <w:tc>
          <w:tcPr>
            <w:tcW w:w="1918" w:type="dxa"/>
            <w:tcBorders>
              <w:top w:val="single" w:sz="6" w:space="0" w:color="auto"/>
              <w:left w:val="single" w:sz="2" w:space="0" w:color="000000"/>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p>
        </w:tc>
        <w:tc>
          <w:tcPr>
            <w:tcW w:w="1210" w:type="dxa"/>
            <w:gridSpan w:val="2"/>
            <w:tcBorders>
              <w:top w:val="single" w:sz="6" w:space="0" w:color="auto"/>
              <w:left w:val="single" w:sz="6" w:space="0" w:color="auto"/>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ВСЕГО ДОХОДОВ</w:t>
            </w:r>
          </w:p>
        </w:tc>
        <w:tc>
          <w:tcPr>
            <w:tcW w:w="1210"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209"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210" w:type="dxa"/>
            <w:tcBorders>
              <w:top w:val="single" w:sz="6" w:space="0" w:color="auto"/>
              <w:left w:val="nil"/>
              <w:bottom w:val="single" w:sz="6" w:space="0" w:color="auto"/>
              <w:right w:val="nil"/>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210" w:type="dxa"/>
            <w:tcBorders>
              <w:top w:val="single" w:sz="6" w:space="0" w:color="auto"/>
              <w:left w:val="nil"/>
              <w:bottom w:val="single" w:sz="6" w:space="0" w:color="auto"/>
              <w:right w:val="single" w:sz="6" w:space="0" w:color="auto"/>
            </w:tcBorders>
          </w:tcPr>
          <w:p w:rsidR="0051439A" w:rsidRDefault="0051439A">
            <w:pPr>
              <w:autoSpaceDE w:val="0"/>
              <w:autoSpaceDN w:val="0"/>
              <w:adjustRightInd w:val="0"/>
              <w:spacing w:after="0" w:line="240" w:lineRule="auto"/>
              <w:rPr>
                <w:rFonts w:ascii="Arial" w:hAnsi="Arial" w:cs="Arial"/>
                <w:b/>
                <w:bCs/>
                <w:color w:val="000000"/>
                <w:sz w:val="16"/>
                <w:szCs w:val="16"/>
              </w:rPr>
            </w:pPr>
          </w:p>
        </w:tc>
        <w:tc>
          <w:tcPr>
            <w:tcW w:w="1982"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8 582 260,00  </w:t>
            </w:r>
          </w:p>
        </w:tc>
        <w:tc>
          <w:tcPr>
            <w:tcW w:w="1886"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2 458 400,00  </w:t>
            </w:r>
          </w:p>
        </w:tc>
        <w:tc>
          <w:tcPr>
            <w:tcW w:w="1887" w:type="dxa"/>
            <w:tcBorders>
              <w:top w:val="single" w:sz="6" w:space="0" w:color="auto"/>
              <w:left w:val="single" w:sz="6" w:space="0" w:color="auto"/>
              <w:bottom w:val="single" w:sz="6" w:space="0" w:color="auto"/>
              <w:right w:val="single" w:sz="6" w:space="0" w:color="auto"/>
            </w:tcBorders>
          </w:tcPr>
          <w:p w:rsidR="0051439A" w:rsidRDefault="0051439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2 684 100,00  </w:t>
            </w:r>
          </w:p>
        </w:tc>
      </w:tr>
    </w:tbl>
    <w:p w:rsidR="0051439A" w:rsidRDefault="0051439A" w:rsidP="00E85CE1">
      <w:pPr>
        <w:jc w:val="center"/>
        <w:rPr>
          <w:rFonts w:ascii="Times New Roman" w:eastAsia="Times New Roman" w:hAnsi="Times New Roman" w:cs="Times New Roman"/>
          <w:b/>
          <w:sz w:val="24"/>
          <w:szCs w:val="24"/>
        </w:rPr>
        <w:sectPr w:rsidR="0051439A" w:rsidSect="0051439A">
          <w:pgSz w:w="16838" w:h="11906" w:orient="landscape"/>
          <w:pgMar w:top="1418" w:right="1134" w:bottom="851" w:left="1134" w:header="709" w:footer="709" w:gutter="0"/>
          <w:cols w:space="708"/>
          <w:docGrid w:linePitch="360"/>
        </w:sectPr>
      </w:pPr>
    </w:p>
    <w:p w:rsidR="00FE2DF8" w:rsidRPr="00FE2DF8" w:rsidRDefault="00FE2DF8" w:rsidP="00FE2DF8">
      <w:pPr>
        <w:pStyle w:val="a4"/>
        <w:jc w:val="center"/>
        <w:rPr>
          <w:rFonts w:ascii="Times New Roman" w:hAnsi="Times New Roman" w:cs="Times New Roman"/>
          <w:b/>
          <w:sz w:val="24"/>
          <w:szCs w:val="24"/>
        </w:rPr>
      </w:pPr>
      <w:r w:rsidRPr="00FE2DF8">
        <w:rPr>
          <w:rFonts w:ascii="Times New Roman" w:hAnsi="Times New Roman" w:cs="Times New Roman"/>
          <w:b/>
          <w:sz w:val="24"/>
          <w:szCs w:val="24"/>
        </w:rPr>
        <w:lastRenderedPageBreak/>
        <w:t>СОВЕТ ДЕПУТАТОВ НОВОДУБРОВСКОГО СЕЛЬСОВЕТА</w:t>
      </w:r>
    </w:p>
    <w:p w:rsidR="00FE2DF8" w:rsidRPr="00FE2DF8" w:rsidRDefault="00FE2DF8" w:rsidP="00FE2DF8">
      <w:pPr>
        <w:pStyle w:val="a4"/>
        <w:jc w:val="center"/>
        <w:rPr>
          <w:rFonts w:ascii="Times New Roman" w:hAnsi="Times New Roman" w:cs="Times New Roman"/>
          <w:b/>
          <w:sz w:val="24"/>
          <w:szCs w:val="24"/>
        </w:rPr>
      </w:pPr>
      <w:r w:rsidRPr="00FE2DF8">
        <w:rPr>
          <w:rFonts w:ascii="Times New Roman" w:hAnsi="Times New Roman" w:cs="Times New Roman"/>
          <w:b/>
          <w:sz w:val="24"/>
          <w:szCs w:val="24"/>
        </w:rPr>
        <w:t>УБИНСКОГО РАЙОНА</w:t>
      </w:r>
    </w:p>
    <w:p w:rsidR="00FE2DF8" w:rsidRPr="00FE2DF8" w:rsidRDefault="00FE2DF8" w:rsidP="00FE2DF8">
      <w:pPr>
        <w:pStyle w:val="a4"/>
        <w:jc w:val="center"/>
        <w:rPr>
          <w:rFonts w:ascii="Times New Roman" w:hAnsi="Times New Roman" w:cs="Times New Roman"/>
          <w:b/>
          <w:sz w:val="24"/>
          <w:szCs w:val="24"/>
        </w:rPr>
      </w:pPr>
      <w:r w:rsidRPr="00FE2DF8">
        <w:rPr>
          <w:rFonts w:ascii="Times New Roman" w:hAnsi="Times New Roman" w:cs="Times New Roman"/>
          <w:b/>
          <w:sz w:val="24"/>
          <w:szCs w:val="24"/>
        </w:rPr>
        <w:t>НОВОСИБИРСКОЙ ОБЛАСТИ</w:t>
      </w:r>
    </w:p>
    <w:p w:rsidR="00FE2DF8" w:rsidRPr="00FE2DF8" w:rsidRDefault="00FE2DF8" w:rsidP="00FE2DF8">
      <w:pPr>
        <w:pStyle w:val="a4"/>
        <w:jc w:val="center"/>
        <w:rPr>
          <w:rFonts w:ascii="Times New Roman" w:hAnsi="Times New Roman" w:cs="Times New Roman"/>
          <w:sz w:val="24"/>
          <w:szCs w:val="24"/>
        </w:rPr>
      </w:pPr>
      <w:r w:rsidRPr="00FE2DF8">
        <w:rPr>
          <w:rFonts w:ascii="Times New Roman" w:hAnsi="Times New Roman" w:cs="Times New Roman"/>
          <w:sz w:val="24"/>
          <w:szCs w:val="24"/>
        </w:rPr>
        <w:t>(шестого созыва)</w:t>
      </w:r>
    </w:p>
    <w:p w:rsidR="00FE2DF8" w:rsidRPr="00FE2DF8" w:rsidRDefault="00FE2DF8" w:rsidP="00FE2DF8">
      <w:pPr>
        <w:pStyle w:val="a4"/>
        <w:jc w:val="center"/>
        <w:rPr>
          <w:rFonts w:ascii="Times New Roman" w:hAnsi="Times New Roman" w:cs="Times New Roman"/>
          <w:sz w:val="24"/>
          <w:szCs w:val="24"/>
        </w:rPr>
      </w:pPr>
    </w:p>
    <w:p w:rsidR="00FE2DF8" w:rsidRPr="00FE2DF8" w:rsidRDefault="00FE2DF8" w:rsidP="00FE2DF8">
      <w:pPr>
        <w:pStyle w:val="a4"/>
        <w:jc w:val="center"/>
        <w:rPr>
          <w:rFonts w:ascii="Times New Roman" w:hAnsi="Times New Roman" w:cs="Times New Roman"/>
          <w:b/>
          <w:sz w:val="24"/>
          <w:szCs w:val="24"/>
        </w:rPr>
      </w:pPr>
      <w:r w:rsidRPr="00FE2DF8">
        <w:rPr>
          <w:rFonts w:ascii="Times New Roman" w:hAnsi="Times New Roman" w:cs="Times New Roman"/>
          <w:b/>
          <w:sz w:val="24"/>
          <w:szCs w:val="24"/>
        </w:rPr>
        <w:t>РЕШЕНИЕ</w:t>
      </w:r>
    </w:p>
    <w:p w:rsidR="00FE2DF8" w:rsidRPr="00FE2DF8" w:rsidRDefault="00FE2DF8" w:rsidP="00FE2DF8">
      <w:pPr>
        <w:pStyle w:val="a4"/>
        <w:jc w:val="center"/>
        <w:rPr>
          <w:rFonts w:ascii="Times New Roman" w:hAnsi="Times New Roman" w:cs="Times New Roman"/>
          <w:sz w:val="24"/>
          <w:szCs w:val="24"/>
        </w:rPr>
      </w:pPr>
      <w:r w:rsidRPr="00FE2DF8">
        <w:rPr>
          <w:rFonts w:ascii="Times New Roman" w:hAnsi="Times New Roman" w:cs="Times New Roman"/>
          <w:sz w:val="24"/>
          <w:szCs w:val="24"/>
        </w:rPr>
        <w:t>тридцать восьмой сессии</w:t>
      </w:r>
    </w:p>
    <w:p w:rsidR="00FE2DF8" w:rsidRPr="00FE2DF8" w:rsidRDefault="00FE2DF8" w:rsidP="00FE2DF8">
      <w:pPr>
        <w:pStyle w:val="a4"/>
        <w:rPr>
          <w:rFonts w:ascii="Times New Roman" w:hAnsi="Times New Roman" w:cs="Times New Roman"/>
          <w:sz w:val="24"/>
          <w:szCs w:val="24"/>
        </w:rPr>
      </w:pPr>
    </w:p>
    <w:p w:rsidR="00FE2DF8" w:rsidRPr="00FE2DF8" w:rsidRDefault="00FE2DF8" w:rsidP="00FE2DF8">
      <w:pPr>
        <w:pStyle w:val="a4"/>
        <w:jc w:val="center"/>
        <w:rPr>
          <w:rFonts w:ascii="Times New Roman" w:hAnsi="Times New Roman" w:cs="Times New Roman"/>
          <w:sz w:val="24"/>
          <w:szCs w:val="24"/>
        </w:rPr>
      </w:pPr>
      <w:r w:rsidRPr="00FE2DF8">
        <w:rPr>
          <w:rFonts w:ascii="Times New Roman" w:hAnsi="Times New Roman" w:cs="Times New Roman"/>
          <w:sz w:val="24"/>
          <w:szCs w:val="24"/>
        </w:rPr>
        <w:t xml:space="preserve">от 24.06.2025г.                  с. </w:t>
      </w:r>
      <w:proofErr w:type="spellStart"/>
      <w:r w:rsidRPr="00FE2DF8">
        <w:rPr>
          <w:rFonts w:ascii="Times New Roman" w:hAnsi="Times New Roman" w:cs="Times New Roman"/>
          <w:sz w:val="24"/>
          <w:szCs w:val="24"/>
        </w:rPr>
        <w:t>Новодубровское</w:t>
      </w:r>
      <w:proofErr w:type="spellEnd"/>
      <w:r w:rsidRPr="00FE2DF8">
        <w:rPr>
          <w:rFonts w:ascii="Times New Roman" w:hAnsi="Times New Roman" w:cs="Times New Roman"/>
          <w:sz w:val="24"/>
          <w:szCs w:val="24"/>
        </w:rPr>
        <w:t xml:space="preserve">                                    №165</w:t>
      </w:r>
    </w:p>
    <w:p w:rsidR="00FE2DF8" w:rsidRPr="00FE2DF8" w:rsidRDefault="00FE2DF8" w:rsidP="00FE2DF8">
      <w:pPr>
        <w:pStyle w:val="a4"/>
        <w:rPr>
          <w:rFonts w:ascii="Times New Roman" w:hAnsi="Times New Roman" w:cs="Times New Roman"/>
          <w:sz w:val="24"/>
          <w:szCs w:val="24"/>
        </w:rPr>
      </w:pPr>
    </w:p>
    <w:p w:rsidR="00FE2DF8" w:rsidRPr="00FE2DF8" w:rsidRDefault="00FE2DF8" w:rsidP="00FE2DF8">
      <w:pPr>
        <w:pStyle w:val="a4"/>
        <w:rPr>
          <w:rFonts w:ascii="Times New Roman" w:hAnsi="Times New Roman" w:cs="Times New Roman"/>
          <w:sz w:val="24"/>
          <w:szCs w:val="24"/>
        </w:rPr>
      </w:pPr>
    </w:p>
    <w:p w:rsidR="00FE2DF8" w:rsidRPr="00FE2DF8" w:rsidRDefault="00FE2DF8" w:rsidP="00FE2DF8">
      <w:pPr>
        <w:pStyle w:val="a4"/>
        <w:jc w:val="center"/>
        <w:rPr>
          <w:rFonts w:ascii="Times New Roman" w:hAnsi="Times New Roman" w:cs="Times New Roman"/>
          <w:b/>
          <w:sz w:val="24"/>
          <w:szCs w:val="24"/>
        </w:rPr>
      </w:pPr>
      <w:r w:rsidRPr="00FE2DF8">
        <w:rPr>
          <w:rFonts w:ascii="Times New Roman" w:hAnsi="Times New Roman" w:cs="Times New Roman"/>
          <w:b/>
          <w:sz w:val="24"/>
          <w:szCs w:val="24"/>
        </w:rPr>
        <w:t xml:space="preserve">Об экспертном заключении  по результату внешней проверки отчета об исполнении бюджета </w:t>
      </w:r>
      <w:proofErr w:type="spellStart"/>
      <w:r w:rsidRPr="00FE2DF8">
        <w:rPr>
          <w:rFonts w:ascii="Times New Roman" w:hAnsi="Times New Roman" w:cs="Times New Roman"/>
          <w:b/>
          <w:sz w:val="24"/>
          <w:szCs w:val="24"/>
        </w:rPr>
        <w:t>Новодубровского</w:t>
      </w:r>
      <w:proofErr w:type="spellEnd"/>
      <w:r w:rsidRPr="00FE2DF8">
        <w:rPr>
          <w:rFonts w:ascii="Times New Roman" w:hAnsi="Times New Roman" w:cs="Times New Roman"/>
          <w:b/>
          <w:sz w:val="24"/>
          <w:szCs w:val="24"/>
        </w:rPr>
        <w:t xml:space="preserve"> сельсовета Убинского района Новосибирской области за 2024 год</w:t>
      </w:r>
    </w:p>
    <w:p w:rsidR="00FE2DF8" w:rsidRPr="00FE2DF8" w:rsidRDefault="00FE2DF8" w:rsidP="00FE2DF8">
      <w:pPr>
        <w:pStyle w:val="a4"/>
        <w:rPr>
          <w:rFonts w:ascii="Times New Roman" w:hAnsi="Times New Roman" w:cs="Times New Roman"/>
          <w:sz w:val="24"/>
          <w:szCs w:val="24"/>
        </w:rPr>
      </w:pPr>
    </w:p>
    <w:p w:rsidR="00FE2DF8" w:rsidRPr="00FE2DF8" w:rsidRDefault="00FE2DF8" w:rsidP="00FE2DF8">
      <w:pPr>
        <w:pStyle w:val="a4"/>
        <w:rPr>
          <w:rFonts w:ascii="Times New Roman" w:hAnsi="Times New Roman" w:cs="Times New Roman"/>
          <w:sz w:val="24"/>
          <w:szCs w:val="24"/>
        </w:rPr>
      </w:pP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Совет депутатов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Убинского района Новосибирской области РЕШИЛ:</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1.  Экспертное заключение по результату внешней проверки отчета об исполнении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Убинского района Новосибирской области за 2024 год с учетом замечаний, содержащихся в настоящем заключении, принять к сведению</w:t>
      </w:r>
      <w:proofErr w:type="gramStart"/>
      <w:r w:rsidRPr="00FE2DF8">
        <w:rPr>
          <w:rFonts w:ascii="Times New Roman" w:hAnsi="Times New Roman" w:cs="Times New Roman"/>
          <w:sz w:val="24"/>
          <w:szCs w:val="24"/>
        </w:rPr>
        <w:t>.(</w:t>
      </w:r>
      <w:proofErr w:type="gramEnd"/>
      <w:r w:rsidRPr="00FE2DF8">
        <w:rPr>
          <w:rFonts w:ascii="Times New Roman" w:hAnsi="Times New Roman" w:cs="Times New Roman"/>
          <w:sz w:val="24"/>
          <w:szCs w:val="24"/>
        </w:rPr>
        <w:t>заключение прилагается)</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2. Решение вступает в силу со дня подписания.</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3. Опубликовать настоящее решение в периодическом печатном издании «Вестник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w:t>
      </w:r>
    </w:p>
    <w:p w:rsidR="00FE2DF8" w:rsidRPr="00FE2DF8" w:rsidRDefault="00FE2DF8" w:rsidP="00FE2DF8">
      <w:pPr>
        <w:pStyle w:val="a4"/>
        <w:rPr>
          <w:rFonts w:ascii="Times New Roman" w:hAnsi="Times New Roman" w:cs="Times New Roman"/>
          <w:sz w:val="24"/>
          <w:szCs w:val="24"/>
        </w:rPr>
      </w:pPr>
    </w:p>
    <w:p w:rsidR="00FE2DF8" w:rsidRPr="00FE2DF8" w:rsidRDefault="00FE2DF8" w:rsidP="00FE2DF8">
      <w:pPr>
        <w:pStyle w:val="a4"/>
        <w:rPr>
          <w:rFonts w:ascii="Times New Roman" w:hAnsi="Times New Roman" w:cs="Times New Roman"/>
          <w:sz w:val="24"/>
          <w:szCs w:val="24"/>
        </w:rPr>
      </w:pPr>
    </w:p>
    <w:p w:rsidR="00FE2DF8" w:rsidRPr="00FE2DF8" w:rsidRDefault="00FE2DF8" w:rsidP="00FE2DF8">
      <w:pPr>
        <w:pStyle w:val="a4"/>
        <w:rPr>
          <w:rFonts w:ascii="Times New Roman" w:hAnsi="Times New Roman" w:cs="Times New Roman"/>
          <w:sz w:val="24"/>
          <w:szCs w:val="24"/>
        </w:rPr>
      </w:pPr>
    </w:p>
    <w:p w:rsidR="00FE2DF8" w:rsidRPr="00FE2DF8" w:rsidRDefault="00FE2DF8" w:rsidP="00FE2DF8">
      <w:pPr>
        <w:pStyle w:val="a4"/>
        <w:rPr>
          <w:rFonts w:ascii="Times New Roman" w:hAnsi="Times New Roman" w:cs="Times New Roman"/>
          <w:sz w:val="24"/>
          <w:szCs w:val="24"/>
        </w:rPr>
      </w:pP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Глава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Убинского района Новосибирской области                                       В.В. Воробьев</w:t>
      </w:r>
    </w:p>
    <w:p w:rsidR="00FE2DF8" w:rsidRPr="00FE2DF8" w:rsidRDefault="00FE2DF8" w:rsidP="00FE2DF8">
      <w:pPr>
        <w:pStyle w:val="a4"/>
        <w:rPr>
          <w:rFonts w:ascii="Times New Roman" w:hAnsi="Times New Roman" w:cs="Times New Roman"/>
          <w:sz w:val="24"/>
          <w:szCs w:val="24"/>
        </w:rPr>
      </w:pP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Председатель Совета депутатов</w:t>
      </w:r>
    </w:p>
    <w:p w:rsidR="00FE2DF8" w:rsidRPr="00FE2DF8" w:rsidRDefault="00FE2DF8" w:rsidP="00FE2DF8">
      <w:pPr>
        <w:pStyle w:val="a4"/>
        <w:rPr>
          <w:rFonts w:ascii="Times New Roman" w:hAnsi="Times New Roman" w:cs="Times New Roman"/>
          <w:sz w:val="24"/>
          <w:szCs w:val="24"/>
        </w:rPr>
      </w:pP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Убинского района Новосибирской области                                      Н.И. </w:t>
      </w:r>
      <w:proofErr w:type="spellStart"/>
      <w:r w:rsidRPr="00FE2DF8">
        <w:rPr>
          <w:rFonts w:ascii="Times New Roman" w:hAnsi="Times New Roman" w:cs="Times New Roman"/>
          <w:sz w:val="24"/>
          <w:szCs w:val="24"/>
        </w:rPr>
        <w:t>Ронжина</w:t>
      </w:r>
      <w:proofErr w:type="spellEnd"/>
    </w:p>
    <w:p w:rsidR="00FE2DF8" w:rsidRPr="00FE2DF8" w:rsidRDefault="00FE2DF8" w:rsidP="00FE2DF8">
      <w:pPr>
        <w:pStyle w:val="a4"/>
        <w:rPr>
          <w:rFonts w:ascii="Times New Roman" w:hAnsi="Times New Roman" w:cs="Times New Roman"/>
          <w:sz w:val="24"/>
          <w:szCs w:val="24"/>
        </w:rPr>
      </w:pPr>
    </w:p>
    <w:p w:rsidR="00FE2DF8" w:rsidRPr="00FE2DF8" w:rsidRDefault="00FE2DF8" w:rsidP="00FE2DF8">
      <w:pPr>
        <w:pStyle w:val="a4"/>
        <w:rPr>
          <w:sz w:val="24"/>
          <w:szCs w:val="24"/>
        </w:rPr>
      </w:pPr>
    </w:p>
    <w:p w:rsidR="00FE2DF8" w:rsidRPr="00FE2DF8" w:rsidRDefault="00FE2DF8" w:rsidP="00FE2DF8">
      <w:pPr>
        <w:pStyle w:val="a4"/>
        <w:rPr>
          <w:sz w:val="24"/>
          <w:szCs w:val="24"/>
        </w:rPr>
      </w:pPr>
    </w:p>
    <w:p w:rsidR="00FE2DF8" w:rsidRPr="00FE2DF8" w:rsidRDefault="00FE2DF8" w:rsidP="00FE2DF8">
      <w:pPr>
        <w:pStyle w:val="a4"/>
        <w:rPr>
          <w:sz w:val="24"/>
          <w:szCs w:val="24"/>
        </w:rPr>
      </w:pPr>
    </w:p>
    <w:p w:rsidR="00FE2DF8" w:rsidRPr="00FE2DF8" w:rsidRDefault="00FE2DF8" w:rsidP="00FE2DF8">
      <w:pPr>
        <w:pStyle w:val="a4"/>
        <w:rPr>
          <w:sz w:val="24"/>
          <w:szCs w:val="24"/>
        </w:rPr>
      </w:pPr>
    </w:p>
    <w:p w:rsidR="00FE2DF8" w:rsidRPr="00FE2DF8" w:rsidRDefault="00FE2DF8" w:rsidP="00FE2DF8">
      <w:pPr>
        <w:pStyle w:val="a4"/>
        <w:jc w:val="center"/>
        <w:rPr>
          <w:sz w:val="24"/>
          <w:szCs w:val="24"/>
        </w:rPr>
      </w:pPr>
    </w:p>
    <w:p w:rsidR="00FE2DF8" w:rsidRPr="00FE2DF8" w:rsidRDefault="00FE2DF8" w:rsidP="00FE2DF8">
      <w:pPr>
        <w:pStyle w:val="a4"/>
        <w:jc w:val="center"/>
        <w:rPr>
          <w:sz w:val="24"/>
          <w:szCs w:val="24"/>
        </w:rPr>
      </w:pPr>
      <w:r w:rsidRPr="00FE2DF8">
        <w:rPr>
          <w:noProof/>
          <w:sz w:val="24"/>
          <w:szCs w:val="24"/>
          <w:lang w:eastAsia="ru-RU"/>
        </w:rPr>
        <w:drawing>
          <wp:inline distT="0" distB="0" distL="0" distR="0">
            <wp:extent cx="517525" cy="621030"/>
            <wp:effectExtent l="19050" t="0" r="0" b="0"/>
            <wp:docPr id="3" name="Рисунок 3" descr="клип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лип0010"/>
                    <pic:cNvPicPr>
                      <a:picLocks noChangeAspect="1" noChangeArrowheads="1"/>
                    </pic:cNvPicPr>
                  </pic:nvPicPr>
                  <pic:blipFill>
                    <a:blip r:embed="rId7"/>
                    <a:srcRect/>
                    <a:stretch>
                      <a:fillRect/>
                    </a:stretch>
                  </pic:blipFill>
                  <pic:spPr bwMode="auto">
                    <a:xfrm>
                      <a:off x="0" y="0"/>
                      <a:ext cx="517525" cy="621030"/>
                    </a:xfrm>
                    <a:prstGeom prst="rect">
                      <a:avLst/>
                    </a:prstGeom>
                    <a:noFill/>
                    <a:ln w="9525">
                      <a:noFill/>
                      <a:miter lim="800000"/>
                      <a:headEnd/>
                      <a:tailEnd/>
                    </a:ln>
                  </pic:spPr>
                </pic:pic>
              </a:graphicData>
            </a:graphic>
          </wp:inline>
        </w:drawing>
      </w:r>
    </w:p>
    <w:p w:rsidR="00FE2DF8" w:rsidRPr="00FE2DF8" w:rsidRDefault="00FE2DF8" w:rsidP="00FE2DF8">
      <w:pPr>
        <w:pStyle w:val="a4"/>
        <w:jc w:val="center"/>
        <w:rPr>
          <w:sz w:val="24"/>
          <w:szCs w:val="24"/>
        </w:rPr>
      </w:pPr>
    </w:p>
    <w:p w:rsidR="00FE2DF8" w:rsidRPr="00FE2DF8" w:rsidRDefault="00FE2DF8" w:rsidP="00FE2DF8">
      <w:pPr>
        <w:pStyle w:val="a4"/>
        <w:jc w:val="center"/>
        <w:rPr>
          <w:b/>
          <w:sz w:val="24"/>
          <w:szCs w:val="24"/>
          <w:u w:val="single"/>
        </w:rPr>
      </w:pPr>
      <w:r w:rsidRPr="00FE2DF8">
        <w:rPr>
          <w:b/>
          <w:sz w:val="24"/>
          <w:szCs w:val="24"/>
          <w:u w:val="single"/>
        </w:rPr>
        <w:t>___________РЕВИЗИОННАЯ КОМИССИЯ УБИНСКОГО РАЙОНА_______</w:t>
      </w:r>
    </w:p>
    <w:p w:rsidR="00FE2DF8" w:rsidRPr="00FE2DF8" w:rsidRDefault="00FE2DF8" w:rsidP="00FE2DF8">
      <w:pPr>
        <w:pStyle w:val="a4"/>
        <w:jc w:val="center"/>
        <w:rPr>
          <w:b/>
          <w:sz w:val="24"/>
          <w:szCs w:val="24"/>
        </w:rPr>
      </w:pPr>
      <w:r w:rsidRPr="00FE2DF8">
        <w:rPr>
          <w:b/>
          <w:sz w:val="24"/>
          <w:szCs w:val="24"/>
        </w:rPr>
        <w:t>632521,с. Убинское, ул. Ленина, 23.                                                                                            Тел./факс: (66) 21-148</w:t>
      </w:r>
    </w:p>
    <w:p w:rsidR="00FE2DF8" w:rsidRPr="00FE2DF8" w:rsidRDefault="00FE2DF8" w:rsidP="00FE2DF8">
      <w:pPr>
        <w:pStyle w:val="a4"/>
        <w:jc w:val="center"/>
        <w:rPr>
          <w:b/>
          <w:sz w:val="24"/>
          <w:szCs w:val="24"/>
        </w:rPr>
      </w:pPr>
      <w:r w:rsidRPr="00FE2DF8">
        <w:rPr>
          <w:b/>
          <w:sz w:val="24"/>
          <w:szCs w:val="24"/>
          <w:lang w:val="en-US"/>
        </w:rPr>
        <w:t>E</w:t>
      </w:r>
      <w:r w:rsidRPr="00FE2DF8">
        <w:rPr>
          <w:b/>
          <w:sz w:val="24"/>
          <w:szCs w:val="24"/>
        </w:rPr>
        <w:t>-</w:t>
      </w:r>
      <w:r w:rsidRPr="00FE2DF8">
        <w:rPr>
          <w:b/>
          <w:sz w:val="24"/>
          <w:szCs w:val="24"/>
          <w:lang w:val="en-US"/>
        </w:rPr>
        <w:t>mail</w:t>
      </w:r>
      <w:r w:rsidRPr="00FE2DF8">
        <w:rPr>
          <w:b/>
          <w:sz w:val="24"/>
          <w:szCs w:val="24"/>
        </w:rPr>
        <w:t>:</w:t>
      </w:r>
      <w:proofErr w:type="spellStart"/>
      <w:r w:rsidRPr="00FE2DF8">
        <w:rPr>
          <w:b/>
          <w:sz w:val="24"/>
          <w:szCs w:val="24"/>
          <w:lang w:val="en-US"/>
        </w:rPr>
        <w:t>rkubin</w:t>
      </w:r>
      <w:proofErr w:type="spellEnd"/>
      <w:r w:rsidRPr="00FE2DF8">
        <w:rPr>
          <w:b/>
          <w:sz w:val="24"/>
          <w:szCs w:val="24"/>
        </w:rPr>
        <w:t>@</w:t>
      </w:r>
      <w:r w:rsidRPr="00FE2DF8">
        <w:rPr>
          <w:b/>
          <w:sz w:val="24"/>
          <w:szCs w:val="24"/>
          <w:lang w:val="en-US"/>
        </w:rPr>
        <w:t>mail</w:t>
      </w:r>
      <w:r w:rsidRPr="00FE2DF8">
        <w:rPr>
          <w:b/>
          <w:sz w:val="24"/>
          <w:szCs w:val="24"/>
        </w:rPr>
        <w:t>.</w:t>
      </w:r>
      <w:proofErr w:type="spellStart"/>
      <w:r w:rsidRPr="00FE2DF8">
        <w:rPr>
          <w:b/>
          <w:sz w:val="24"/>
          <w:szCs w:val="24"/>
          <w:lang w:val="en-US"/>
        </w:rPr>
        <w:t>ru</w:t>
      </w:r>
      <w:proofErr w:type="spellEnd"/>
    </w:p>
    <w:p w:rsidR="00FE2DF8" w:rsidRPr="00FE2DF8" w:rsidRDefault="00FE2DF8" w:rsidP="00FE2DF8">
      <w:pPr>
        <w:pStyle w:val="a4"/>
        <w:jc w:val="center"/>
        <w:rPr>
          <w:b/>
          <w:sz w:val="24"/>
          <w:szCs w:val="24"/>
        </w:rPr>
      </w:pPr>
    </w:p>
    <w:p w:rsidR="00FE2DF8" w:rsidRPr="00FE2DF8" w:rsidRDefault="00FE2DF8" w:rsidP="00FE2DF8">
      <w:pPr>
        <w:pStyle w:val="a4"/>
        <w:jc w:val="center"/>
        <w:rPr>
          <w:sz w:val="24"/>
          <w:szCs w:val="24"/>
        </w:rPr>
      </w:pPr>
      <w:r w:rsidRPr="00FE2DF8">
        <w:rPr>
          <w:sz w:val="24"/>
          <w:szCs w:val="24"/>
        </w:rPr>
        <w:t>ЭКСПЕРТНОЕ ЗАКЛЮЧЕНИЕ</w:t>
      </w:r>
    </w:p>
    <w:p w:rsidR="00FE2DF8" w:rsidRPr="00FE2DF8" w:rsidRDefault="00FE2DF8" w:rsidP="00FE2DF8">
      <w:pPr>
        <w:pStyle w:val="a4"/>
        <w:jc w:val="center"/>
        <w:rPr>
          <w:sz w:val="24"/>
          <w:szCs w:val="24"/>
        </w:rPr>
      </w:pPr>
    </w:p>
    <w:p w:rsidR="00FE2DF8" w:rsidRPr="00FE2DF8" w:rsidRDefault="00FE2DF8" w:rsidP="00FE2DF8">
      <w:pPr>
        <w:pStyle w:val="a4"/>
        <w:jc w:val="center"/>
        <w:rPr>
          <w:b/>
          <w:sz w:val="24"/>
          <w:szCs w:val="24"/>
        </w:rPr>
      </w:pPr>
      <w:r w:rsidRPr="00FE2DF8">
        <w:rPr>
          <w:b/>
          <w:sz w:val="24"/>
          <w:szCs w:val="24"/>
        </w:rPr>
        <w:t xml:space="preserve">По результатам внешней проверки отчета об исполнении местного бюджета администрации </w:t>
      </w:r>
      <w:proofErr w:type="spellStart"/>
      <w:r w:rsidRPr="00FE2DF8">
        <w:rPr>
          <w:b/>
          <w:sz w:val="24"/>
          <w:szCs w:val="24"/>
        </w:rPr>
        <w:t>Новодубровского</w:t>
      </w:r>
      <w:proofErr w:type="spellEnd"/>
      <w:r w:rsidRPr="00FE2DF8">
        <w:rPr>
          <w:b/>
          <w:sz w:val="24"/>
          <w:szCs w:val="24"/>
        </w:rPr>
        <w:t xml:space="preserve"> сельсовета за 2024 год.</w:t>
      </w:r>
    </w:p>
    <w:p w:rsidR="00FE2DF8" w:rsidRPr="00FE2DF8" w:rsidRDefault="00FE2DF8" w:rsidP="00FE2DF8">
      <w:pPr>
        <w:pStyle w:val="a4"/>
        <w:jc w:val="center"/>
        <w:rPr>
          <w:b/>
          <w:sz w:val="24"/>
          <w:szCs w:val="24"/>
        </w:rPr>
      </w:pPr>
    </w:p>
    <w:p w:rsidR="00FE2DF8" w:rsidRPr="00FE2DF8" w:rsidRDefault="00FE2DF8" w:rsidP="00FE2DF8">
      <w:pPr>
        <w:pStyle w:val="a4"/>
        <w:jc w:val="center"/>
        <w:rPr>
          <w:sz w:val="24"/>
          <w:szCs w:val="24"/>
        </w:rPr>
      </w:pPr>
      <w:r w:rsidRPr="00FE2DF8">
        <w:rPr>
          <w:sz w:val="24"/>
          <w:szCs w:val="24"/>
        </w:rPr>
        <w:t>с. Убинское                                                                                          30.04.2025</w:t>
      </w:r>
    </w:p>
    <w:p w:rsidR="00FE2DF8" w:rsidRPr="00FE2DF8" w:rsidRDefault="00FE2DF8" w:rsidP="00FE2DF8">
      <w:pPr>
        <w:pStyle w:val="a4"/>
        <w:rPr>
          <w:sz w:val="24"/>
          <w:szCs w:val="24"/>
        </w:rPr>
      </w:pP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Экспертное заключение ревизионной комиссии Убинского района по отчету администрации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об исполнении местного бюджета за 2024 год подготовлено в соответствии с БК РФ, положением о бюджетном процессе в </w:t>
      </w:r>
      <w:proofErr w:type="spellStart"/>
      <w:r w:rsidRPr="00FE2DF8">
        <w:rPr>
          <w:rFonts w:ascii="Times New Roman" w:hAnsi="Times New Roman" w:cs="Times New Roman"/>
          <w:sz w:val="24"/>
          <w:szCs w:val="24"/>
        </w:rPr>
        <w:t>Новодубровском</w:t>
      </w:r>
      <w:proofErr w:type="spellEnd"/>
      <w:r w:rsidRPr="00FE2DF8">
        <w:rPr>
          <w:rFonts w:ascii="Times New Roman" w:hAnsi="Times New Roman" w:cs="Times New Roman"/>
          <w:sz w:val="24"/>
          <w:szCs w:val="24"/>
        </w:rPr>
        <w:t xml:space="preserve"> сельсовете Убинского района Новосибирской области, Положением о ревизионной комиссии Убинского района, иным действующим законодательством.</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Отчет об исполнении бюджета сельсовета за 2024 год с пояснительной запиской и дополнительными материалами предоставлен администрацией сельского поселения в ревизионную комиссию Убинского района  в срок, установленный п.3 ст. 264</w:t>
      </w:r>
      <w:r w:rsidRPr="00FE2DF8">
        <w:rPr>
          <w:rFonts w:ascii="Times New Roman" w:hAnsi="Times New Roman" w:cs="Times New Roman"/>
          <w:sz w:val="24"/>
          <w:szCs w:val="24"/>
          <w:vertAlign w:val="superscript"/>
        </w:rPr>
        <w:t>4</w:t>
      </w:r>
      <w:r w:rsidRPr="00FE2DF8">
        <w:rPr>
          <w:rFonts w:ascii="Times New Roman" w:hAnsi="Times New Roman" w:cs="Times New Roman"/>
          <w:sz w:val="24"/>
          <w:szCs w:val="24"/>
        </w:rPr>
        <w:t xml:space="preserve"> БК РФ.</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Документы и материалы, представляемые одновременно с отчетом об исполнении местного бюджета в соответствии с законодательством  представлены полностью.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Внешняя проверка установила, что формирование и исполнение бюджета поселения, осуществление бюджетных расходов, в основном, соответствует действующему законодательству. </w:t>
      </w:r>
    </w:p>
    <w:p w:rsidR="00FE2DF8" w:rsidRPr="00FE2DF8" w:rsidRDefault="00FE2DF8" w:rsidP="00FE2DF8">
      <w:pPr>
        <w:pStyle w:val="a4"/>
        <w:rPr>
          <w:rFonts w:ascii="Times New Roman" w:hAnsi="Times New Roman" w:cs="Times New Roman"/>
          <w:sz w:val="24"/>
          <w:szCs w:val="24"/>
          <w:highlight w:val="yellow"/>
        </w:rPr>
      </w:pPr>
      <w:r w:rsidRPr="00FE2DF8">
        <w:rPr>
          <w:rFonts w:ascii="Times New Roman" w:hAnsi="Times New Roman" w:cs="Times New Roman"/>
          <w:sz w:val="24"/>
          <w:szCs w:val="24"/>
        </w:rPr>
        <w:t xml:space="preserve"> В текстовой части проекта решения «Об утверждении отчета об исполнении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Убинского района  Новосибирской области   за 2024 год» обнаружены следующие  несоответствия:</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Текстовой частью проекта об исполнении бюджета неверно установлен объем </w:t>
      </w:r>
      <w:proofErr w:type="spellStart"/>
      <w:r w:rsidRPr="00FE2DF8">
        <w:rPr>
          <w:rFonts w:ascii="Times New Roman" w:hAnsi="Times New Roman" w:cs="Times New Roman"/>
          <w:sz w:val="24"/>
          <w:szCs w:val="24"/>
        </w:rPr>
        <w:t>профицита</w:t>
      </w:r>
      <w:proofErr w:type="spellEnd"/>
      <w:r w:rsidRPr="00FE2DF8">
        <w:rPr>
          <w:rFonts w:ascii="Times New Roman" w:hAnsi="Times New Roman" w:cs="Times New Roman"/>
          <w:sz w:val="24"/>
          <w:szCs w:val="24"/>
        </w:rPr>
        <w:t xml:space="preserve">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Объем доходов бюджета, утвержденный текстовой частью решения не соответствует </w:t>
      </w:r>
      <w:proofErr w:type="gramStart"/>
      <w:r w:rsidRPr="00FE2DF8">
        <w:rPr>
          <w:rFonts w:ascii="Times New Roman" w:hAnsi="Times New Roman" w:cs="Times New Roman"/>
          <w:sz w:val="24"/>
          <w:szCs w:val="24"/>
        </w:rPr>
        <w:t>утвержденному</w:t>
      </w:r>
      <w:proofErr w:type="gramEnd"/>
      <w:r w:rsidRPr="00FE2DF8">
        <w:rPr>
          <w:rFonts w:ascii="Times New Roman" w:hAnsi="Times New Roman" w:cs="Times New Roman"/>
          <w:sz w:val="24"/>
          <w:szCs w:val="24"/>
        </w:rPr>
        <w:t xml:space="preserve"> приложением №1; </w:t>
      </w:r>
    </w:p>
    <w:p w:rsidR="00FE2DF8" w:rsidRPr="00FE2DF8" w:rsidRDefault="00FE2DF8" w:rsidP="00FE2DF8">
      <w:pPr>
        <w:pStyle w:val="a4"/>
        <w:rPr>
          <w:rFonts w:ascii="Times New Roman" w:hAnsi="Times New Roman" w:cs="Times New Roman"/>
          <w:color w:val="000000"/>
          <w:sz w:val="24"/>
          <w:szCs w:val="24"/>
        </w:rPr>
      </w:pPr>
      <w:proofErr w:type="gramStart"/>
      <w:r w:rsidRPr="00FE2DF8">
        <w:rPr>
          <w:rFonts w:ascii="Times New Roman" w:hAnsi="Times New Roman" w:cs="Times New Roman"/>
          <w:sz w:val="24"/>
          <w:szCs w:val="24"/>
        </w:rPr>
        <w:t>В приложении № 1 к неналоговым доходам отнесены доходы от уплаты акцизов</w:t>
      </w:r>
      <w:r w:rsidRPr="00FE2DF8">
        <w:rPr>
          <w:rFonts w:ascii="Times New Roman" w:hAnsi="Times New Roman" w:cs="Times New Roman"/>
          <w:color w:val="000000"/>
          <w:sz w:val="24"/>
          <w:szCs w:val="24"/>
        </w:rPr>
        <w:t xml:space="preserve">  на моторные масла для дизельных и (или) карбюраторных (</w:t>
      </w:r>
      <w:proofErr w:type="spellStart"/>
      <w:r w:rsidRPr="00FE2DF8">
        <w:rPr>
          <w:rFonts w:ascii="Times New Roman" w:hAnsi="Times New Roman" w:cs="Times New Roman"/>
          <w:color w:val="000000"/>
          <w:sz w:val="24"/>
          <w:szCs w:val="24"/>
        </w:rPr>
        <w:t>инжекторных</w:t>
      </w:r>
      <w:proofErr w:type="spellEnd"/>
      <w:r w:rsidRPr="00FE2DF8">
        <w:rPr>
          <w:rFonts w:ascii="Times New Roman" w:hAnsi="Times New Roman" w:cs="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в приложении  № 4 к проекту исполнения бюджета  по источникам финансирования дефицита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заполнено неверно (строку «Итого»  следует утвердить со знаком  «</w:t>
      </w:r>
      <w:proofErr w:type="gramStart"/>
      <w:r w:rsidRPr="00FE2DF8">
        <w:rPr>
          <w:rFonts w:ascii="Times New Roman" w:hAnsi="Times New Roman" w:cs="Times New Roman"/>
          <w:sz w:val="24"/>
          <w:szCs w:val="24"/>
        </w:rPr>
        <w:t>-»</w:t>
      </w:r>
      <w:proofErr w:type="gramEnd"/>
      <w:r w:rsidRPr="00FE2DF8">
        <w:rPr>
          <w:rFonts w:ascii="Times New Roman" w:hAnsi="Times New Roman" w:cs="Times New Roman"/>
          <w:sz w:val="24"/>
          <w:szCs w:val="24"/>
        </w:rPr>
        <w:t>).</w:t>
      </w:r>
    </w:p>
    <w:p w:rsidR="00FE2DF8" w:rsidRPr="00FE2DF8" w:rsidRDefault="00FE2DF8" w:rsidP="00FE2DF8">
      <w:pPr>
        <w:pStyle w:val="a4"/>
        <w:rPr>
          <w:rFonts w:ascii="Times New Roman" w:hAnsi="Times New Roman" w:cs="Times New Roman"/>
          <w:b/>
          <w:sz w:val="24"/>
          <w:szCs w:val="24"/>
        </w:rPr>
      </w:pPr>
      <w:r w:rsidRPr="00FE2DF8">
        <w:rPr>
          <w:rFonts w:ascii="Times New Roman" w:hAnsi="Times New Roman" w:cs="Times New Roman"/>
          <w:sz w:val="24"/>
          <w:szCs w:val="24"/>
        </w:rPr>
        <w:t xml:space="preserve">                                                                                                                                                                                                                                                                </w:t>
      </w:r>
      <w:r w:rsidRPr="00FE2DF8">
        <w:rPr>
          <w:rFonts w:ascii="Times New Roman" w:hAnsi="Times New Roman" w:cs="Times New Roman"/>
          <w:b/>
          <w:sz w:val="24"/>
          <w:szCs w:val="24"/>
        </w:rPr>
        <w:t xml:space="preserve">      </w:t>
      </w:r>
    </w:p>
    <w:p w:rsidR="00FE2DF8" w:rsidRPr="00FE2DF8" w:rsidRDefault="00FE2DF8" w:rsidP="00FE2DF8">
      <w:pPr>
        <w:pStyle w:val="a4"/>
        <w:rPr>
          <w:rFonts w:ascii="Times New Roman" w:hAnsi="Times New Roman" w:cs="Times New Roman"/>
          <w:b/>
          <w:sz w:val="24"/>
          <w:szCs w:val="24"/>
        </w:rPr>
      </w:pPr>
      <w:r w:rsidRPr="00FE2DF8">
        <w:rPr>
          <w:rFonts w:ascii="Times New Roman" w:hAnsi="Times New Roman" w:cs="Times New Roman"/>
          <w:b/>
          <w:sz w:val="24"/>
          <w:szCs w:val="24"/>
        </w:rPr>
        <w:t xml:space="preserve">Экономические условия исполнения бюджета </w:t>
      </w:r>
      <w:proofErr w:type="spellStart"/>
      <w:r w:rsidRPr="00FE2DF8">
        <w:rPr>
          <w:rFonts w:ascii="Times New Roman" w:hAnsi="Times New Roman" w:cs="Times New Roman"/>
          <w:b/>
          <w:sz w:val="24"/>
          <w:szCs w:val="24"/>
        </w:rPr>
        <w:t>Новодубровского</w:t>
      </w:r>
      <w:proofErr w:type="spellEnd"/>
      <w:r w:rsidRPr="00FE2DF8">
        <w:rPr>
          <w:rFonts w:ascii="Times New Roman" w:hAnsi="Times New Roman" w:cs="Times New Roman"/>
          <w:b/>
          <w:sz w:val="24"/>
          <w:szCs w:val="24"/>
        </w:rPr>
        <w:t xml:space="preserve"> сельсовета.</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Поселение расположено на расстоянии 298 км</w:t>
      </w:r>
      <w:proofErr w:type="gramStart"/>
      <w:r w:rsidRPr="00FE2DF8">
        <w:rPr>
          <w:rFonts w:ascii="Times New Roman" w:hAnsi="Times New Roman" w:cs="Times New Roman"/>
          <w:sz w:val="24"/>
          <w:szCs w:val="24"/>
        </w:rPr>
        <w:t>.</w:t>
      </w:r>
      <w:proofErr w:type="gramEnd"/>
      <w:r w:rsidRPr="00FE2DF8">
        <w:rPr>
          <w:rFonts w:ascii="Times New Roman" w:hAnsi="Times New Roman" w:cs="Times New Roman"/>
          <w:sz w:val="24"/>
          <w:szCs w:val="24"/>
        </w:rPr>
        <w:t xml:space="preserve"> </w:t>
      </w:r>
      <w:proofErr w:type="gramStart"/>
      <w:r w:rsidRPr="00FE2DF8">
        <w:rPr>
          <w:rFonts w:ascii="Times New Roman" w:hAnsi="Times New Roman" w:cs="Times New Roman"/>
          <w:sz w:val="24"/>
          <w:szCs w:val="24"/>
        </w:rPr>
        <w:t>о</w:t>
      </w:r>
      <w:proofErr w:type="gramEnd"/>
      <w:r w:rsidRPr="00FE2DF8">
        <w:rPr>
          <w:rFonts w:ascii="Times New Roman" w:hAnsi="Times New Roman" w:cs="Times New Roman"/>
          <w:sz w:val="24"/>
          <w:szCs w:val="24"/>
        </w:rPr>
        <w:t xml:space="preserve">т областного и 76 км. от районного центра. В составе поселения один населенный пункт: с. </w:t>
      </w:r>
      <w:proofErr w:type="spellStart"/>
      <w:r w:rsidRPr="00FE2DF8">
        <w:rPr>
          <w:rFonts w:ascii="Times New Roman" w:hAnsi="Times New Roman" w:cs="Times New Roman"/>
          <w:sz w:val="24"/>
          <w:szCs w:val="24"/>
        </w:rPr>
        <w:t>Новодубровское</w:t>
      </w:r>
      <w:proofErr w:type="spellEnd"/>
      <w:r w:rsidRPr="00FE2DF8">
        <w:rPr>
          <w:rFonts w:ascii="Times New Roman" w:hAnsi="Times New Roman" w:cs="Times New Roman"/>
          <w:sz w:val="24"/>
          <w:szCs w:val="24"/>
        </w:rPr>
        <w:t xml:space="preserve">.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Площадь территории 39748га., в т.ч., 9251га. (23,3 %) – земли  лесного фонда, 1га. – земли водного фонда, 16590га. (41,7 %) – сельхозугодия.</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Численность населения МО по данным  государственной статистики составляет 60 человек.</w:t>
      </w:r>
    </w:p>
    <w:p w:rsidR="00FE2DF8" w:rsidRPr="00FE2DF8" w:rsidRDefault="00FE2DF8" w:rsidP="00FE2DF8">
      <w:pPr>
        <w:pStyle w:val="a4"/>
        <w:rPr>
          <w:rFonts w:ascii="Times New Roman" w:hAnsi="Times New Roman" w:cs="Times New Roman"/>
          <w:sz w:val="24"/>
          <w:szCs w:val="24"/>
          <w:highlight w:val="yellow"/>
        </w:rPr>
      </w:pPr>
      <w:r w:rsidRPr="00FE2DF8">
        <w:rPr>
          <w:rFonts w:ascii="Times New Roman" w:hAnsi="Times New Roman" w:cs="Times New Roman"/>
          <w:sz w:val="24"/>
          <w:szCs w:val="24"/>
        </w:rPr>
        <w:t xml:space="preserve">      Основной отраслью экономики является сельское хозяйство, которое представлено личными подсобными хозяйствами.   Число личных подсобных хозяйств населения составляет 30 единиц, все заняты производством продукции животноводства.  Действующих промышленных и сельскохозяйственных предприятий на территории поселения нет.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Объем продукции сельского хозяйства в хозяйствах всех категорий в 2024 году составил 4000 тыс. руб., что составляет 95,2 % к отчету прошлого года. Поголовье крупнорогатого  скота  (во всех категориях хозяйств) составило 15 голов, что составило 71,4 % к уровню прошлого года, в том числе 10 голов коров (ниже на 23,1 % уровня 2023 года). Поголовье свиней снизилось на 4 головы в абсолютном значении или на 10,8 % и составило в отчетном </w:t>
      </w:r>
      <w:r w:rsidRPr="00FE2DF8">
        <w:rPr>
          <w:rFonts w:ascii="Times New Roman" w:hAnsi="Times New Roman" w:cs="Times New Roman"/>
          <w:sz w:val="24"/>
          <w:szCs w:val="24"/>
        </w:rPr>
        <w:lastRenderedPageBreak/>
        <w:t xml:space="preserve">году 33 головы. Сокращение поголовья скота повлекло падение уровня производства молока и мяса на убой в живом весе. </w:t>
      </w:r>
      <w:proofErr w:type="gramStart"/>
      <w:r w:rsidRPr="00FE2DF8">
        <w:rPr>
          <w:rFonts w:ascii="Times New Roman" w:hAnsi="Times New Roman" w:cs="Times New Roman"/>
          <w:sz w:val="24"/>
          <w:szCs w:val="24"/>
        </w:rPr>
        <w:t xml:space="preserve">Так, производство молока во всех категориях хозяйств  в отчетном году составило 74 тонны  в абсолютном значении, что ниже уровня прошлого года на 8 тонн в абсолютном значении или на 9,8 %. Производство мяса на убой в живом весе (все категории хозяйств) составило в отчетном  году  в абсолютном значении 27 тонн, что к уровню прошлого года составило 87,1 %. </w:t>
      </w:r>
      <w:proofErr w:type="gramEnd"/>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Оборот розничной торговли, включая общественное питание, составил в отчетном году  4,2 млн. руб., что ниже показателя  прошлого года на 2,3 %.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Объем платных услуг в 2024 году составил  0,092  млн. руб., что выше уровня прошлого отчетного периода на 29,6 %.    </w:t>
      </w:r>
    </w:p>
    <w:p w:rsidR="00FE2DF8" w:rsidRPr="00FE2DF8" w:rsidRDefault="00FE2DF8" w:rsidP="00FE2DF8">
      <w:pPr>
        <w:pStyle w:val="a4"/>
        <w:rPr>
          <w:rFonts w:ascii="Times New Roman" w:hAnsi="Times New Roman" w:cs="Times New Roman"/>
          <w:b/>
          <w:sz w:val="24"/>
          <w:szCs w:val="24"/>
        </w:rPr>
      </w:pPr>
      <w:r w:rsidRPr="00FE2DF8">
        <w:rPr>
          <w:rFonts w:ascii="Times New Roman" w:hAnsi="Times New Roman" w:cs="Times New Roman"/>
          <w:sz w:val="24"/>
          <w:szCs w:val="24"/>
        </w:rPr>
        <w:t xml:space="preserve">   Среднемесячная заработная плата одного работника (по всем предприятиям) в поселении составила 24,0 тыс. руб., что выше уровня прошлого года на 11,6 %.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Основной проблемой развития МО является отсутствие рабочих мест, и как следствие – отток трудоспособного населения. </w:t>
      </w:r>
    </w:p>
    <w:p w:rsidR="00FE2DF8" w:rsidRPr="00FE2DF8" w:rsidRDefault="00FE2DF8" w:rsidP="00FE2DF8">
      <w:pPr>
        <w:pStyle w:val="a4"/>
        <w:rPr>
          <w:rFonts w:ascii="Times New Roman" w:hAnsi="Times New Roman" w:cs="Times New Roman"/>
          <w:b/>
          <w:sz w:val="24"/>
          <w:szCs w:val="24"/>
        </w:rPr>
      </w:pPr>
      <w:r w:rsidRPr="00FE2DF8">
        <w:rPr>
          <w:rFonts w:ascii="Times New Roman" w:hAnsi="Times New Roman" w:cs="Times New Roman"/>
          <w:sz w:val="24"/>
          <w:szCs w:val="24"/>
        </w:rPr>
        <w:t xml:space="preserve">    Специальные меры по увеличению налоговых и неналоговых поступлений не принимались и не планировались. Мероприятия и объекты, на финансирование которых недостаточно средств (с оценкой необходимых ресурсов и возможных результатов), администрацией МО не указаны.</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Администрация сельсовета содержит всю социальную, культурную, бытовую сферу. Оказанием жилищно-коммунальных услуг занимается подведомственное администрации учреждение МКУ "Управление благоустройства и хозяйственного обеспечения"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Социальная сфера поселения представлена , 1-м </w:t>
      </w:r>
      <w:proofErr w:type="spellStart"/>
      <w:r w:rsidRPr="00FE2DF8">
        <w:rPr>
          <w:rFonts w:ascii="Times New Roman" w:hAnsi="Times New Roman" w:cs="Times New Roman"/>
          <w:sz w:val="24"/>
          <w:szCs w:val="24"/>
        </w:rPr>
        <w:t>ФАПом</w:t>
      </w:r>
      <w:proofErr w:type="spellEnd"/>
      <w:r w:rsidRPr="00FE2DF8">
        <w:rPr>
          <w:rFonts w:ascii="Times New Roman" w:hAnsi="Times New Roman" w:cs="Times New Roman"/>
          <w:sz w:val="24"/>
          <w:szCs w:val="24"/>
        </w:rPr>
        <w:t xml:space="preserve"> и 1-ой библиотекой. В поселении действует одно учреждение культурно – </w:t>
      </w:r>
      <w:proofErr w:type="spellStart"/>
      <w:r w:rsidRPr="00FE2DF8">
        <w:rPr>
          <w:rFonts w:ascii="Times New Roman" w:hAnsi="Times New Roman" w:cs="Times New Roman"/>
          <w:sz w:val="24"/>
          <w:szCs w:val="24"/>
        </w:rPr>
        <w:t>досугового</w:t>
      </w:r>
      <w:proofErr w:type="spellEnd"/>
      <w:r w:rsidRPr="00FE2DF8">
        <w:rPr>
          <w:rFonts w:ascii="Times New Roman" w:hAnsi="Times New Roman" w:cs="Times New Roman"/>
          <w:sz w:val="24"/>
          <w:szCs w:val="24"/>
        </w:rPr>
        <w:t xml:space="preserve"> типа, действует 1  стационарный магазин.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Организация бюджетного процесса</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Правовая база бюджетного процесса.</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w:t>
      </w:r>
      <w:proofErr w:type="gramStart"/>
      <w:r w:rsidRPr="00FE2DF8">
        <w:rPr>
          <w:rFonts w:ascii="Times New Roman" w:hAnsi="Times New Roman" w:cs="Times New Roman"/>
          <w:sz w:val="24"/>
          <w:szCs w:val="24"/>
        </w:rPr>
        <w:t xml:space="preserve">Бюджетные правоотношения администрации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регулируются Бюджетным кодексом Российской Федерации, Положением о бюджетном процессе сельсовета</w:t>
      </w:r>
      <w:r w:rsidRPr="00FE2DF8">
        <w:rPr>
          <w:rFonts w:ascii="Times New Roman" w:hAnsi="Times New Roman" w:cs="Times New Roman"/>
          <w:i/>
          <w:sz w:val="24"/>
          <w:szCs w:val="24"/>
        </w:rPr>
        <w:t xml:space="preserve"> </w:t>
      </w:r>
      <w:r w:rsidRPr="00FE2DF8">
        <w:rPr>
          <w:rFonts w:ascii="Times New Roman" w:hAnsi="Times New Roman" w:cs="Times New Roman"/>
          <w:sz w:val="24"/>
          <w:szCs w:val="24"/>
        </w:rPr>
        <w:t xml:space="preserve">((утверждено Решением внеочередной 17 сессии Совета депутатов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Убинского района Новосибирской области шестого созыва от 09.11.2022 № 78) с внесенными изменениями от 20.03.2023 № 89, от 30.06.2023 № 98, от 20.03.2024 № 121,  от 26.06.02024 № 125, от 21.03.2025 № 162).</w:t>
      </w:r>
      <w:proofErr w:type="gramEnd"/>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Планирование бюджетных ассигнований осуществляется в порядке и в соответствии с методикой, утвержденным  Постановлением  администрации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17.11.2020  № 41-па.</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В соответствии со  ст. 87 БК РФ реестр расходных обязательств  муниципального образования ведется в порядке, утвержденном Постановлением администрации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от  30.11.2022 г. № 70-па.</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Порядок осуществления ведомственного контроля в сфере закупок (ст.100 Федерального закона 05.04.2013 № 44-ФЗ) утвержден Постановлением администрации поселения от 25.03.2020 № 9-па.</w:t>
      </w:r>
    </w:p>
    <w:p w:rsidR="00FE2DF8" w:rsidRPr="00FE2DF8" w:rsidRDefault="00FE2DF8" w:rsidP="00FE2DF8">
      <w:pPr>
        <w:pStyle w:val="a4"/>
        <w:rPr>
          <w:rFonts w:ascii="Times New Roman" w:hAnsi="Times New Roman" w:cs="Times New Roman"/>
          <w:b/>
          <w:bCs/>
          <w:sz w:val="24"/>
          <w:szCs w:val="24"/>
        </w:rPr>
      </w:pPr>
      <w:r w:rsidRPr="00FE2DF8">
        <w:rPr>
          <w:rFonts w:ascii="Times New Roman" w:hAnsi="Times New Roman" w:cs="Times New Roman"/>
          <w:sz w:val="24"/>
          <w:szCs w:val="24"/>
        </w:rPr>
        <w:t xml:space="preserve">     В соответствии со  статьей  160.2-1, 269.2  БК РФ осуществляется  внутренний финансовый  аудит и внутренний финансовый контроль   (утверждены  планы проведения контрольных мероприятий, составлены  акты).</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Порядок составления местного бюджета регламентируется Постановлением главы администрации  от 25.05.2017 № 7-па.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Требования к порядку разработки и принятия правовых актов о нормировании в сфере закупок, содержанию указанных актов и обеспечению их исполнения  утверждены Постановлением администрации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Убинского района  Новосибирской области   от  15.08.2023  № 45-па.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lastRenderedPageBreak/>
        <w:t xml:space="preserve">   Требования к отдельным видам товаров, работ, услуг (в том числе предельные цены товаров, работ, услуг), закупаемым муниципальными органами и подведомственными учреждениями утверждены Постановлением администрации от 17.10.2023 № 49-па.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Нормативные затраты на обеспечение функций муниципальных органов и подведомственных  им казенных учреждений приняты Постановлением администрации  от 17.10.2023 № 58-па.</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Правила определения требований к закупаемым отдельным видам товаров, работ, услуг (в том числе предельные цены товаров, работ, услуг) и нормативных затрат на обеспечение  функций муниципальных органов – муниципальным правовым актом приняты Постановлением администрации от 22.08.2023 № 48-па.</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В соответствии с п. 6 ст.19 Федерального закона от 05.04.2013 № 44-ФЗ правовые акты о нормировании в сфере закупок размещены в  ЕИС.</w:t>
      </w:r>
    </w:p>
    <w:p w:rsidR="00FE2DF8" w:rsidRPr="00FE2DF8" w:rsidRDefault="00FE2DF8" w:rsidP="00FE2DF8">
      <w:pPr>
        <w:pStyle w:val="a4"/>
        <w:rPr>
          <w:rFonts w:ascii="Times New Roman" w:hAnsi="Times New Roman" w:cs="Times New Roman"/>
          <w:b/>
          <w:sz w:val="24"/>
          <w:szCs w:val="24"/>
        </w:rPr>
      </w:pP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b/>
          <w:sz w:val="24"/>
          <w:szCs w:val="24"/>
        </w:rPr>
        <w:t>Участники бюджетного процесса</w:t>
      </w:r>
      <w:r w:rsidRPr="00FE2DF8">
        <w:rPr>
          <w:rFonts w:ascii="Times New Roman" w:hAnsi="Times New Roman" w:cs="Times New Roman"/>
          <w:sz w:val="24"/>
          <w:szCs w:val="24"/>
        </w:rPr>
        <w:t xml:space="preserve">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Главным распорядителем бюджетных средств является администрация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Получателями средств бюджета поселения  - администрация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МКУК «</w:t>
      </w:r>
      <w:proofErr w:type="spellStart"/>
      <w:r w:rsidRPr="00FE2DF8">
        <w:rPr>
          <w:rFonts w:ascii="Times New Roman" w:hAnsi="Times New Roman" w:cs="Times New Roman"/>
          <w:sz w:val="24"/>
          <w:szCs w:val="24"/>
        </w:rPr>
        <w:t>Новодубровский</w:t>
      </w:r>
      <w:proofErr w:type="spellEnd"/>
      <w:r w:rsidRPr="00FE2DF8">
        <w:rPr>
          <w:rFonts w:ascii="Times New Roman" w:hAnsi="Times New Roman" w:cs="Times New Roman"/>
          <w:sz w:val="24"/>
          <w:szCs w:val="24"/>
        </w:rPr>
        <w:t xml:space="preserve"> СКЦ» и МКУ "Управление благоустройства и хозяйственного обеспечения"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Принцип подведомственности  при  финансировании учреждений соблюдается.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Руководитель финансового органа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(Глава администрации Лукьянова Н.М.)  соответствует требованиям, установленным Приказом Минфина России от 19.12.2019 № 238н.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Полномочия по осуществлению внешнего муниципального финансового контроля по Соглашению  переданы ревизионной комиссии Убинского района.</w:t>
      </w:r>
    </w:p>
    <w:p w:rsidR="00FE2DF8" w:rsidRPr="00FE2DF8" w:rsidRDefault="00FE2DF8" w:rsidP="00FE2DF8">
      <w:pPr>
        <w:pStyle w:val="a4"/>
        <w:rPr>
          <w:rFonts w:ascii="Times New Roman" w:hAnsi="Times New Roman" w:cs="Times New Roman"/>
          <w:b/>
          <w:sz w:val="24"/>
          <w:szCs w:val="24"/>
        </w:rPr>
      </w:pPr>
    </w:p>
    <w:p w:rsidR="00FE2DF8" w:rsidRPr="00FE2DF8" w:rsidRDefault="00FE2DF8" w:rsidP="00FE2DF8">
      <w:pPr>
        <w:pStyle w:val="a4"/>
        <w:rPr>
          <w:rFonts w:ascii="Times New Roman" w:hAnsi="Times New Roman" w:cs="Times New Roman"/>
          <w:b/>
          <w:sz w:val="24"/>
          <w:szCs w:val="24"/>
        </w:rPr>
      </w:pPr>
      <w:r w:rsidRPr="00FE2DF8">
        <w:rPr>
          <w:rFonts w:ascii="Times New Roman" w:hAnsi="Times New Roman" w:cs="Times New Roman"/>
          <w:b/>
          <w:sz w:val="24"/>
          <w:szCs w:val="24"/>
        </w:rPr>
        <w:t>Бюджетное планирование</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Прогноз социально-экономического развития МО на 2024-2026 гг., предусмотренный ст.172, 173 БК РФ составлен (одобрен Постановлением администрации от 06.11.2023 № 68- па).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Основные направления бюджетной и налоговой политики МО на 2024 год  представлены (утверждены Постановлением администрации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от 01.11.2023 № 67-па).</w:t>
      </w:r>
    </w:p>
    <w:p w:rsidR="00FE2DF8" w:rsidRPr="00FE2DF8" w:rsidRDefault="00FE2DF8" w:rsidP="00FE2DF8">
      <w:pPr>
        <w:pStyle w:val="a4"/>
        <w:rPr>
          <w:rFonts w:ascii="Times New Roman" w:hAnsi="Times New Roman" w:cs="Times New Roman"/>
          <w:sz w:val="24"/>
          <w:szCs w:val="24"/>
        </w:rPr>
      </w:pPr>
      <w:proofErr w:type="gramStart"/>
      <w:r w:rsidRPr="00FE2DF8">
        <w:rPr>
          <w:rFonts w:ascii="Times New Roman" w:hAnsi="Times New Roman" w:cs="Times New Roman"/>
          <w:sz w:val="24"/>
          <w:szCs w:val="24"/>
        </w:rPr>
        <w:t>Содержание Реестра расходных обязательств поселения не соответствует законодательству (в частности, в ряде случаев отсутствуют  нормативные правовые акты, субъекта РФ, муниципальные правовые акты, обусловливающие публичные нормативные обязательства и (или) правовые основания для расходных обязательств с указанием даты и номера, статьи и пунктов МПА, оценка объемов бюджетных ассигнований, необходимых для исполнения расходных обязательств).</w:t>
      </w:r>
      <w:proofErr w:type="gramEnd"/>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w:t>
      </w:r>
      <w:proofErr w:type="gramStart"/>
      <w:r w:rsidRPr="00FE2DF8">
        <w:rPr>
          <w:rFonts w:ascii="Times New Roman" w:hAnsi="Times New Roman" w:cs="Times New Roman"/>
          <w:sz w:val="24"/>
          <w:szCs w:val="24"/>
        </w:rPr>
        <w:t>Реестр муниципального имущества не соответствует Приказу Минфина РФ от 10.10.2023 № 163н   (по некоторым позициям отсутствуют кадастровые номера, сведения о кадастровой стоимости имущества, не по всем позициям указаны физические свойства, характеризующие объекты учета, балансовая стоимость и амортизация, не указаны даты возникновения и прекращения права муниципальной собственности,  не указан вид вещного права, на основании которого правообладателю принадлежит объект учета, с указанием реквизитов</w:t>
      </w:r>
      <w:proofErr w:type="gramEnd"/>
      <w:r w:rsidRPr="00FE2DF8">
        <w:rPr>
          <w:rFonts w:ascii="Times New Roman" w:hAnsi="Times New Roman" w:cs="Times New Roman"/>
          <w:sz w:val="24"/>
          <w:szCs w:val="24"/>
        </w:rPr>
        <w:t xml:space="preserve"> </w:t>
      </w:r>
      <w:proofErr w:type="gramStart"/>
      <w:r w:rsidRPr="00FE2DF8">
        <w:rPr>
          <w:rFonts w:ascii="Times New Roman" w:hAnsi="Times New Roman" w:cs="Times New Roman"/>
          <w:sz w:val="24"/>
          <w:szCs w:val="24"/>
        </w:rPr>
        <w:t xml:space="preserve">документов-оснований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roofErr w:type="gramEnd"/>
    </w:p>
    <w:p w:rsidR="00FE2DF8" w:rsidRPr="00FE2DF8" w:rsidRDefault="00FE2DF8" w:rsidP="00FE2DF8">
      <w:pPr>
        <w:pStyle w:val="a4"/>
        <w:rPr>
          <w:rFonts w:ascii="Times New Roman" w:hAnsi="Times New Roman" w:cs="Times New Roman"/>
          <w:b/>
          <w:sz w:val="24"/>
          <w:szCs w:val="24"/>
        </w:rPr>
      </w:pPr>
      <w:r w:rsidRPr="00FE2DF8">
        <w:rPr>
          <w:rFonts w:ascii="Times New Roman" w:hAnsi="Times New Roman" w:cs="Times New Roman"/>
          <w:sz w:val="24"/>
          <w:szCs w:val="24"/>
        </w:rPr>
        <w:t xml:space="preserve">   Экспертиза проекта бюджета МО на 2024 год была проведена ревизионной комиссией Убинского района.</w:t>
      </w:r>
    </w:p>
    <w:p w:rsidR="00FE2DF8" w:rsidRPr="00FE2DF8" w:rsidRDefault="00FE2DF8" w:rsidP="00FE2DF8">
      <w:pPr>
        <w:pStyle w:val="a4"/>
        <w:rPr>
          <w:rFonts w:ascii="Times New Roman" w:hAnsi="Times New Roman" w:cs="Times New Roman"/>
          <w:sz w:val="24"/>
          <w:szCs w:val="24"/>
        </w:rPr>
      </w:pPr>
    </w:p>
    <w:p w:rsidR="00FE2DF8" w:rsidRPr="00FE2DF8" w:rsidRDefault="00FE2DF8" w:rsidP="00FE2DF8">
      <w:pPr>
        <w:pStyle w:val="a4"/>
        <w:rPr>
          <w:rFonts w:ascii="Times New Roman" w:hAnsi="Times New Roman" w:cs="Times New Roman"/>
          <w:b/>
          <w:sz w:val="24"/>
          <w:szCs w:val="24"/>
        </w:rPr>
      </w:pPr>
      <w:r w:rsidRPr="00FE2DF8">
        <w:rPr>
          <w:rFonts w:ascii="Times New Roman" w:hAnsi="Times New Roman" w:cs="Times New Roman"/>
          <w:sz w:val="24"/>
          <w:szCs w:val="24"/>
        </w:rPr>
        <w:t xml:space="preserve"> </w:t>
      </w:r>
      <w:r w:rsidRPr="00FE2DF8">
        <w:rPr>
          <w:rFonts w:ascii="Times New Roman" w:hAnsi="Times New Roman" w:cs="Times New Roman"/>
          <w:b/>
          <w:sz w:val="24"/>
          <w:szCs w:val="24"/>
        </w:rPr>
        <w:t>Решение о бюджете</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lastRenderedPageBreak/>
        <w:t xml:space="preserve">   Решение о бюджете МО на 2024-2026  годы  утверждено до начала финансового года (25.12.2023  № 1102), изменения в него вносились 6 раз (последняя редакция от  23.12.2024   № 151).</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Решением утверждены основные характеристики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по доходам в сумме 9049,3 тыс. руб., по расходам - в сумме 9818,8</w:t>
      </w:r>
      <w:r w:rsidRPr="00FE2DF8">
        <w:rPr>
          <w:rFonts w:ascii="Times New Roman" w:hAnsi="Times New Roman" w:cs="Times New Roman"/>
          <w:b/>
          <w:sz w:val="24"/>
          <w:szCs w:val="24"/>
        </w:rPr>
        <w:t xml:space="preserve"> </w:t>
      </w:r>
      <w:r w:rsidRPr="00FE2DF8">
        <w:rPr>
          <w:rFonts w:ascii="Times New Roman" w:hAnsi="Times New Roman" w:cs="Times New Roman"/>
          <w:sz w:val="24"/>
          <w:szCs w:val="24"/>
        </w:rPr>
        <w:t xml:space="preserve">тыс. руб.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Решение о бюджете МО и о внесении изменений в бюджет не соответствуют бюджетному законодательству: </w:t>
      </w:r>
    </w:p>
    <w:p w:rsidR="00FE2DF8" w:rsidRPr="00FE2DF8" w:rsidRDefault="00FE2DF8" w:rsidP="00FE2DF8">
      <w:pPr>
        <w:pStyle w:val="a4"/>
        <w:rPr>
          <w:rFonts w:ascii="Times New Roman" w:hAnsi="Times New Roman" w:cs="Times New Roman"/>
          <w:i/>
          <w:sz w:val="24"/>
          <w:szCs w:val="24"/>
        </w:rPr>
      </w:pPr>
      <w:r w:rsidRPr="00FE2DF8">
        <w:rPr>
          <w:rFonts w:ascii="Times New Roman" w:hAnsi="Times New Roman" w:cs="Times New Roman"/>
          <w:sz w:val="24"/>
          <w:szCs w:val="24"/>
        </w:rPr>
        <w:t xml:space="preserve">в  п.п. 1) п. 2  статьи 1 текстовой части решения о бюджете на плановый 2025 год неверно утвержден объем субсидий, субвенций и иных межбюджетных трансфертов, имеющих целевое назначение в сумме 183,6 тыс. руб. вместо 204,6 тыс. руб.; </w:t>
      </w:r>
    </w:p>
    <w:p w:rsidR="00FE2DF8" w:rsidRPr="00FE2DF8" w:rsidRDefault="00FE2DF8" w:rsidP="00FE2DF8">
      <w:pPr>
        <w:pStyle w:val="a4"/>
        <w:rPr>
          <w:rFonts w:ascii="Times New Roman" w:hAnsi="Times New Roman" w:cs="Times New Roman"/>
          <w:i/>
          <w:sz w:val="24"/>
          <w:szCs w:val="24"/>
        </w:rPr>
      </w:pPr>
      <w:r w:rsidRPr="00FE2DF8">
        <w:rPr>
          <w:rFonts w:ascii="Times New Roman" w:hAnsi="Times New Roman" w:cs="Times New Roman"/>
          <w:sz w:val="24"/>
          <w:szCs w:val="24"/>
        </w:rPr>
        <w:t xml:space="preserve">в  п.п. 1) п. 2  статьи 1 текстовой части решения о бюджете на плановый 2026 год неверно утвержден объем субсидий, субвенций и иных межбюджетных трансфертов, имеющих целевое назначение в сумме 201,1 тыс. руб. вместо 232,1 тыс. руб.;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в нарушение ст. 184.1 БК РФ установлен объем условно утвержденных расходов  на плановый период 2025-2026 годов;</w:t>
      </w:r>
    </w:p>
    <w:p w:rsidR="00FE2DF8" w:rsidRPr="00FE2DF8" w:rsidRDefault="00FE2DF8" w:rsidP="00FE2DF8">
      <w:pPr>
        <w:pStyle w:val="a4"/>
        <w:rPr>
          <w:rFonts w:ascii="Times New Roman" w:hAnsi="Times New Roman" w:cs="Times New Roman"/>
          <w:i/>
          <w:sz w:val="24"/>
          <w:szCs w:val="24"/>
        </w:rPr>
      </w:pPr>
      <w:proofErr w:type="gramStart"/>
      <w:r w:rsidRPr="00FE2DF8">
        <w:rPr>
          <w:rFonts w:ascii="Times New Roman" w:hAnsi="Times New Roman" w:cs="Times New Roman"/>
          <w:sz w:val="24"/>
          <w:szCs w:val="24"/>
        </w:rPr>
        <w:t xml:space="preserve">в нарушение  Приказа  Минфина России от 24 мая 2022 г. N 82н «О Порядке формирования и применения кодов бюджетной классификации Российской Федерации, их структуре и принципах назначения» ведомственной структурой расходов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на 2024 год предусмотрены расходы по подразделу 0705 «Профессиональная подготовка, переподготовка и повышение квалификации» в сумме 6,0 тыс. руб.;</w:t>
      </w:r>
      <w:proofErr w:type="gramEnd"/>
    </w:p>
    <w:p w:rsidR="00FE2DF8" w:rsidRPr="00FE2DF8" w:rsidRDefault="00FE2DF8" w:rsidP="00FE2DF8">
      <w:pPr>
        <w:pStyle w:val="a4"/>
        <w:rPr>
          <w:rFonts w:ascii="Times New Roman" w:hAnsi="Times New Roman" w:cs="Times New Roman"/>
          <w:i/>
          <w:sz w:val="24"/>
          <w:szCs w:val="24"/>
        </w:rPr>
      </w:pPr>
      <w:r w:rsidRPr="00FE2DF8">
        <w:rPr>
          <w:rFonts w:ascii="Times New Roman" w:hAnsi="Times New Roman" w:cs="Times New Roman"/>
          <w:sz w:val="24"/>
          <w:szCs w:val="24"/>
        </w:rPr>
        <w:t>в решениях о внесении изменений в решение о бюджете МО (от 24.09.2024 № 131, от 23.12.2024 № 151) объем дорожного фонда МО на 2024 год  в текстовой части в новой редакции не утверждался, при этом его объем  в соответствии с приложениями изменился;</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в решении о внесении изменений в решение о бюджете МО от 24.09.2024 № 131объем расходов бюджета на плановый период 2025-2026 годов в текстовой части в новой редакции не утверждался, при этом его объем  в соответствии с приложениями изменился;</w:t>
      </w:r>
    </w:p>
    <w:p w:rsidR="00FE2DF8" w:rsidRPr="00FE2DF8" w:rsidRDefault="00FE2DF8" w:rsidP="00FE2DF8">
      <w:pPr>
        <w:pStyle w:val="a4"/>
        <w:rPr>
          <w:rFonts w:ascii="Times New Roman" w:hAnsi="Times New Roman" w:cs="Times New Roman"/>
          <w:iCs/>
          <w:sz w:val="24"/>
          <w:szCs w:val="24"/>
        </w:rPr>
      </w:pPr>
      <w:r w:rsidRPr="00FE2DF8">
        <w:rPr>
          <w:rFonts w:ascii="Times New Roman" w:hAnsi="Times New Roman" w:cs="Times New Roman"/>
          <w:iCs/>
          <w:sz w:val="24"/>
          <w:szCs w:val="24"/>
        </w:rPr>
        <w:t xml:space="preserve">текстовой частью и приложением решения о внесении изменений в бюджет от 25.10.2024 № 144 неверно установлен объем дефицита бюджета </w:t>
      </w:r>
      <w:proofErr w:type="spellStart"/>
      <w:r w:rsidRPr="00FE2DF8">
        <w:rPr>
          <w:rFonts w:ascii="Times New Roman" w:hAnsi="Times New Roman" w:cs="Times New Roman"/>
          <w:iCs/>
          <w:sz w:val="24"/>
          <w:szCs w:val="24"/>
        </w:rPr>
        <w:t>Новодубровского</w:t>
      </w:r>
      <w:proofErr w:type="spellEnd"/>
      <w:r w:rsidRPr="00FE2DF8">
        <w:rPr>
          <w:rFonts w:ascii="Times New Roman" w:hAnsi="Times New Roman" w:cs="Times New Roman"/>
          <w:iCs/>
          <w:sz w:val="24"/>
          <w:szCs w:val="24"/>
        </w:rPr>
        <w:t xml:space="preserve">  сельсовета;</w:t>
      </w:r>
    </w:p>
    <w:p w:rsidR="00FE2DF8" w:rsidRPr="00FE2DF8" w:rsidRDefault="00FE2DF8" w:rsidP="00FE2DF8">
      <w:pPr>
        <w:pStyle w:val="a4"/>
        <w:rPr>
          <w:rFonts w:ascii="Times New Roman" w:hAnsi="Times New Roman" w:cs="Times New Roman"/>
          <w:sz w:val="24"/>
          <w:szCs w:val="24"/>
        </w:rPr>
      </w:pPr>
      <w:proofErr w:type="gramStart"/>
      <w:r w:rsidRPr="00FE2DF8">
        <w:rPr>
          <w:rFonts w:ascii="Times New Roman" w:hAnsi="Times New Roman" w:cs="Times New Roman"/>
          <w:sz w:val="24"/>
          <w:szCs w:val="24"/>
        </w:rPr>
        <w:t>при внесении изменений в решение о бюджете МО в приложении по источникам</w:t>
      </w:r>
      <w:proofErr w:type="gramEnd"/>
      <w:r w:rsidRPr="00FE2DF8">
        <w:rPr>
          <w:rFonts w:ascii="Times New Roman" w:hAnsi="Times New Roman" w:cs="Times New Roman"/>
          <w:sz w:val="24"/>
          <w:szCs w:val="24"/>
        </w:rPr>
        <w:t xml:space="preserve"> финансирования дефицита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за 2024 год не заполнена строка «Итого».</w:t>
      </w:r>
    </w:p>
    <w:p w:rsidR="00FE2DF8" w:rsidRPr="00FE2DF8" w:rsidRDefault="00FE2DF8" w:rsidP="00FE2DF8">
      <w:pPr>
        <w:pStyle w:val="a4"/>
        <w:rPr>
          <w:rFonts w:ascii="Times New Roman" w:hAnsi="Times New Roman" w:cs="Times New Roman"/>
          <w:b/>
          <w:sz w:val="24"/>
          <w:szCs w:val="24"/>
        </w:rPr>
      </w:pPr>
    </w:p>
    <w:p w:rsidR="00FE2DF8" w:rsidRPr="00FE2DF8" w:rsidRDefault="00FE2DF8" w:rsidP="00FE2DF8">
      <w:pPr>
        <w:pStyle w:val="a4"/>
        <w:rPr>
          <w:rFonts w:ascii="Times New Roman" w:hAnsi="Times New Roman" w:cs="Times New Roman"/>
          <w:b/>
          <w:sz w:val="24"/>
          <w:szCs w:val="24"/>
        </w:rPr>
      </w:pPr>
      <w:r w:rsidRPr="00FE2DF8">
        <w:rPr>
          <w:rFonts w:ascii="Times New Roman" w:hAnsi="Times New Roman" w:cs="Times New Roman"/>
          <w:b/>
          <w:sz w:val="24"/>
          <w:szCs w:val="24"/>
        </w:rPr>
        <w:t xml:space="preserve">Организация исполнения бюджета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Сводная бюджетная роспись расходов  составляется и ведется в соответствии со ст.6, 217 БК РФ.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Бюджетная роспись главного распорядителя бюджетных средств составлена в соответствии со ст.6, 219.1 БК РФ, содержит распределение ассигнований по подведомственным получателям.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Лимиты бюджетных обязательств  были утверждены, содержат распределение по подведомственным получателям</w:t>
      </w:r>
      <w:r w:rsidRPr="00FE2DF8">
        <w:rPr>
          <w:rFonts w:ascii="Times New Roman" w:hAnsi="Times New Roman" w:cs="Times New Roman"/>
          <w:bCs/>
          <w:sz w:val="24"/>
          <w:szCs w:val="24"/>
        </w:rPr>
        <w:t xml:space="preserve"> бюджетных средств.</w:t>
      </w:r>
      <w:r w:rsidRPr="00FE2DF8">
        <w:rPr>
          <w:rFonts w:ascii="Times New Roman" w:hAnsi="Times New Roman" w:cs="Times New Roman"/>
          <w:sz w:val="24"/>
          <w:szCs w:val="24"/>
        </w:rPr>
        <w:t xml:space="preserve">   Доведение лимитов бюджетных обязательств до получателей осуществлялось.</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В соответствии со ст. 217.1 БК РФ кассовый план по доходам и</w:t>
      </w:r>
      <w:r w:rsidRPr="00FE2DF8">
        <w:rPr>
          <w:rFonts w:ascii="Times New Roman" w:hAnsi="Times New Roman" w:cs="Times New Roman"/>
          <w:b/>
          <w:sz w:val="24"/>
          <w:szCs w:val="24"/>
        </w:rPr>
        <w:t xml:space="preserve"> </w:t>
      </w:r>
      <w:r w:rsidRPr="00FE2DF8">
        <w:rPr>
          <w:rFonts w:ascii="Times New Roman" w:hAnsi="Times New Roman" w:cs="Times New Roman"/>
          <w:sz w:val="24"/>
          <w:szCs w:val="24"/>
        </w:rPr>
        <w:t xml:space="preserve">расходам и источникам финансирования дефицита  бюджета МО в 2024 году велся.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iCs/>
          <w:sz w:val="24"/>
          <w:szCs w:val="24"/>
        </w:rPr>
        <w:t xml:space="preserve">     </w:t>
      </w:r>
      <w:r w:rsidRPr="00FE2DF8">
        <w:rPr>
          <w:rFonts w:ascii="Times New Roman" w:hAnsi="Times New Roman" w:cs="Times New Roman"/>
          <w:sz w:val="24"/>
          <w:szCs w:val="24"/>
        </w:rPr>
        <w:t xml:space="preserve">   В нарушение Приказа Минфина РФ от 14.02.2018 № 26н  бюджетная смета не соответствует общим требованиям, установленным Приказом Минфина РФ от 14.02.2018 № 26н (</w:t>
      </w:r>
      <w:r w:rsidRPr="00FE2DF8">
        <w:rPr>
          <w:rFonts w:ascii="Times New Roman" w:hAnsi="Times New Roman" w:cs="Times New Roman"/>
          <w:sz w:val="24"/>
          <w:szCs w:val="24"/>
          <w:shd w:val="clear" w:color="auto" w:fill="FFFFFF"/>
        </w:rPr>
        <w:t>не содержит обоснований, являющихся неотъемлемой  ее частью).</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Порядок открытия и ведения лицевых счетов принят Постановлением администрации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от 30.07.2019 № 26-па.</w:t>
      </w:r>
    </w:p>
    <w:p w:rsidR="00FE2DF8" w:rsidRPr="00FE2DF8" w:rsidRDefault="00FE2DF8" w:rsidP="00FE2DF8">
      <w:pPr>
        <w:pStyle w:val="a4"/>
        <w:rPr>
          <w:rFonts w:ascii="Times New Roman" w:hAnsi="Times New Roman" w:cs="Times New Roman"/>
          <w:b/>
          <w:sz w:val="24"/>
          <w:szCs w:val="24"/>
        </w:rPr>
      </w:pPr>
      <w:r w:rsidRPr="00FE2DF8">
        <w:rPr>
          <w:rFonts w:ascii="Times New Roman" w:hAnsi="Times New Roman" w:cs="Times New Roman"/>
          <w:sz w:val="24"/>
          <w:szCs w:val="24"/>
        </w:rPr>
        <w:t xml:space="preserve">       Санкционирование </w:t>
      </w:r>
      <w:proofErr w:type="gramStart"/>
      <w:r w:rsidRPr="00FE2DF8">
        <w:rPr>
          <w:rFonts w:ascii="Times New Roman" w:hAnsi="Times New Roman" w:cs="Times New Roman"/>
          <w:sz w:val="24"/>
          <w:szCs w:val="24"/>
        </w:rPr>
        <w:t>оплаты денежных обязательств получателей средств бюджета</w:t>
      </w:r>
      <w:proofErr w:type="gramEnd"/>
      <w:r w:rsidRPr="00FE2DF8">
        <w:rPr>
          <w:rFonts w:ascii="Times New Roman" w:hAnsi="Times New Roman" w:cs="Times New Roman"/>
          <w:sz w:val="24"/>
          <w:szCs w:val="24"/>
        </w:rPr>
        <w:t xml:space="preserve"> органами  казначейства осуществлялось.</w:t>
      </w:r>
    </w:p>
    <w:p w:rsidR="00FE2DF8" w:rsidRPr="00FE2DF8" w:rsidRDefault="00FE2DF8" w:rsidP="00FE2DF8">
      <w:pPr>
        <w:pStyle w:val="a4"/>
        <w:rPr>
          <w:rFonts w:ascii="Times New Roman" w:hAnsi="Times New Roman" w:cs="Times New Roman"/>
          <w:b/>
          <w:sz w:val="24"/>
          <w:szCs w:val="24"/>
        </w:rPr>
      </w:pPr>
    </w:p>
    <w:p w:rsidR="00FE2DF8" w:rsidRPr="00FE2DF8" w:rsidRDefault="00FE2DF8" w:rsidP="00FE2DF8">
      <w:pPr>
        <w:pStyle w:val="a4"/>
        <w:rPr>
          <w:rFonts w:ascii="Times New Roman" w:hAnsi="Times New Roman" w:cs="Times New Roman"/>
          <w:b/>
          <w:sz w:val="24"/>
          <w:szCs w:val="24"/>
        </w:rPr>
      </w:pPr>
      <w:r w:rsidRPr="00FE2DF8">
        <w:rPr>
          <w:rFonts w:ascii="Times New Roman" w:hAnsi="Times New Roman" w:cs="Times New Roman"/>
          <w:b/>
          <w:sz w:val="24"/>
          <w:szCs w:val="24"/>
        </w:rPr>
        <w:t>Долговая политика</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lastRenderedPageBreak/>
        <w:t xml:space="preserve">   Согласно отчету, доходы бюджета сельсовета за 2024</w:t>
      </w:r>
      <w:r w:rsidRPr="00FE2DF8">
        <w:rPr>
          <w:rFonts w:ascii="Times New Roman" w:hAnsi="Times New Roman" w:cs="Times New Roman"/>
          <w:sz w:val="24"/>
          <w:szCs w:val="24"/>
          <w:lang w:val="en-US"/>
        </w:rPr>
        <w:t> </w:t>
      </w:r>
      <w:r w:rsidRPr="00FE2DF8">
        <w:rPr>
          <w:rFonts w:ascii="Times New Roman" w:hAnsi="Times New Roman" w:cs="Times New Roman"/>
          <w:sz w:val="24"/>
          <w:szCs w:val="24"/>
        </w:rPr>
        <w:t xml:space="preserve">год исполнены в объеме 9056,9 тыс. руб., расходы в объеме 8531,6 тыс. руб., соответственно </w:t>
      </w:r>
      <w:proofErr w:type="spellStart"/>
      <w:r w:rsidRPr="00FE2DF8">
        <w:rPr>
          <w:rFonts w:ascii="Times New Roman" w:hAnsi="Times New Roman" w:cs="Times New Roman"/>
          <w:sz w:val="24"/>
          <w:szCs w:val="24"/>
        </w:rPr>
        <w:t>профицит</w:t>
      </w:r>
      <w:proofErr w:type="spellEnd"/>
      <w:r w:rsidRPr="00FE2DF8">
        <w:rPr>
          <w:rFonts w:ascii="Times New Roman" w:hAnsi="Times New Roman" w:cs="Times New Roman"/>
          <w:sz w:val="24"/>
          <w:szCs w:val="24"/>
        </w:rPr>
        <w:t xml:space="preserve">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МО составил 525,3 тыс. руб.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Муниципальные заимствования  в 2024 году не осуществлялись, долг, и расходы на его обслуживание отсутствуют, бюджетные кредиты, и муниципальные гарантии за счет бюджета не предоставлялись.</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w:t>
      </w:r>
      <w:proofErr w:type="gramStart"/>
      <w:r w:rsidRPr="00FE2DF8">
        <w:rPr>
          <w:rFonts w:ascii="Times New Roman" w:hAnsi="Times New Roman" w:cs="Times New Roman"/>
          <w:sz w:val="24"/>
          <w:szCs w:val="24"/>
        </w:rPr>
        <w:t>Дебиторская задолженность  на конец отчетного года составила 11529,10 тыс. руб. (100 % задолженности на конец аналогичного периода прошлого финансового года), в том числе: по счету 20500000 «Расчеты по доходам» -11445,8 тыс. руб., 19,0 тыс. руб. в результате перечисления авансовых платежей, предусмотренных договорами с ПАО «</w:t>
      </w:r>
      <w:proofErr w:type="spellStart"/>
      <w:r w:rsidRPr="00FE2DF8">
        <w:rPr>
          <w:rFonts w:ascii="Times New Roman" w:hAnsi="Times New Roman" w:cs="Times New Roman"/>
          <w:sz w:val="24"/>
          <w:szCs w:val="24"/>
        </w:rPr>
        <w:t>Ростелеком</w:t>
      </w:r>
      <w:proofErr w:type="spellEnd"/>
      <w:r w:rsidRPr="00FE2DF8">
        <w:rPr>
          <w:rFonts w:ascii="Times New Roman" w:hAnsi="Times New Roman" w:cs="Times New Roman"/>
          <w:sz w:val="24"/>
          <w:szCs w:val="24"/>
        </w:rPr>
        <w:t>», 28,4 тыс. руб. – за счет авансовых платежей за коммунальные услуги АО «</w:t>
      </w:r>
      <w:proofErr w:type="spellStart"/>
      <w:r w:rsidRPr="00FE2DF8">
        <w:rPr>
          <w:rFonts w:ascii="Times New Roman" w:hAnsi="Times New Roman" w:cs="Times New Roman"/>
          <w:sz w:val="24"/>
          <w:szCs w:val="24"/>
        </w:rPr>
        <w:t>Новосибирскэнергосбыт</w:t>
      </w:r>
      <w:proofErr w:type="spellEnd"/>
      <w:r w:rsidRPr="00FE2DF8">
        <w:rPr>
          <w:rFonts w:ascii="Times New Roman" w:hAnsi="Times New Roman" w:cs="Times New Roman"/>
          <w:sz w:val="24"/>
          <w:szCs w:val="24"/>
        </w:rPr>
        <w:t>».</w:t>
      </w:r>
      <w:proofErr w:type="gramEnd"/>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Кредиторская задолженность на конец отчетного года составила 34,7 тыс. руб., в том числе: 0,3 тыс. руб.- по счету 20500000 «Расчеты по доходам»,  34 тыс. руб. – ООО «</w:t>
      </w:r>
      <w:proofErr w:type="spellStart"/>
      <w:r w:rsidRPr="00FE2DF8">
        <w:rPr>
          <w:rFonts w:ascii="Times New Roman" w:hAnsi="Times New Roman" w:cs="Times New Roman"/>
          <w:sz w:val="24"/>
          <w:szCs w:val="24"/>
        </w:rPr>
        <w:t>Газпромнефть</w:t>
      </w:r>
      <w:proofErr w:type="spellEnd"/>
      <w:r w:rsidRPr="00FE2DF8">
        <w:rPr>
          <w:rFonts w:ascii="Times New Roman" w:hAnsi="Times New Roman" w:cs="Times New Roman"/>
          <w:sz w:val="24"/>
          <w:szCs w:val="24"/>
        </w:rPr>
        <w:t xml:space="preserve"> – Новосибирск» за ГСМ  текущая задолженность за декабрь и 0,4 тыс. руб. -  АО «</w:t>
      </w:r>
      <w:proofErr w:type="spellStart"/>
      <w:r w:rsidRPr="00FE2DF8">
        <w:rPr>
          <w:rFonts w:ascii="Times New Roman" w:hAnsi="Times New Roman" w:cs="Times New Roman"/>
          <w:sz w:val="24"/>
          <w:szCs w:val="24"/>
        </w:rPr>
        <w:t>Новосибирскэнергосбыт</w:t>
      </w:r>
      <w:proofErr w:type="spellEnd"/>
      <w:r w:rsidRPr="00FE2DF8">
        <w:rPr>
          <w:rFonts w:ascii="Times New Roman" w:hAnsi="Times New Roman" w:cs="Times New Roman"/>
          <w:sz w:val="24"/>
          <w:szCs w:val="24"/>
        </w:rPr>
        <w:t>».</w:t>
      </w:r>
    </w:p>
    <w:p w:rsidR="00FE2DF8" w:rsidRPr="00FE2DF8" w:rsidRDefault="00FE2DF8" w:rsidP="00FE2DF8">
      <w:pPr>
        <w:pStyle w:val="a4"/>
        <w:rPr>
          <w:rFonts w:ascii="Times New Roman" w:hAnsi="Times New Roman" w:cs="Times New Roman"/>
          <w:b/>
          <w:sz w:val="24"/>
          <w:szCs w:val="24"/>
        </w:rPr>
      </w:pPr>
      <w:r w:rsidRPr="00FE2DF8">
        <w:rPr>
          <w:rFonts w:ascii="Times New Roman" w:hAnsi="Times New Roman" w:cs="Times New Roman"/>
          <w:sz w:val="24"/>
          <w:szCs w:val="24"/>
        </w:rPr>
        <w:t xml:space="preserve">      </w:t>
      </w:r>
      <w:r w:rsidRPr="00FE2DF8">
        <w:rPr>
          <w:rFonts w:ascii="Times New Roman" w:hAnsi="Times New Roman" w:cs="Times New Roman"/>
          <w:b/>
          <w:sz w:val="24"/>
          <w:szCs w:val="24"/>
        </w:rPr>
        <w:t>Размещение муниципального заказа</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В соответствии со статьей 38 Федерального закона №44-ФЗ постановлением Администрации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Убинского района  Новосибирской области от  30.09. 2022 № 51 контрактным управляющим назначен Глава администрации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Воробьев Виктор Васильевич.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w:t>
      </w:r>
      <w:proofErr w:type="gramStart"/>
      <w:r w:rsidRPr="00FE2DF8">
        <w:rPr>
          <w:rFonts w:ascii="Times New Roman" w:hAnsi="Times New Roman" w:cs="Times New Roman"/>
          <w:sz w:val="24"/>
          <w:szCs w:val="24"/>
        </w:rPr>
        <w:t>В соответствии со  статьей 19 Федерального закона №44-ФЗ  и  Постановления Правительства РФ от 18.05.2015г.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утверждены требования к отдельным видам товаров, работ, услуг, в том числе к предельным ценам на них, и (или) нормативные затраты на</w:t>
      </w:r>
      <w:proofErr w:type="gramEnd"/>
      <w:r w:rsidRPr="00FE2DF8">
        <w:rPr>
          <w:rFonts w:ascii="Times New Roman" w:hAnsi="Times New Roman" w:cs="Times New Roman"/>
          <w:sz w:val="24"/>
          <w:szCs w:val="24"/>
        </w:rPr>
        <w:t xml:space="preserve"> обеспечение функций заказчиков.</w:t>
      </w:r>
    </w:p>
    <w:p w:rsidR="00FE2DF8" w:rsidRPr="00FE2DF8" w:rsidRDefault="00FE2DF8" w:rsidP="00FE2DF8">
      <w:pPr>
        <w:pStyle w:val="a4"/>
        <w:rPr>
          <w:rFonts w:ascii="Times New Roman" w:hAnsi="Times New Roman" w:cs="Times New Roman"/>
          <w:spacing w:val="-4"/>
          <w:sz w:val="24"/>
          <w:szCs w:val="24"/>
        </w:rPr>
      </w:pPr>
      <w:r w:rsidRPr="00FE2DF8">
        <w:rPr>
          <w:rFonts w:ascii="Times New Roman" w:hAnsi="Times New Roman" w:cs="Times New Roman"/>
          <w:sz w:val="24"/>
          <w:szCs w:val="24"/>
        </w:rPr>
        <w:t xml:space="preserve">      </w:t>
      </w:r>
      <w:proofErr w:type="gramStart"/>
      <w:r w:rsidRPr="00FE2DF8">
        <w:rPr>
          <w:rFonts w:ascii="Times New Roman" w:hAnsi="Times New Roman" w:cs="Times New Roman"/>
          <w:sz w:val="24"/>
          <w:szCs w:val="24"/>
        </w:rPr>
        <w:t>В соответствии со статьей 100 Федерального закона №44-ФЗ осуществляется ведомственный  контроль  в отношении  подведомственных  заказчиков  (предоставлен акт проверки от 25</w:t>
      </w:r>
      <w:r w:rsidRPr="00FE2DF8">
        <w:rPr>
          <w:rFonts w:ascii="Times New Roman" w:hAnsi="Times New Roman" w:cs="Times New Roman"/>
          <w:spacing w:val="-4"/>
          <w:sz w:val="24"/>
          <w:szCs w:val="24"/>
        </w:rPr>
        <w:t>.10.2024г.   по теме:</w:t>
      </w:r>
      <w:proofErr w:type="gramEnd"/>
      <w:r w:rsidRPr="00FE2DF8">
        <w:rPr>
          <w:rFonts w:ascii="Times New Roman" w:hAnsi="Times New Roman" w:cs="Times New Roman"/>
          <w:spacing w:val="-4"/>
          <w:sz w:val="24"/>
          <w:szCs w:val="24"/>
        </w:rPr>
        <w:t xml:space="preserve"> </w:t>
      </w:r>
      <w:proofErr w:type="gramStart"/>
      <w:r w:rsidRPr="00FE2DF8">
        <w:rPr>
          <w:rFonts w:ascii="Times New Roman" w:hAnsi="Times New Roman" w:cs="Times New Roman"/>
          <w:spacing w:val="-4"/>
          <w:sz w:val="24"/>
          <w:szCs w:val="24"/>
        </w:rPr>
        <w:t>«С</w:t>
      </w:r>
      <w:r w:rsidRPr="00FE2DF8">
        <w:rPr>
          <w:rFonts w:ascii="Times New Roman" w:hAnsi="Times New Roman" w:cs="Times New Roman"/>
          <w:sz w:val="24"/>
          <w:szCs w:val="24"/>
        </w:rPr>
        <w:t>облюдение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МКУК «</w:t>
      </w:r>
      <w:proofErr w:type="spellStart"/>
      <w:r w:rsidRPr="00FE2DF8">
        <w:rPr>
          <w:rFonts w:ascii="Times New Roman" w:hAnsi="Times New Roman" w:cs="Times New Roman"/>
          <w:noProof/>
          <w:sz w:val="24"/>
          <w:szCs w:val="24"/>
        </w:rPr>
        <w:t>Новодубровский</w:t>
      </w:r>
      <w:proofErr w:type="spellEnd"/>
      <w:r w:rsidRPr="00FE2DF8">
        <w:rPr>
          <w:rFonts w:ascii="Times New Roman" w:hAnsi="Times New Roman" w:cs="Times New Roman"/>
          <w:noProof/>
          <w:sz w:val="24"/>
          <w:szCs w:val="24"/>
        </w:rPr>
        <w:t xml:space="preserve"> СКЦ»).</w:t>
      </w:r>
      <w:r w:rsidRPr="00FE2DF8">
        <w:rPr>
          <w:rFonts w:ascii="Times New Roman" w:hAnsi="Times New Roman" w:cs="Times New Roman"/>
          <w:spacing w:val="-4"/>
          <w:sz w:val="24"/>
          <w:szCs w:val="24"/>
        </w:rPr>
        <w:t xml:space="preserve"> </w:t>
      </w:r>
      <w:proofErr w:type="gramEnd"/>
    </w:p>
    <w:p w:rsidR="00FE2DF8" w:rsidRPr="00FE2DF8" w:rsidRDefault="00FE2DF8" w:rsidP="00FE2DF8">
      <w:pPr>
        <w:pStyle w:val="a4"/>
        <w:rPr>
          <w:rFonts w:ascii="Times New Roman" w:hAnsi="Times New Roman" w:cs="Times New Roman"/>
          <w:sz w:val="24"/>
          <w:szCs w:val="24"/>
          <w:lang w:eastAsia="ar-SA"/>
        </w:rPr>
      </w:pPr>
      <w:r w:rsidRPr="00FE2DF8">
        <w:rPr>
          <w:rFonts w:ascii="Times New Roman" w:hAnsi="Times New Roman" w:cs="Times New Roman"/>
          <w:sz w:val="24"/>
          <w:szCs w:val="24"/>
        </w:rPr>
        <w:t xml:space="preserve">    В 2024 году администрацией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закупки путем определения поставщиков (подрядчиков, исполнителей) конкурентными способами не осуществлялись.</w:t>
      </w:r>
    </w:p>
    <w:p w:rsidR="00FE2DF8" w:rsidRPr="00FE2DF8" w:rsidRDefault="00FE2DF8" w:rsidP="00FE2DF8">
      <w:pPr>
        <w:pStyle w:val="a4"/>
        <w:rPr>
          <w:rFonts w:ascii="Times New Roman" w:hAnsi="Times New Roman" w:cs="Times New Roman"/>
          <w:sz w:val="24"/>
          <w:szCs w:val="24"/>
          <w:lang w:eastAsia="ru-RU"/>
        </w:rPr>
      </w:pPr>
      <w:r w:rsidRPr="00FE2DF8">
        <w:rPr>
          <w:rFonts w:ascii="Times New Roman" w:hAnsi="Times New Roman" w:cs="Times New Roman"/>
          <w:sz w:val="24"/>
          <w:szCs w:val="24"/>
        </w:rPr>
        <w:t xml:space="preserve">     Администрация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фактически передала полномочия (по соглашению) по определению поставщиков (подрядчиков, исполнителей) способами, предусмотренными Федеральным законом 44-ФЗ, за исключением закупок, осуществленных у единственного поставщика (подрядчика, исполнителя) администрации Убинского района  Новосибирской области.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Реестр </w:t>
      </w:r>
      <w:proofErr w:type="gramStart"/>
      <w:r w:rsidRPr="00FE2DF8">
        <w:rPr>
          <w:rFonts w:ascii="Times New Roman" w:hAnsi="Times New Roman" w:cs="Times New Roman"/>
          <w:sz w:val="24"/>
          <w:szCs w:val="24"/>
        </w:rPr>
        <w:t>закупок, осуществленных без заключения муниципальных контрактов соответствует</w:t>
      </w:r>
      <w:proofErr w:type="gramEnd"/>
      <w:r w:rsidRPr="00FE2DF8">
        <w:rPr>
          <w:rFonts w:ascii="Times New Roman" w:hAnsi="Times New Roman" w:cs="Times New Roman"/>
          <w:sz w:val="24"/>
          <w:szCs w:val="24"/>
        </w:rPr>
        <w:t xml:space="preserve"> ст.73 БК РФ.</w:t>
      </w:r>
    </w:p>
    <w:p w:rsidR="00FE2DF8" w:rsidRPr="00FE2DF8" w:rsidRDefault="00FE2DF8" w:rsidP="00FE2DF8">
      <w:pPr>
        <w:pStyle w:val="a4"/>
        <w:rPr>
          <w:rFonts w:ascii="Times New Roman" w:hAnsi="Times New Roman" w:cs="Times New Roman"/>
          <w:b/>
          <w:sz w:val="24"/>
          <w:szCs w:val="24"/>
        </w:rPr>
      </w:pPr>
    </w:p>
    <w:p w:rsidR="00FE2DF8" w:rsidRPr="00FE2DF8" w:rsidRDefault="00FE2DF8" w:rsidP="00FE2DF8">
      <w:pPr>
        <w:pStyle w:val="a4"/>
        <w:rPr>
          <w:rFonts w:ascii="Times New Roman" w:hAnsi="Times New Roman" w:cs="Times New Roman"/>
          <w:b/>
          <w:sz w:val="24"/>
          <w:szCs w:val="24"/>
        </w:rPr>
      </w:pPr>
      <w:r w:rsidRPr="00FE2DF8">
        <w:rPr>
          <w:rFonts w:ascii="Times New Roman" w:hAnsi="Times New Roman" w:cs="Times New Roman"/>
          <w:b/>
          <w:sz w:val="24"/>
          <w:szCs w:val="24"/>
        </w:rPr>
        <w:t xml:space="preserve">Бюджетная отчетность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Годовая бухгалтерская отчетность сформирована в  основном в соответствии с Инструкцией о порядке составления и представления годовой, квартальной  и месячной бюджетной отчетности, утвержденной приказом Минфина России от 28.12.2010 № 191н.</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Установлены следующие факты неполноты, недостоверности и иные недостатки данных учета и отчетности:</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Отчет об исполнении бюджета (ф. 0503117) –в графе 3 раздела 2  не отражены  коды бюджетной классификации Российской Федерации расходов по разделам (сформированы  промежуточные итоги по </w:t>
      </w:r>
      <w:proofErr w:type="spellStart"/>
      <w:r w:rsidRPr="00FE2DF8">
        <w:rPr>
          <w:rFonts w:ascii="Times New Roman" w:hAnsi="Times New Roman" w:cs="Times New Roman"/>
          <w:sz w:val="24"/>
          <w:szCs w:val="24"/>
        </w:rPr>
        <w:t>группировочным</w:t>
      </w:r>
      <w:proofErr w:type="spellEnd"/>
      <w:r w:rsidRPr="00FE2DF8">
        <w:rPr>
          <w:rFonts w:ascii="Times New Roman" w:hAnsi="Times New Roman" w:cs="Times New Roman"/>
          <w:sz w:val="24"/>
          <w:szCs w:val="24"/>
        </w:rPr>
        <w:t xml:space="preserve"> кодам бюджетной классификации Российской </w:t>
      </w:r>
      <w:r w:rsidRPr="00FE2DF8">
        <w:rPr>
          <w:rFonts w:ascii="Times New Roman" w:hAnsi="Times New Roman" w:cs="Times New Roman"/>
          <w:sz w:val="24"/>
          <w:szCs w:val="24"/>
        </w:rPr>
        <w:lastRenderedPageBreak/>
        <w:t>Федерации в структуре утвержденных законом (решением) о бюджете бюджетных назначений;</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В связи с  отсутствием показателей, отсутствуют следующие формы бюджетной отчетности (перечислены в пояснительной записке):</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Сведения об исполнении мероприятий  в рамках целевых программ (ф. 503166);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Сведения о целевых иностранных кредитах (ф.  0503167);</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Сведения о финансовых вложениях получателя средств бюджета, администратора источников финансирования дефицита бюджета (ф.0503171);</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Сведения о государственном (муниципальном) долге (ф. 503172);</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Сведения об изменении остатков валюты баланса (ф. 0503173);</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Сведения об остатках денежных средств на счетах получателя бюджетных средств (ф. 0503178);</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Сведения о вложениях в объекты недвижимого имущества, объекты незавершенного строительства (ф.0503190);</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Сведения об исполнении судебных решений по денежным обязательствам бюджета (ф. 0503296).</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Не в полном объеме раскрыта информация в пояснительной записке к бюджетной отчетности и приложениях к ней:</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Сведения об исполнении текстовых статей закона (решения) о бюджете (Таблица № 3) – заполненная таблица не соответствует </w:t>
      </w:r>
      <w:r w:rsidRPr="00FE2DF8">
        <w:rPr>
          <w:rFonts w:ascii="Times New Roman" w:hAnsi="Times New Roman" w:cs="Times New Roman"/>
          <w:iCs/>
          <w:sz w:val="24"/>
          <w:szCs w:val="24"/>
        </w:rPr>
        <w:t xml:space="preserve">п.155 </w:t>
      </w:r>
      <w:r w:rsidRPr="00FE2DF8">
        <w:rPr>
          <w:rFonts w:ascii="Times New Roman" w:hAnsi="Times New Roman" w:cs="Times New Roman"/>
          <w:sz w:val="24"/>
          <w:szCs w:val="24"/>
        </w:rPr>
        <w:t xml:space="preserve">Инструкции по бюджетной отчетности, таблица должна содержать результаты анализа исполнения текстовых статей решения о бюджете, касающиеся деятельности администрации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или его подведомственных учреждений. </w:t>
      </w:r>
    </w:p>
    <w:p w:rsidR="00FE2DF8" w:rsidRPr="00FE2DF8" w:rsidRDefault="00FE2DF8" w:rsidP="00FE2DF8">
      <w:pPr>
        <w:pStyle w:val="a4"/>
        <w:rPr>
          <w:rFonts w:ascii="Times New Roman" w:hAnsi="Times New Roman" w:cs="Times New Roman"/>
          <w:b/>
          <w:sz w:val="24"/>
          <w:szCs w:val="24"/>
        </w:rPr>
      </w:pPr>
      <w:r w:rsidRPr="00FE2DF8">
        <w:rPr>
          <w:rFonts w:ascii="Times New Roman" w:hAnsi="Times New Roman" w:cs="Times New Roman"/>
          <w:sz w:val="24"/>
          <w:szCs w:val="24"/>
        </w:rPr>
        <w:t xml:space="preserve">  В соответствии с  п. 1.5 Приказа Минфина РФ от 13.06.1995 № 49 «Об утверждении методических указаний по инвентаризации имущества и финансовых обязательств» и п. 7 Инструкции по бюджетной отчетности инвентаризация активов и обязательств в администрации МО   перед составлением годовой отчетности  проводилась (Распоряжение №15-ра от 14.12.2024г). </w:t>
      </w:r>
    </w:p>
    <w:p w:rsidR="00FE2DF8" w:rsidRPr="00FE2DF8" w:rsidRDefault="00FE2DF8" w:rsidP="00FE2DF8">
      <w:pPr>
        <w:pStyle w:val="a4"/>
        <w:rPr>
          <w:rFonts w:ascii="Times New Roman" w:hAnsi="Times New Roman" w:cs="Times New Roman"/>
          <w:sz w:val="24"/>
          <w:szCs w:val="24"/>
        </w:rPr>
      </w:pPr>
    </w:p>
    <w:p w:rsidR="00FE2DF8" w:rsidRPr="00FE2DF8" w:rsidRDefault="00FE2DF8" w:rsidP="00FE2DF8">
      <w:pPr>
        <w:pStyle w:val="a4"/>
        <w:rPr>
          <w:rFonts w:ascii="Times New Roman" w:hAnsi="Times New Roman" w:cs="Times New Roman"/>
          <w:b/>
          <w:sz w:val="24"/>
          <w:szCs w:val="24"/>
        </w:rPr>
      </w:pPr>
      <w:r w:rsidRPr="00FE2DF8">
        <w:rPr>
          <w:rFonts w:ascii="Times New Roman" w:hAnsi="Times New Roman" w:cs="Times New Roman"/>
          <w:b/>
          <w:sz w:val="24"/>
          <w:szCs w:val="24"/>
        </w:rPr>
        <w:t>Анализ исполнения доходов местного бюджета.</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Информация о структуре и динамике доходов местного бюджета в 2024 году  представлена в приложении № 1, №2, №3.</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Исполнение местного бюджета по доходам за 2024 год составило 9056,9  тыс. руб., что составляет  93 % к первоначальному плану и 100,1 % к уточненному плану.</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В общей структуре доходов налоговые и неналоговые поступления</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составили 711,0 тыс. руб. или 7,9 %, безвозмездные поступления – 8345,9 тыс. руб. или 92,1 %.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w:t>
      </w:r>
      <w:proofErr w:type="gramStart"/>
      <w:r w:rsidRPr="00FE2DF8">
        <w:rPr>
          <w:rFonts w:ascii="Times New Roman" w:hAnsi="Times New Roman" w:cs="Times New Roman"/>
          <w:sz w:val="24"/>
          <w:szCs w:val="24"/>
        </w:rPr>
        <w:t>Поступления в местный бюджет в целом возросли по сравнению с 2022 годом на 790,3 тыс. руб. в абсолютном значении или на 9,6 %, в том числе:  рост налоговых  доходов составил 87,8 тыс. руб. в абсолютном значении или 16,5  %; снижение роста неналоговых доходов составило 663,1  тыс. руб. в абсолютном значении или на 87,8 %;</w:t>
      </w:r>
      <w:proofErr w:type="gramEnd"/>
      <w:r w:rsidRPr="00FE2DF8">
        <w:rPr>
          <w:rFonts w:ascii="Times New Roman" w:hAnsi="Times New Roman" w:cs="Times New Roman"/>
          <w:sz w:val="24"/>
          <w:szCs w:val="24"/>
        </w:rPr>
        <w:t xml:space="preserve"> рост  безвозмездных поступлений составил 1365,6  тыс. руб. в абсолютном значении или  19,6 %. </w:t>
      </w:r>
    </w:p>
    <w:p w:rsidR="00FE2DF8" w:rsidRPr="00FE2DF8" w:rsidRDefault="00FE2DF8" w:rsidP="00FE2DF8">
      <w:pPr>
        <w:pStyle w:val="a4"/>
        <w:rPr>
          <w:rFonts w:ascii="Times New Roman" w:hAnsi="Times New Roman" w:cs="Times New Roman"/>
          <w:b/>
          <w:sz w:val="24"/>
          <w:szCs w:val="24"/>
        </w:rPr>
      </w:pPr>
      <w:r w:rsidRPr="00FE2DF8">
        <w:rPr>
          <w:rFonts w:ascii="Times New Roman" w:hAnsi="Times New Roman" w:cs="Times New Roman"/>
          <w:sz w:val="24"/>
          <w:szCs w:val="24"/>
        </w:rPr>
        <w:t xml:space="preserve">По сравнению с 2023 годом в отчетном году поступления в бюджет в целом снизились  на  763,0 тыс. руб.  в абсолютном значении или на 7,8 %, в том числе:  рост налоговых доходов составил 80,1 тыс. руб. или 14,9 %; снижение  роста неналоговых доходов составило  8,8 тыс. руб. в абсолютном значении или 8,7 %;  снижение роста безвозмездных поступлений составило 834,3 тыс. руб. в абсолютном значении или 9,1 %. </w:t>
      </w:r>
    </w:p>
    <w:p w:rsidR="00FE2DF8" w:rsidRPr="00FE2DF8" w:rsidRDefault="00FE2DF8" w:rsidP="00FE2DF8">
      <w:pPr>
        <w:pStyle w:val="a4"/>
        <w:rPr>
          <w:rFonts w:ascii="Times New Roman" w:hAnsi="Times New Roman" w:cs="Times New Roman"/>
          <w:b/>
          <w:sz w:val="24"/>
          <w:szCs w:val="24"/>
        </w:rPr>
      </w:pPr>
      <w:r w:rsidRPr="00FE2DF8">
        <w:rPr>
          <w:rFonts w:ascii="Times New Roman" w:hAnsi="Times New Roman" w:cs="Times New Roman"/>
          <w:sz w:val="24"/>
          <w:szCs w:val="24"/>
        </w:rPr>
        <w:t xml:space="preserve">     </w:t>
      </w:r>
      <w:r w:rsidRPr="00FE2DF8">
        <w:rPr>
          <w:rFonts w:ascii="Times New Roman" w:hAnsi="Times New Roman" w:cs="Times New Roman"/>
          <w:b/>
          <w:sz w:val="24"/>
          <w:szCs w:val="24"/>
        </w:rPr>
        <w:t>Налоговые доходы</w:t>
      </w:r>
    </w:p>
    <w:p w:rsidR="00FE2DF8" w:rsidRPr="00FE2DF8" w:rsidRDefault="00FE2DF8" w:rsidP="00FE2DF8">
      <w:pPr>
        <w:pStyle w:val="a4"/>
        <w:rPr>
          <w:rFonts w:ascii="Times New Roman" w:hAnsi="Times New Roman" w:cs="Times New Roman"/>
          <w:bCs/>
          <w:iCs/>
          <w:sz w:val="24"/>
          <w:szCs w:val="24"/>
        </w:rPr>
      </w:pPr>
      <w:r w:rsidRPr="00FE2DF8">
        <w:rPr>
          <w:rFonts w:ascii="Times New Roman" w:hAnsi="Times New Roman" w:cs="Times New Roman"/>
          <w:sz w:val="24"/>
          <w:szCs w:val="24"/>
        </w:rPr>
        <w:lastRenderedPageBreak/>
        <w:t xml:space="preserve"> </w:t>
      </w:r>
      <w:r w:rsidRPr="00FE2DF8">
        <w:rPr>
          <w:rFonts w:ascii="Times New Roman" w:hAnsi="Times New Roman" w:cs="Times New Roman"/>
          <w:bCs/>
          <w:iCs/>
          <w:sz w:val="24"/>
          <w:szCs w:val="24"/>
        </w:rPr>
        <w:t>Налоговые доходы поступили в 2024 году в объеме 618,6 тыс. руб., что составляет   94,1 % от первоначального плана и 101,2 % от уточненного плана.</w:t>
      </w:r>
    </w:p>
    <w:p w:rsidR="00FE2DF8" w:rsidRPr="00FE2DF8" w:rsidRDefault="00FE2DF8" w:rsidP="00FE2DF8">
      <w:pPr>
        <w:pStyle w:val="a4"/>
        <w:rPr>
          <w:rFonts w:ascii="Times New Roman" w:hAnsi="Times New Roman" w:cs="Times New Roman"/>
          <w:bCs/>
          <w:iCs/>
          <w:sz w:val="24"/>
          <w:szCs w:val="24"/>
        </w:rPr>
      </w:pPr>
      <w:r w:rsidRPr="00FE2DF8">
        <w:rPr>
          <w:rFonts w:ascii="Times New Roman" w:hAnsi="Times New Roman" w:cs="Times New Roman"/>
          <w:bCs/>
          <w:iCs/>
          <w:sz w:val="24"/>
          <w:szCs w:val="24"/>
        </w:rPr>
        <w:t>Основными (</w:t>
      </w:r>
      <w:proofErr w:type="spellStart"/>
      <w:r w:rsidRPr="00FE2DF8">
        <w:rPr>
          <w:rFonts w:ascii="Times New Roman" w:hAnsi="Times New Roman" w:cs="Times New Roman"/>
          <w:bCs/>
          <w:iCs/>
          <w:sz w:val="24"/>
          <w:szCs w:val="24"/>
        </w:rPr>
        <w:t>бюджетообразующими</w:t>
      </w:r>
      <w:proofErr w:type="spellEnd"/>
      <w:r w:rsidRPr="00FE2DF8">
        <w:rPr>
          <w:rFonts w:ascii="Times New Roman" w:hAnsi="Times New Roman" w:cs="Times New Roman"/>
          <w:bCs/>
          <w:iCs/>
          <w:sz w:val="24"/>
          <w:szCs w:val="24"/>
        </w:rPr>
        <w:t xml:space="preserve">) налоговыми доходами бюджета сельсовета в 2024 году являлись доходы от уплаты акцизов, составившие сумму 530,2 тыс. руб., что составляет 85,7 % от общего объема налоговых доходов сельсовета. </w:t>
      </w:r>
    </w:p>
    <w:p w:rsidR="00FE2DF8" w:rsidRPr="00FE2DF8" w:rsidRDefault="00FE2DF8" w:rsidP="00FE2DF8">
      <w:pPr>
        <w:pStyle w:val="a4"/>
        <w:rPr>
          <w:rFonts w:ascii="Times New Roman" w:hAnsi="Times New Roman" w:cs="Times New Roman"/>
          <w:bCs/>
          <w:iCs/>
          <w:sz w:val="24"/>
          <w:szCs w:val="24"/>
        </w:rPr>
      </w:pPr>
      <w:r w:rsidRPr="00FE2DF8">
        <w:rPr>
          <w:rFonts w:ascii="Times New Roman" w:hAnsi="Times New Roman" w:cs="Times New Roman"/>
          <w:bCs/>
          <w:iCs/>
          <w:sz w:val="24"/>
          <w:szCs w:val="24"/>
        </w:rPr>
        <w:t>Налог на доходы физических лиц  исполнен в сумме 70,3 тыс. руб. или 11,4 % от общего объема налоговых доходов.</w:t>
      </w:r>
    </w:p>
    <w:p w:rsidR="00FE2DF8" w:rsidRPr="00FE2DF8" w:rsidRDefault="00FE2DF8" w:rsidP="00FE2DF8">
      <w:pPr>
        <w:pStyle w:val="a4"/>
        <w:rPr>
          <w:rFonts w:ascii="Times New Roman" w:hAnsi="Times New Roman" w:cs="Times New Roman"/>
          <w:bCs/>
          <w:iCs/>
          <w:sz w:val="24"/>
          <w:szCs w:val="24"/>
        </w:rPr>
      </w:pPr>
      <w:r w:rsidRPr="00FE2DF8">
        <w:rPr>
          <w:rFonts w:ascii="Times New Roman" w:hAnsi="Times New Roman" w:cs="Times New Roman"/>
          <w:bCs/>
          <w:iCs/>
          <w:sz w:val="24"/>
          <w:szCs w:val="24"/>
        </w:rPr>
        <w:t>Исполнение по земельному налогу составило 17,9 тыс. руб., что составляет в структуре налоговых доходов  2,9 %.</w:t>
      </w:r>
    </w:p>
    <w:p w:rsidR="00FE2DF8" w:rsidRPr="00FE2DF8" w:rsidRDefault="00FE2DF8" w:rsidP="00FE2DF8">
      <w:pPr>
        <w:pStyle w:val="a4"/>
        <w:rPr>
          <w:rFonts w:ascii="Times New Roman" w:hAnsi="Times New Roman" w:cs="Times New Roman"/>
          <w:bCs/>
          <w:iCs/>
          <w:sz w:val="24"/>
          <w:szCs w:val="24"/>
        </w:rPr>
      </w:pPr>
      <w:r w:rsidRPr="00FE2DF8">
        <w:rPr>
          <w:rFonts w:ascii="Times New Roman" w:hAnsi="Times New Roman" w:cs="Times New Roman"/>
          <w:sz w:val="24"/>
          <w:szCs w:val="24"/>
        </w:rPr>
        <w:t>Налог на имущество физических лиц  исполнен  в объеме 0,2 тыс. руб.</w:t>
      </w:r>
    </w:p>
    <w:p w:rsidR="00FE2DF8" w:rsidRPr="00FE2DF8" w:rsidRDefault="00FE2DF8" w:rsidP="00FE2DF8">
      <w:pPr>
        <w:pStyle w:val="a4"/>
        <w:rPr>
          <w:rFonts w:ascii="Times New Roman" w:hAnsi="Times New Roman" w:cs="Times New Roman"/>
          <w:sz w:val="24"/>
          <w:szCs w:val="24"/>
          <w:highlight w:val="yellow"/>
        </w:rPr>
      </w:pPr>
      <w:r w:rsidRPr="00FE2DF8">
        <w:rPr>
          <w:rFonts w:ascii="Times New Roman" w:hAnsi="Times New Roman" w:cs="Times New Roman"/>
          <w:sz w:val="24"/>
          <w:szCs w:val="24"/>
        </w:rPr>
        <w:t xml:space="preserve">    На территории МО установлены земельный налог и налог на имущество физических лиц, ставки приняты максимальные, за исключением ставки на земельные участки, отнесенные к землям сельскохозяйственного назначения или к землям в  составе  зон  сельскохозяйственного  использования в  поселениях и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Таблица 2</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Налоговые ставки по местным налогам</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08"/>
        <w:gridCol w:w="1134"/>
        <w:gridCol w:w="1098"/>
      </w:tblGrid>
      <w:tr w:rsidR="00FE2DF8" w:rsidRPr="00FE2DF8" w:rsidTr="00FE2DF8">
        <w:tc>
          <w:tcPr>
            <w:tcW w:w="790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Объекты налогообложения</w:t>
            </w:r>
          </w:p>
        </w:tc>
        <w:tc>
          <w:tcPr>
            <w:tcW w:w="2232"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Ставка, %</w:t>
            </w:r>
          </w:p>
        </w:tc>
      </w:tr>
      <w:tr w:rsidR="00FE2DF8" w:rsidRPr="00FE2DF8" w:rsidTr="00FE2DF8">
        <w:tc>
          <w:tcPr>
            <w:tcW w:w="10137" w:type="dxa"/>
            <w:vMerge/>
            <w:tcBorders>
              <w:top w:val="single" w:sz="4" w:space="0" w:color="auto"/>
              <w:left w:val="single" w:sz="4" w:space="0" w:color="auto"/>
              <w:bottom w:val="single" w:sz="4" w:space="0" w:color="auto"/>
              <w:right w:val="single" w:sz="4" w:space="0" w:color="auto"/>
            </w:tcBorders>
            <w:vAlign w:val="center"/>
            <w:hideMark/>
          </w:tcPr>
          <w:p w:rsidR="00FE2DF8" w:rsidRPr="00FE2DF8" w:rsidRDefault="00FE2DF8" w:rsidP="00FE2DF8">
            <w:pPr>
              <w:pStyle w:val="a4"/>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Возможная</w:t>
            </w:r>
          </w:p>
        </w:tc>
        <w:tc>
          <w:tcPr>
            <w:tcW w:w="109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E2DF8" w:rsidRPr="00FE2DF8" w:rsidRDefault="00FE2DF8" w:rsidP="00FE2DF8">
            <w:pPr>
              <w:pStyle w:val="a4"/>
              <w:rPr>
                <w:rFonts w:ascii="Times New Roman" w:hAnsi="Times New Roman" w:cs="Times New Roman"/>
                <w:sz w:val="24"/>
                <w:szCs w:val="24"/>
              </w:rPr>
            </w:pPr>
            <w:proofErr w:type="gramStart"/>
            <w:r w:rsidRPr="00FE2DF8">
              <w:rPr>
                <w:rFonts w:ascii="Times New Roman" w:hAnsi="Times New Roman" w:cs="Times New Roman"/>
                <w:sz w:val="24"/>
                <w:szCs w:val="24"/>
              </w:rPr>
              <w:t>установленная</w:t>
            </w:r>
            <w:proofErr w:type="gramEnd"/>
          </w:p>
        </w:tc>
      </w:tr>
      <w:tr w:rsidR="00FE2DF8" w:rsidRPr="00FE2DF8" w:rsidTr="00FE2DF8">
        <w:tc>
          <w:tcPr>
            <w:tcW w:w="790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А</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2</w:t>
            </w:r>
          </w:p>
        </w:tc>
      </w:tr>
      <w:tr w:rsidR="00FE2DF8" w:rsidRPr="00FE2DF8" w:rsidTr="00FE2DF8">
        <w:tc>
          <w:tcPr>
            <w:tcW w:w="10137"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Земельный налог</w:t>
            </w:r>
          </w:p>
        </w:tc>
      </w:tr>
      <w:tr w:rsidR="00FE2DF8" w:rsidRPr="00FE2DF8" w:rsidTr="00FE2DF8">
        <w:tc>
          <w:tcPr>
            <w:tcW w:w="790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E2DF8" w:rsidRPr="00FE2DF8" w:rsidRDefault="00FE2DF8" w:rsidP="00FE2DF8">
            <w:pPr>
              <w:pStyle w:val="a4"/>
              <w:rPr>
                <w:rFonts w:ascii="Times New Roman" w:hAnsi="Times New Roman" w:cs="Times New Roman"/>
                <w:sz w:val="24"/>
                <w:szCs w:val="24"/>
                <w:highlight w:val="yellow"/>
              </w:rPr>
            </w:pPr>
            <w:r w:rsidRPr="00FE2DF8">
              <w:rPr>
                <w:rFonts w:ascii="Times New Roman" w:hAnsi="Times New Roman" w:cs="Times New Roman"/>
                <w:sz w:val="24"/>
                <w:szCs w:val="24"/>
              </w:rPr>
              <w:t>Земельные участки, отнесенные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0,3</w:t>
            </w:r>
          </w:p>
        </w:tc>
        <w:tc>
          <w:tcPr>
            <w:tcW w:w="1098" w:type="dxa"/>
            <w:tcBorders>
              <w:top w:val="single" w:sz="4" w:space="0" w:color="auto"/>
              <w:left w:val="single" w:sz="4" w:space="0" w:color="auto"/>
              <w:bottom w:val="single" w:sz="4" w:space="0" w:color="auto"/>
              <w:right w:val="single" w:sz="4" w:space="0" w:color="auto"/>
            </w:tcBorders>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0,15</w:t>
            </w:r>
          </w:p>
        </w:tc>
      </w:tr>
      <w:tr w:rsidR="00FE2DF8" w:rsidRPr="00FE2DF8" w:rsidTr="00FE2DF8">
        <w:tc>
          <w:tcPr>
            <w:tcW w:w="790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E2DF8" w:rsidRPr="00FE2DF8" w:rsidRDefault="00FE2DF8" w:rsidP="00FE2DF8">
            <w:pPr>
              <w:pStyle w:val="a4"/>
              <w:rPr>
                <w:rFonts w:ascii="Times New Roman" w:hAnsi="Times New Roman" w:cs="Times New Roman"/>
                <w:sz w:val="24"/>
                <w:szCs w:val="24"/>
                <w:highlight w:val="yellow"/>
              </w:rPr>
            </w:pPr>
            <w:proofErr w:type="gramStart"/>
            <w:r w:rsidRPr="00FE2DF8">
              <w:rPr>
                <w:rFonts w:ascii="Times New Roman" w:hAnsi="Times New Roman" w:cs="Times New Roman"/>
                <w:sz w:val="24"/>
                <w:szCs w:val="24"/>
              </w:rPr>
              <w:t>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0,3</w:t>
            </w:r>
          </w:p>
        </w:tc>
        <w:tc>
          <w:tcPr>
            <w:tcW w:w="1098" w:type="dxa"/>
            <w:tcBorders>
              <w:top w:val="single" w:sz="4" w:space="0" w:color="auto"/>
              <w:left w:val="single" w:sz="4" w:space="0" w:color="auto"/>
              <w:bottom w:val="single" w:sz="4" w:space="0" w:color="auto"/>
              <w:right w:val="single" w:sz="4" w:space="0" w:color="auto"/>
            </w:tcBorders>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0,3</w:t>
            </w:r>
          </w:p>
        </w:tc>
      </w:tr>
      <w:tr w:rsidR="00FE2DF8" w:rsidRPr="00FE2DF8" w:rsidTr="00FE2DF8">
        <w:tc>
          <w:tcPr>
            <w:tcW w:w="790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E2DF8" w:rsidRPr="00FE2DF8" w:rsidRDefault="00FE2DF8" w:rsidP="00FE2DF8">
            <w:pPr>
              <w:pStyle w:val="a4"/>
              <w:rPr>
                <w:rFonts w:ascii="Times New Roman" w:hAnsi="Times New Roman" w:cs="Times New Roman"/>
                <w:sz w:val="24"/>
                <w:szCs w:val="24"/>
                <w:highlight w:val="yellow"/>
              </w:rPr>
            </w:pPr>
            <w:r w:rsidRPr="00FE2DF8">
              <w:rPr>
                <w:rFonts w:ascii="Times New Roman" w:hAnsi="Times New Roman" w:cs="Times New Roman"/>
                <w:sz w:val="24"/>
                <w:szCs w:val="24"/>
              </w:rPr>
              <w:t>ограниченные в обороте в соответствии с законодательством Российской Федерации, предоставленные для обеспечения обороны, безопасности и таможенных нужд земельные участки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0,3</w:t>
            </w:r>
          </w:p>
        </w:tc>
        <w:tc>
          <w:tcPr>
            <w:tcW w:w="1098" w:type="dxa"/>
            <w:tcBorders>
              <w:top w:val="single" w:sz="4" w:space="0" w:color="auto"/>
              <w:left w:val="single" w:sz="4" w:space="0" w:color="auto"/>
              <w:bottom w:val="single" w:sz="4" w:space="0" w:color="auto"/>
              <w:right w:val="single" w:sz="4" w:space="0" w:color="auto"/>
            </w:tcBorders>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0,3</w:t>
            </w:r>
          </w:p>
        </w:tc>
      </w:tr>
      <w:tr w:rsidR="00FE2DF8" w:rsidRPr="00FE2DF8" w:rsidTr="00FE2DF8">
        <w:tc>
          <w:tcPr>
            <w:tcW w:w="790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Земельные участки, предназначенные для размещения объектов образования, здравоохранения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w:t>
            </w:r>
          </w:p>
        </w:tc>
        <w:tc>
          <w:tcPr>
            <w:tcW w:w="1098" w:type="dxa"/>
            <w:tcBorders>
              <w:top w:val="single" w:sz="4" w:space="0" w:color="auto"/>
              <w:left w:val="single" w:sz="4" w:space="0" w:color="auto"/>
              <w:bottom w:val="single" w:sz="4" w:space="0" w:color="auto"/>
              <w:right w:val="single" w:sz="4" w:space="0" w:color="auto"/>
            </w:tcBorders>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0,3</w:t>
            </w:r>
          </w:p>
        </w:tc>
      </w:tr>
      <w:tr w:rsidR="00FE2DF8" w:rsidRPr="00FE2DF8" w:rsidTr="00FE2DF8">
        <w:tc>
          <w:tcPr>
            <w:tcW w:w="790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Прочие земельные участки (кроме земельных участков, предназначенных для размещения объектов образования, здравоохранения)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1,5</w:t>
            </w:r>
          </w:p>
        </w:tc>
        <w:tc>
          <w:tcPr>
            <w:tcW w:w="1098" w:type="dxa"/>
            <w:tcBorders>
              <w:top w:val="single" w:sz="4" w:space="0" w:color="auto"/>
              <w:left w:val="single" w:sz="4" w:space="0" w:color="auto"/>
              <w:bottom w:val="single" w:sz="4" w:space="0" w:color="auto"/>
              <w:right w:val="single" w:sz="4" w:space="0" w:color="auto"/>
            </w:tcBorders>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1,5</w:t>
            </w:r>
          </w:p>
        </w:tc>
      </w:tr>
      <w:tr w:rsidR="00FE2DF8" w:rsidRPr="00FE2DF8" w:rsidTr="00FE2DF8">
        <w:tc>
          <w:tcPr>
            <w:tcW w:w="10137"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Налог на имущество физических лиц</w:t>
            </w:r>
          </w:p>
        </w:tc>
      </w:tr>
      <w:tr w:rsidR="00FE2DF8" w:rsidRPr="00FE2DF8" w:rsidTr="00FE2DF8">
        <w:tc>
          <w:tcPr>
            <w:tcW w:w="790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Жилые дома, части жилых домов, квартир, части квартир, комнат;</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-объекты незавершенного строительства в случае, если проектируемым назначением таких объектов является жилой дом;</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-единые недвижимые комплексы, в состав которых входит хотя бы один жилой дом;</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-гаражи, </w:t>
            </w:r>
            <w:proofErr w:type="spellStart"/>
            <w:r w:rsidRPr="00FE2DF8">
              <w:rPr>
                <w:rFonts w:ascii="Times New Roman" w:hAnsi="Times New Roman" w:cs="Times New Roman"/>
                <w:sz w:val="24"/>
                <w:szCs w:val="24"/>
              </w:rPr>
              <w:t>машино-места</w:t>
            </w:r>
            <w:proofErr w:type="spellEnd"/>
            <w:r w:rsidRPr="00FE2DF8">
              <w:rPr>
                <w:rFonts w:ascii="Times New Roman" w:hAnsi="Times New Roman" w:cs="Times New Roman"/>
                <w:sz w:val="24"/>
                <w:szCs w:val="24"/>
              </w:rPr>
              <w:t>;</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-хозяйственные строения или сооружения, площадь каждого из которых не превышает 50 кв.м.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0,1</w:t>
            </w:r>
          </w:p>
        </w:tc>
        <w:tc>
          <w:tcPr>
            <w:tcW w:w="1098" w:type="dxa"/>
            <w:tcBorders>
              <w:top w:val="single" w:sz="4" w:space="0" w:color="auto"/>
              <w:left w:val="single" w:sz="4" w:space="0" w:color="auto"/>
              <w:bottom w:val="single" w:sz="4" w:space="0" w:color="auto"/>
              <w:right w:val="single" w:sz="4" w:space="0" w:color="auto"/>
            </w:tcBorders>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0,1</w:t>
            </w:r>
          </w:p>
        </w:tc>
      </w:tr>
      <w:tr w:rsidR="00FE2DF8" w:rsidRPr="00FE2DF8" w:rsidTr="00FE2DF8">
        <w:tc>
          <w:tcPr>
            <w:tcW w:w="790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lastRenderedPageBreak/>
              <w:t xml:space="preserve">Объекты налогообложения, включенные в перечень, определяемый в соответствии с </w:t>
            </w:r>
            <w:hyperlink r:id="rId8" w:history="1">
              <w:r w:rsidRPr="00FE2DF8">
                <w:rPr>
                  <w:rStyle w:val="a5"/>
                  <w:rFonts w:ascii="Times New Roman" w:hAnsi="Times New Roman" w:cs="Times New Roman"/>
                  <w:sz w:val="24"/>
                  <w:szCs w:val="24"/>
                </w:rPr>
                <w:t>п.7 ст.378.2</w:t>
              </w:r>
            </w:hyperlink>
            <w:r w:rsidRPr="00FE2DF8">
              <w:rPr>
                <w:rFonts w:ascii="Times New Roman" w:hAnsi="Times New Roman" w:cs="Times New Roman"/>
                <w:sz w:val="24"/>
                <w:szCs w:val="24"/>
              </w:rPr>
              <w:t xml:space="preserve"> НК РФ, в отношении объектов налогообложения, предусмотренных </w:t>
            </w:r>
            <w:hyperlink r:id="rId9" w:history="1">
              <w:r w:rsidRPr="00FE2DF8">
                <w:rPr>
                  <w:rStyle w:val="a5"/>
                  <w:rFonts w:ascii="Times New Roman" w:hAnsi="Times New Roman" w:cs="Times New Roman"/>
                  <w:sz w:val="24"/>
                  <w:szCs w:val="24"/>
                </w:rPr>
                <w:t>абз.2 п.10 ст.378.2</w:t>
              </w:r>
            </w:hyperlink>
            <w:r w:rsidRPr="00FE2DF8">
              <w:rPr>
                <w:rFonts w:ascii="Times New Roman" w:hAnsi="Times New Roman" w:cs="Times New Roman"/>
                <w:sz w:val="24"/>
                <w:szCs w:val="24"/>
              </w:rPr>
              <w:t xml:space="preserve"> НК РФ,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а также в отношении объектов налогообложения, кадастровая стоимость каждого из которых превышает 300 млн</w:t>
            </w:r>
            <w:proofErr w:type="gramStart"/>
            <w:r w:rsidRPr="00FE2DF8">
              <w:rPr>
                <w:rFonts w:ascii="Times New Roman" w:hAnsi="Times New Roman" w:cs="Times New Roman"/>
                <w:sz w:val="24"/>
                <w:szCs w:val="24"/>
              </w:rPr>
              <w:t>.р</w:t>
            </w:r>
            <w:proofErr w:type="gramEnd"/>
            <w:r w:rsidRPr="00FE2DF8">
              <w:rPr>
                <w:rFonts w:ascii="Times New Roman" w:hAnsi="Times New Roman" w:cs="Times New Roman"/>
                <w:sz w:val="24"/>
                <w:szCs w:val="24"/>
              </w:rPr>
              <w:t>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2,0</w:t>
            </w:r>
          </w:p>
        </w:tc>
        <w:tc>
          <w:tcPr>
            <w:tcW w:w="1098" w:type="dxa"/>
            <w:tcBorders>
              <w:top w:val="single" w:sz="4" w:space="0" w:color="auto"/>
              <w:left w:val="single" w:sz="4" w:space="0" w:color="auto"/>
              <w:bottom w:val="single" w:sz="4" w:space="0" w:color="auto"/>
              <w:right w:val="single" w:sz="4" w:space="0" w:color="auto"/>
            </w:tcBorders>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2,0</w:t>
            </w:r>
          </w:p>
        </w:tc>
      </w:tr>
      <w:tr w:rsidR="00FE2DF8" w:rsidRPr="00FE2DF8" w:rsidTr="00FE2DF8">
        <w:tc>
          <w:tcPr>
            <w:tcW w:w="790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Прочие объекты налогообложения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0,5</w:t>
            </w:r>
          </w:p>
        </w:tc>
        <w:tc>
          <w:tcPr>
            <w:tcW w:w="1098" w:type="dxa"/>
            <w:tcBorders>
              <w:top w:val="single" w:sz="4" w:space="0" w:color="auto"/>
              <w:left w:val="single" w:sz="4" w:space="0" w:color="auto"/>
              <w:bottom w:val="single" w:sz="4" w:space="0" w:color="auto"/>
              <w:right w:val="single" w:sz="4" w:space="0" w:color="auto"/>
            </w:tcBorders>
            <w:vAlign w:val="center"/>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0,5</w:t>
            </w:r>
          </w:p>
        </w:tc>
      </w:tr>
    </w:tbl>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Решением Совета депутатов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от 25.11.2019 </w:t>
      </w:r>
    </w:p>
    <w:p w:rsidR="00FE2DF8" w:rsidRPr="00FE2DF8" w:rsidRDefault="00FE2DF8" w:rsidP="00FE2DF8">
      <w:pPr>
        <w:pStyle w:val="a4"/>
        <w:rPr>
          <w:rFonts w:ascii="Times New Roman" w:hAnsi="Times New Roman" w:cs="Times New Roman"/>
          <w:sz w:val="24"/>
          <w:szCs w:val="24"/>
        </w:rPr>
      </w:pPr>
      <w:proofErr w:type="gramStart"/>
      <w:r w:rsidRPr="00FE2DF8">
        <w:rPr>
          <w:rFonts w:ascii="Times New Roman" w:hAnsi="Times New Roman" w:cs="Times New Roman"/>
          <w:sz w:val="24"/>
          <w:szCs w:val="24"/>
        </w:rPr>
        <w:t xml:space="preserve">№ 98   ставки налога по всем категориям земель в МО установлены в максимальном размере, кроме «земельных участков,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 (в 2 раза меньше). </w:t>
      </w:r>
      <w:proofErr w:type="gramEnd"/>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Решением Совета депутатов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от 25.11.2019 № 97 ставки налога на имущество установлены максимально возможными. </w:t>
      </w:r>
    </w:p>
    <w:p w:rsidR="00FE2DF8" w:rsidRPr="00FE2DF8" w:rsidRDefault="00FE2DF8" w:rsidP="00FE2DF8">
      <w:pPr>
        <w:pStyle w:val="a4"/>
        <w:rPr>
          <w:rFonts w:ascii="Times New Roman" w:hAnsi="Times New Roman" w:cs="Times New Roman"/>
          <w:b/>
          <w:sz w:val="24"/>
          <w:szCs w:val="24"/>
        </w:rPr>
      </w:pPr>
      <w:r w:rsidRPr="00FE2DF8">
        <w:rPr>
          <w:rFonts w:ascii="Times New Roman" w:hAnsi="Times New Roman" w:cs="Times New Roman"/>
          <w:sz w:val="24"/>
          <w:szCs w:val="24"/>
        </w:rPr>
        <w:t xml:space="preserve">   </w:t>
      </w:r>
      <w:r w:rsidRPr="00FE2DF8">
        <w:rPr>
          <w:rFonts w:ascii="Times New Roman" w:hAnsi="Times New Roman" w:cs="Times New Roman"/>
          <w:b/>
          <w:sz w:val="24"/>
          <w:szCs w:val="24"/>
        </w:rPr>
        <w:t xml:space="preserve">    Неналоговые доходы</w:t>
      </w:r>
    </w:p>
    <w:p w:rsidR="00FE2DF8" w:rsidRPr="00FE2DF8" w:rsidRDefault="00FE2DF8" w:rsidP="00FE2DF8">
      <w:pPr>
        <w:pStyle w:val="a4"/>
        <w:rPr>
          <w:rFonts w:ascii="Times New Roman" w:hAnsi="Times New Roman" w:cs="Times New Roman"/>
          <w:bCs/>
          <w:iCs/>
          <w:sz w:val="24"/>
          <w:szCs w:val="24"/>
        </w:rPr>
      </w:pPr>
      <w:r w:rsidRPr="00FE2DF8">
        <w:rPr>
          <w:rFonts w:ascii="Times New Roman" w:hAnsi="Times New Roman" w:cs="Times New Roman"/>
          <w:sz w:val="24"/>
          <w:szCs w:val="24"/>
        </w:rPr>
        <w:t xml:space="preserve">   Неналоговые доходы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получены в 2024 году за счет доходов от предпринимательской деятельности,  их  объем составил 92,4 тыс. руб. или 1 % от общей суммы доходов и исполнены на 130,3 % от  первоначальных бюджетных назначений и на 100,1 %  к уточненным бюджетным назначениям. </w:t>
      </w:r>
    </w:p>
    <w:p w:rsidR="00FE2DF8" w:rsidRPr="00FE2DF8" w:rsidRDefault="00FE2DF8" w:rsidP="00FE2DF8">
      <w:pPr>
        <w:pStyle w:val="a4"/>
        <w:rPr>
          <w:rFonts w:ascii="Times New Roman" w:hAnsi="Times New Roman" w:cs="Times New Roman"/>
          <w:iCs/>
          <w:sz w:val="24"/>
          <w:szCs w:val="24"/>
        </w:rPr>
      </w:pPr>
      <w:r w:rsidRPr="00FE2DF8">
        <w:rPr>
          <w:rFonts w:ascii="Times New Roman" w:hAnsi="Times New Roman" w:cs="Times New Roman"/>
          <w:sz w:val="24"/>
          <w:szCs w:val="24"/>
        </w:rPr>
        <w:t xml:space="preserve">    Доходы от получателей (библиотека и ФАП) платных услуг по тепло- и водоснабжению поступали по КБК 1 13 01995 10 0000 130</w:t>
      </w:r>
      <w:r w:rsidRPr="00FE2DF8">
        <w:rPr>
          <w:rFonts w:ascii="Times New Roman" w:hAnsi="Times New Roman" w:cs="Times New Roman"/>
          <w:iCs/>
          <w:sz w:val="24"/>
          <w:szCs w:val="24"/>
        </w:rPr>
        <w:t xml:space="preserve">.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iCs/>
          <w:sz w:val="24"/>
          <w:szCs w:val="24"/>
        </w:rPr>
        <w:t xml:space="preserve">   </w:t>
      </w:r>
      <w:r w:rsidRPr="00FE2DF8">
        <w:rPr>
          <w:rFonts w:ascii="Times New Roman" w:hAnsi="Times New Roman" w:cs="Times New Roman"/>
          <w:bCs/>
          <w:iCs/>
          <w:sz w:val="24"/>
          <w:szCs w:val="24"/>
        </w:rPr>
        <w:t xml:space="preserve"> </w:t>
      </w:r>
      <w:r w:rsidRPr="00FE2DF8">
        <w:rPr>
          <w:rFonts w:ascii="Times New Roman" w:hAnsi="Times New Roman" w:cs="Times New Roman"/>
          <w:sz w:val="24"/>
          <w:szCs w:val="24"/>
        </w:rPr>
        <w:t xml:space="preserve">Оказанием жилищно-коммунальных услуг занимается МКУ «Управление благоустройства и хозяйственного обеспечения»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которое предоставляет жилищно-коммунальные услуги населению, осуществляет расчет и сбор платежей за оказанные услуги.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w:t>
      </w:r>
      <w:proofErr w:type="gramStart"/>
      <w:r w:rsidRPr="00FE2DF8">
        <w:rPr>
          <w:rFonts w:ascii="Times New Roman" w:hAnsi="Times New Roman" w:cs="Times New Roman"/>
          <w:sz w:val="24"/>
          <w:szCs w:val="24"/>
        </w:rPr>
        <w:t xml:space="preserve">Размер платы за наем муниципальных жилых помещений установлен Постановлением администрации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Убинского района от 25.11.2019 №36-па в размере: - благоустроенного - 1,46 руб. за квадратный метр жилья в месяц,- частично благоустроенного - 1,16руб. за квадратный метр жилья в месяц,- неблагоустроенного - 0,73 руб. за квадратный метр жилья в месяц.</w:t>
      </w:r>
      <w:proofErr w:type="gramEnd"/>
    </w:p>
    <w:p w:rsidR="00FE2DF8" w:rsidRPr="00FE2DF8" w:rsidRDefault="00FE2DF8" w:rsidP="00FE2DF8">
      <w:pPr>
        <w:pStyle w:val="a4"/>
        <w:rPr>
          <w:rFonts w:ascii="Times New Roman" w:hAnsi="Times New Roman" w:cs="Times New Roman"/>
          <w:b/>
          <w:sz w:val="24"/>
          <w:szCs w:val="24"/>
        </w:rPr>
      </w:pPr>
      <w:r w:rsidRPr="00FE2DF8">
        <w:rPr>
          <w:rFonts w:ascii="Times New Roman" w:hAnsi="Times New Roman" w:cs="Times New Roman"/>
          <w:sz w:val="24"/>
          <w:szCs w:val="24"/>
        </w:rPr>
        <w:t xml:space="preserve">  </w:t>
      </w:r>
      <w:r w:rsidRPr="00FE2DF8">
        <w:rPr>
          <w:rFonts w:ascii="Times New Roman" w:hAnsi="Times New Roman" w:cs="Times New Roman"/>
          <w:bCs/>
          <w:iCs/>
          <w:sz w:val="24"/>
          <w:szCs w:val="24"/>
        </w:rPr>
        <w:t xml:space="preserve">    </w:t>
      </w:r>
      <w:r w:rsidRPr="00FE2DF8">
        <w:rPr>
          <w:rFonts w:ascii="Times New Roman" w:hAnsi="Times New Roman" w:cs="Times New Roman"/>
          <w:b/>
          <w:bCs/>
          <w:iCs/>
          <w:sz w:val="24"/>
          <w:szCs w:val="24"/>
        </w:rPr>
        <w:t xml:space="preserve"> </w:t>
      </w:r>
      <w:r w:rsidRPr="00FE2DF8">
        <w:rPr>
          <w:rFonts w:ascii="Times New Roman" w:hAnsi="Times New Roman" w:cs="Times New Roman"/>
          <w:b/>
          <w:sz w:val="24"/>
          <w:szCs w:val="24"/>
        </w:rPr>
        <w:t xml:space="preserve">  Безвозмездные поступления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По исполнению доходной части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безвозмездные поступления составили 8345,9 тыс. руб. в абсолютном значении, что составляет 92,6 % к первоначальному плану и 100 % к уточненным плановым назначениям.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Наибольший удельный вес в структуре безвозмездных поступлений занимают </w:t>
      </w:r>
      <w:r w:rsidRPr="00FE2DF8">
        <w:rPr>
          <w:rFonts w:ascii="Times New Roman" w:hAnsi="Times New Roman" w:cs="Times New Roman"/>
          <w:b/>
          <w:sz w:val="24"/>
          <w:szCs w:val="24"/>
        </w:rPr>
        <w:t>дотаций</w:t>
      </w:r>
      <w:r w:rsidRPr="00FE2DF8">
        <w:rPr>
          <w:rFonts w:ascii="Times New Roman" w:hAnsi="Times New Roman" w:cs="Times New Roman"/>
          <w:sz w:val="24"/>
          <w:szCs w:val="24"/>
        </w:rPr>
        <w:t xml:space="preserve"> на выравнивание бюджетной обеспеченности – 55,2 %. В абсолютном значении  дотации исполнены в объеме 4610,5 тыс. руб., что составляет 100 % к первоначальному  и 100 % к  уточненному плану. Рост дотаций  составил к уровню 2022 года  38,6 %, к уровню 2023 года – 24,7 %.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b/>
          <w:sz w:val="24"/>
          <w:szCs w:val="24"/>
        </w:rPr>
        <w:t xml:space="preserve">   Удельный вес иных межбюджетных трансфертов </w:t>
      </w:r>
      <w:r w:rsidRPr="00FE2DF8">
        <w:rPr>
          <w:rFonts w:ascii="Times New Roman" w:hAnsi="Times New Roman" w:cs="Times New Roman"/>
          <w:sz w:val="24"/>
          <w:szCs w:val="24"/>
        </w:rPr>
        <w:t>в структуре безвозмездных поступлений</w:t>
      </w:r>
      <w:r w:rsidRPr="00FE2DF8">
        <w:rPr>
          <w:rFonts w:ascii="Times New Roman" w:hAnsi="Times New Roman" w:cs="Times New Roman"/>
          <w:b/>
          <w:sz w:val="24"/>
          <w:szCs w:val="24"/>
        </w:rPr>
        <w:t xml:space="preserve">– </w:t>
      </w:r>
      <w:r w:rsidRPr="00FE2DF8">
        <w:rPr>
          <w:rFonts w:ascii="Times New Roman" w:hAnsi="Times New Roman" w:cs="Times New Roman"/>
          <w:sz w:val="24"/>
          <w:szCs w:val="24"/>
        </w:rPr>
        <w:t xml:space="preserve">42,8 %. Исполнение в абсолютном значении составило 3568,9 тыс. руб. (100 % уточненных бюджетных назначений). Рост поступлений иных межбюджетных трансфертов составил 267,4 % к уровню 2022 года, к уровню прошлого года – снижение роста на 33,2 %.    </w:t>
      </w:r>
      <w:r w:rsidRPr="00FE2DF8">
        <w:rPr>
          <w:rFonts w:ascii="Times New Roman" w:hAnsi="Times New Roman" w:cs="Times New Roman"/>
          <w:b/>
          <w:sz w:val="24"/>
          <w:szCs w:val="24"/>
        </w:rPr>
        <w:t xml:space="preserve">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w:t>
      </w:r>
      <w:r w:rsidRPr="00FE2DF8">
        <w:rPr>
          <w:rFonts w:ascii="Times New Roman" w:hAnsi="Times New Roman" w:cs="Times New Roman"/>
          <w:b/>
          <w:sz w:val="24"/>
          <w:szCs w:val="24"/>
        </w:rPr>
        <w:t xml:space="preserve">   Субвенции</w:t>
      </w:r>
      <w:r w:rsidRPr="00FE2DF8">
        <w:rPr>
          <w:rFonts w:ascii="Times New Roman" w:hAnsi="Times New Roman" w:cs="Times New Roman"/>
          <w:sz w:val="24"/>
          <w:szCs w:val="24"/>
        </w:rPr>
        <w:t xml:space="preserve">  на осуществление первичного воинского учета на территориях, где отсутствуют военные комиссариаты,  расходы исполнены в объеме  166,5 тыс. руб. или  100,1 % к первоначальным плановым назначениям и 100 % к уточненным плановым назначениям. Поступление субвенции возросло по сравнению с 2022 годом на 37,4 %, по сравнению с 2023 годом – рост на 20,3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b/>
          <w:sz w:val="24"/>
          <w:szCs w:val="24"/>
        </w:rPr>
        <w:t xml:space="preserve">   </w:t>
      </w:r>
      <w:r w:rsidRPr="00FE2DF8">
        <w:rPr>
          <w:rFonts w:ascii="Times New Roman" w:hAnsi="Times New Roman" w:cs="Times New Roman"/>
          <w:sz w:val="24"/>
          <w:szCs w:val="24"/>
        </w:rPr>
        <w:t xml:space="preserve">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w:t>
      </w:r>
      <w:r w:rsidRPr="00FE2DF8">
        <w:rPr>
          <w:rFonts w:ascii="Times New Roman" w:hAnsi="Times New Roman" w:cs="Times New Roman"/>
          <w:b/>
          <w:sz w:val="24"/>
          <w:szCs w:val="24"/>
        </w:rPr>
        <w:t>Анализ исполнения расходов местного бюджета</w:t>
      </w:r>
      <w:r w:rsidRPr="00FE2DF8">
        <w:rPr>
          <w:rFonts w:ascii="Times New Roman" w:hAnsi="Times New Roman" w:cs="Times New Roman"/>
          <w:sz w:val="24"/>
          <w:szCs w:val="24"/>
        </w:rPr>
        <w:t>.</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Информация о структуре и динамике расходов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в 2022-2024 годах представлена в приложениях №4, №5, №6.</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lastRenderedPageBreak/>
        <w:t xml:space="preserve">   Расходы местного бюджета исполнены в объеме 8531,6 тыс. руб. (87,6 % к первоначальным плановым назначениям и 86,9 % к  уточненным).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Отметим сбалансированное исполнение расходов, наименьший процент исполнения бюджета по расходам по разделам  0400 Национальная экономика» - 77,6 % и 0500 «</w:t>
      </w:r>
      <w:proofErr w:type="spellStart"/>
      <w:proofErr w:type="gramStart"/>
      <w:r w:rsidRPr="00FE2DF8">
        <w:rPr>
          <w:rFonts w:ascii="Times New Roman" w:hAnsi="Times New Roman" w:cs="Times New Roman"/>
          <w:sz w:val="24"/>
          <w:szCs w:val="24"/>
        </w:rPr>
        <w:t>Жилищно</w:t>
      </w:r>
      <w:proofErr w:type="spellEnd"/>
      <w:r w:rsidRPr="00FE2DF8">
        <w:rPr>
          <w:rFonts w:ascii="Times New Roman" w:hAnsi="Times New Roman" w:cs="Times New Roman"/>
          <w:sz w:val="24"/>
          <w:szCs w:val="24"/>
        </w:rPr>
        <w:t xml:space="preserve"> – коммунальное</w:t>
      </w:r>
      <w:proofErr w:type="gramEnd"/>
      <w:r w:rsidRPr="00FE2DF8">
        <w:rPr>
          <w:rFonts w:ascii="Times New Roman" w:hAnsi="Times New Roman" w:cs="Times New Roman"/>
          <w:sz w:val="24"/>
          <w:szCs w:val="24"/>
        </w:rPr>
        <w:t xml:space="preserve"> хозяйство» - 85,2 %;</w:t>
      </w:r>
    </w:p>
    <w:p w:rsidR="00FE2DF8" w:rsidRPr="00FE2DF8" w:rsidRDefault="00FE2DF8" w:rsidP="00FE2DF8">
      <w:pPr>
        <w:pStyle w:val="a4"/>
        <w:rPr>
          <w:rFonts w:ascii="Times New Roman" w:hAnsi="Times New Roman" w:cs="Times New Roman"/>
          <w:sz w:val="24"/>
          <w:szCs w:val="24"/>
        </w:rPr>
      </w:pPr>
      <w:proofErr w:type="gramStart"/>
      <w:r w:rsidRPr="00FE2DF8">
        <w:rPr>
          <w:rFonts w:ascii="Times New Roman" w:hAnsi="Times New Roman" w:cs="Times New Roman"/>
          <w:sz w:val="24"/>
          <w:szCs w:val="24"/>
        </w:rPr>
        <w:t>наибольший</w:t>
      </w:r>
      <w:proofErr w:type="gramEnd"/>
      <w:r w:rsidRPr="00FE2DF8">
        <w:rPr>
          <w:rFonts w:ascii="Times New Roman" w:hAnsi="Times New Roman" w:cs="Times New Roman"/>
          <w:sz w:val="24"/>
          <w:szCs w:val="24"/>
        </w:rPr>
        <w:t xml:space="preserve"> – по разделам: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0200 «Национальная оборона» - 100 %;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1000 «Социальная политика» - 100 %.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b/>
          <w:sz w:val="24"/>
          <w:szCs w:val="24"/>
        </w:rPr>
        <w:t xml:space="preserve">      По разделу 01 «Общегосударственные вопросы» </w:t>
      </w:r>
      <w:r w:rsidRPr="00FE2DF8">
        <w:rPr>
          <w:rFonts w:ascii="Times New Roman" w:hAnsi="Times New Roman" w:cs="Times New Roman"/>
          <w:sz w:val="24"/>
          <w:szCs w:val="24"/>
        </w:rPr>
        <w:t xml:space="preserve">расходы исполнены в объеме 2320,2 тыс. руб. в абсолютном значении, что составляет  98,6 % к первоначальным плановым назначениям и 88,9 % - к уточненным плановым назначениям.  Удельный вес раздела в расходах бюджета составил 27,2  %.   Расходы по разделу возросли  по сравнению с 2022 годом на 788,9 тыс. руб. в абсолютном значении или на 51,5 %, по сравнению с 2023 годом  - рост  на 156,2 тыс. руб. в абсолютном значении или </w:t>
      </w:r>
      <w:proofErr w:type="gramStart"/>
      <w:r w:rsidRPr="00FE2DF8">
        <w:rPr>
          <w:rFonts w:ascii="Times New Roman" w:hAnsi="Times New Roman" w:cs="Times New Roman"/>
          <w:sz w:val="24"/>
          <w:szCs w:val="24"/>
        </w:rPr>
        <w:t>на</w:t>
      </w:r>
      <w:proofErr w:type="gramEnd"/>
      <w:r w:rsidRPr="00FE2DF8">
        <w:rPr>
          <w:rFonts w:ascii="Times New Roman" w:hAnsi="Times New Roman" w:cs="Times New Roman"/>
          <w:sz w:val="24"/>
          <w:szCs w:val="24"/>
        </w:rPr>
        <w:t xml:space="preserve"> 7,2 %.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Наибольший удельный вес в структуре расходов по разделу составили  подраздел</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0102 «Функционирование высшего должностного лица органа местного самоуправления» - 51,1 %,  расходы исполнены в объеме 1185,8 тыс. руб. (100 % уточненных плановых назначений).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0104 «Функционирование высших органов исполнительной власти местных администраций» - 47,9 %. Расходы по разделу исполнены в объеме 1112,4 тыс. руб. (79,8 % уточненного плана).</w:t>
      </w:r>
    </w:p>
    <w:p w:rsidR="00FE2DF8" w:rsidRPr="00FE2DF8" w:rsidRDefault="00FE2DF8" w:rsidP="00FE2DF8">
      <w:pPr>
        <w:pStyle w:val="a4"/>
        <w:rPr>
          <w:rFonts w:ascii="Times New Roman" w:hAnsi="Times New Roman" w:cs="Times New Roman"/>
          <w:b/>
          <w:sz w:val="24"/>
          <w:szCs w:val="24"/>
        </w:rPr>
      </w:pPr>
      <w:r w:rsidRPr="00FE2DF8">
        <w:rPr>
          <w:rFonts w:ascii="Times New Roman" w:hAnsi="Times New Roman" w:cs="Times New Roman"/>
          <w:sz w:val="24"/>
          <w:szCs w:val="24"/>
        </w:rPr>
        <w:t xml:space="preserve">      Норматив на оплату труда главы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запланирован и  исполнен с превышением  на 16,8 тыс. руб., данные расходы связаны с выплатой компенсации за неиспользованный отпуск.  В соответствии с Постановлением </w:t>
      </w:r>
      <w:r w:rsidRPr="00FE2DF8">
        <w:rPr>
          <w:rFonts w:ascii="Times New Roman" w:hAnsi="Times New Roman" w:cs="Times New Roman"/>
          <w:sz w:val="24"/>
          <w:szCs w:val="24"/>
          <w:shd w:val="clear" w:color="auto" w:fill="FFFFFF"/>
        </w:rPr>
        <w:t>Правительства Новосибирской области от 31 января 2017 г. № 20-п</w:t>
      </w:r>
      <w:r w:rsidRPr="00FE2DF8">
        <w:rPr>
          <w:rFonts w:ascii="Times New Roman" w:hAnsi="Times New Roman" w:cs="Times New Roman"/>
          <w:sz w:val="24"/>
          <w:szCs w:val="24"/>
        </w:rPr>
        <w:t xml:space="preserve">  данные расходы в расчет норматива не включаются.</w:t>
      </w:r>
      <w:r w:rsidRPr="00FE2DF8">
        <w:rPr>
          <w:rFonts w:ascii="Times New Roman" w:hAnsi="Times New Roman" w:cs="Times New Roman"/>
          <w:b/>
          <w:sz w:val="24"/>
          <w:szCs w:val="24"/>
        </w:rPr>
        <w:t xml:space="preserve"> </w:t>
      </w:r>
    </w:p>
    <w:p w:rsidR="00FE2DF8" w:rsidRPr="00FE2DF8" w:rsidRDefault="00FE2DF8" w:rsidP="00FE2DF8">
      <w:pPr>
        <w:pStyle w:val="a4"/>
        <w:rPr>
          <w:rFonts w:ascii="Times New Roman" w:hAnsi="Times New Roman" w:cs="Times New Roman"/>
          <w:sz w:val="24"/>
          <w:szCs w:val="24"/>
          <w:shd w:val="clear" w:color="auto" w:fill="FFFFFF"/>
        </w:rPr>
      </w:pPr>
      <w:r w:rsidRPr="00FE2DF8">
        <w:rPr>
          <w:rFonts w:ascii="Times New Roman" w:hAnsi="Times New Roman" w:cs="Times New Roman"/>
          <w:sz w:val="24"/>
          <w:szCs w:val="24"/>
        </w:rPr>
        <w:t xml:space="preserve">     </w:t>
      </w:r>
      <w:proofErr w:type="gramStart"/>
      <w:r w:rsidRPr="00FE2DF8">
        <w:rPr>
          <w:rFonts w:ascii="Times New Roman" w:hAnsi="Times New Roman" w:cs="Times New Roman"/>
          <w:sz w:val="24"/>
          <w:szCs w:val="24"/>
        </w:rPr>
        <w:t xml:space="preserve">Расходы на обеспечение деятельности  и содержание органов местного самоуправления  из расчета на 1-го жителя муниципального образования (численность населения на 01.01.2023 г по данным районного отдела статистики 64 чел.)  на очередной финансовый год запланирован </w:t>
      </w:r>
      <w:r w:rsidRPr="00FE2DF8">
        <w:rPr>
          <w:rFonts w:ascii="Times New Roman" w:hAnsi="Times New Roman" w:cs="Times New Roman"/>
          <w:sz w:val="24"/>
          <w:szCs w:val="24"/>
          <w:shd w:val="clear" w:color="auto" w:fill="FFFFFF"/>
        </w:rPr>
        <w:t xml:space="preserve">с  превышением на 213,4 тыс. руб., из них: 147,2 тыс. руб.  запланированы  </w:t>
      </w:r>
      <w:r w:rsidRPr="00FE2DF8">
        <w:rPr>
          <w:rFonts w:ascii="Times New Roman" w:hAnsi="Times New Roman" w:cs="Times New Roman"/>
          <w:sz w:val="24"/>
          <w:szCs w:val="24"/>
        </w:rPr>
        <w:t>на оплату договоров по приобретению горюче-смазочных материалов, 143,1 тыс. руб. - на приобретение неисключительных (пользовательских), лицензионных</w:t>
      </w:r>
      <w:proofErr w:type="gramEnd"/>
      <w:r w:rsidRPr="00FE2DF8">
        <w:rPr>
          <w:rFonts w:ascii="Times New Roman" w:hAnsi="Times New Roman" w:cs="Times New Roman"/>
          <w:sz w:val="24"/>
          <w:szCs w:val="24"/>
        </w:rPr>
        <w:t xml:space="preserve"> прав на программное обеспечение, 14,9 тыс. руб. - коммунальные услуги. В соответствии с Постановлением </w:t>
      </w:r>
      <w:r w:rsidRPr="00FE2DF8">
        <w:rPr>
          <w:rFonts w:ascii="Times New Roman" w:hAnsi="Times New Roman" w:cs="Times New Roman"/>
          <w:sz w:val="24"/>
          <w:szCs w:val="24"/>
          <w:shd w:val="clear" w:color="auto" w:fill="FFFFFF"/>
        </w:rPr>
        <w:t>Правительства Новосибирской области от 31 января 2017 г. № 20-п  расходы</w:t>
      </w:r>
      <w:r w:rsidRPr="00FE2DF8">
        <w:rPr>
          <w:rFonts w:ascii="Times New Roman" w:hAnsi="Times New Roman" w:cs="Times New Roman"/>
          <w:sz w:val="24"/>
          <w:szCs w:val="24"/>
        </w:rPr>
        <w:t xml:space="preserve">  в сумме 305,3 тыс. руб. в расчет </w:t>
      </w:r>
      <w:r w:rsidRPr="00FE2DF8">
        <w:rPr>
          <w:rFonts w:ascii="Times New Roman" w:hAnsi="Times New Roman" w:cs="Times New Roman"/>
          <w:sz w:val="24"/>
          <w:szCs w:val="24"/>
          <w:shd w:val="clear" w:color="auto" w:fill="FFFFFF"/>
        </w:rPr>
        <w:t xml:space="preserve">нормативов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не включаются. Таким образом, норматив </w:t>
      </w:r>
      <w:r w:rsidRPr="00FE2DF8">
        <w:rPr>
          <w:rFonts w:ascii="Times New Roman" w:hAnsi="Times New Roman" w:cs="Times New Roman"/>
          <w:sz w:val="24"/>
          <w:szCs w:val="24"/>
        </w:rPr>
        <w:t>на обеспечение деятельности  и содержание органов местного самоуправления соблюден</w:t>
      </w:r>
      <w:r w:rsidRPr="00FE2DF8">
        <w:rPr>
          <w:rFonts w:ascii="Times New Roman" w:hAnsi="Times New Roman" w:cs="Times New Roman"/>
          <w:sz w:val="24"/>
          <w:szCs w:val="24"/>
          <w:shd w:val="clear" w:color="auto" w:fill="FFFFFF"/>
        </w:rPr>
        <w:t xml:space="preserve">. </w:t>
      </w:r>
    </w:p>
    <w:p w:rsidR="00FE2DF8" w:rsidRPr="00FE2DF8" w:rsidRDefault="00FE2DF8" w:rsidP="00FE2DF8">
      <w:pPr>
        <w:pStyle w:val="a4"/>
        <w:rPr>
          <w:rFonts w:ascii="Times New Roman" w:hAnsi="Times New Roman" w:cs="Times New Roman"/>
          <w:iCs/>
          <w:sz w:val="24"/>
          <w:szCs w:val="24"/>
        </w:rPr>
      </w:pPr>
      <w:r w:rsidRPr="00FE2DF8">
        <w:rPr>
          <w:rFonts w:ascii="Times New Roman" w:hAnsi="Times New Roman" w:cs="Times New Roman"/>
          <w:sz w:val="24"/>
          <w:szCs w:val="24"/>
        </w:rPr>
        <w:t xml:space="preserve">     По соглашению а</w:t>
      </w:r>
      <w:r w:rsidRPr="00FE2DF8">
        <w:rPr>
          <w:rFonts w:ascii="Times New Roman" w:hAnsi="Times New Roman" w:cs="Times New Roman"/>
          <w:iCs/>
          <w:sz w:val="24"/>
          <w:szCs w:val="24"/>
        </w:rPr>
        <w:t xml:space="preserve">дминистрация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w:t>
      </w:r>
      <w:r w:rsidRPr="00FE2DF8">
        <w:rPr>
          <w:rFonts w:ascii="Times New Roman" w:hAnsi="Times New Roman" w:cs="Times New Roman"/>
          <w:iCs/>
          <w:sz w:val="24"/>
          <w:szCs w:val="24"/>
        </w:rPr>
        <w:t xml:space="preserve">сельсовета передала Администрации Убинского района полномочия по </w:t>
      </w:r>
      <w:r w:rsidRPr="00FE2DF8">
        <w:rPr>
          <w:rFonts w:ascii="Times New Roman" w:hAnsi="Times New Roman" w:cs="Times New Roman"/>
          <w:sz w:val="24"/>
          <w:szCs w:val="24"/>
        </w:rPr>
        <w:t xml:space="preserve">определению поставщиков (подрядчиков, исполнителей) для заказчиков Администрации поселения способами, предусмотренными Законом № 44-ФЗ, за исключением закупок, осуществляемых у единственного поставщика (подрядчика, исполнителя). </w:t>
      </w:r>
      <w:r w:rsidRPr="00FE2DF8">
        <w:rPr>
          <w:rFonts w:ascii="Times New Roman" w:hAnsi="Times New Roman" w:cs="Times New Roman"/>
          <w:iCs/>
          <w:sz w:val="24"/>
          <w:szCs w:val="24"/>
        </w:rPr>
        <w:t>В бюджет района в 2024 году перечислены межбюджетные трансферты на исполнение переданных полномочий в сумме 21,8 тыс. руб.</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Расходы по подразделу 0106 «Обеспечение деятельности финансовых, налоговых и таможенных органов и органов финансового контроля» исполнены в объеме 22,0 тыс. руб. (100 % уточненных  плановых назначений). В общей структуре расходов по разделу на данный подраздел приходится 09 %. </w:t>
      </w:r>
    </w:p>
    <w:p w:rsidR="00FE2DF8" w:rsidRPr="00FE2DF8" w:rsidRDefault="00FE2DF8" w:rsidP="00FE2DF8">
      <w:pPr>
        <w:pStyle w:val="a4"/>
        <w:rPr>
          <w:rFonts w:ascii="Times New Roman" w:hAnsi="Times New Roman" w:cs="Times New Roman"/>
          <w:i/>
          <w:sz w:val="24"/>
          <w:szCs w:val="24"/>
        </w:rPr>
      </w:pPr>
      <w:r w:rsidRPr="00FE2DF8">
        <w:rPr>
          <w:rFonts w:ascii="Times New Roman" w:hAnsi="Times New Roman" w:cs="Times New Roman"/>
          <w:sz w:val="24"/>
          <w:szCs w:val="24"/>
        </w:rPr>
        <w:t xml:space="preserve">         </w:t>
      </w:r>
      <w:r w:rsidRPr="00FE2DF8">
        <w:rPr>
          <w:rFonts w:ascii="Times New Roman" w:hAnsi="Times New Roman" w:cs="Times New Roman"/>
          <w:b/>
          <w:sz w:val="24"/>
          <w:szCs w:val="24"/>
        </w:rPr>
        <w:t xml:space="preserve">По разделу 02 «Национальная оборона» </w:t>
      </w:r>
      <w:r w:rsidRPr="00FE2DF8">
        <w:rPr>
          <w:rFonts w:ascii="Times New Roman" w:hAnsi="Times New Roman" w:cs="Times New Roman"/>
          <w:sz w:val="24"/>
          <w:szCs w:val="24"/>
        </w:rPr>
        <w:t xml:space="preserve">на осуществление первичного воинского учета на территориях, где отсутствуют военные комиссариаты, </w:t>
      </w:r>
      <w:r w:rsidRPr="00FE2DF8">
        <w:rPr>
          <w:rFonts w:ascii="Times New Roman" w:hAnsi="Times New Roman" w:cs="Times New Roman"/>
          <w:b/>
          <w:sz w:val="24"/>
          <w:szCs w:val="24"/>
        </w:rPr>
        <w:t xml:space="preserve"> </w:t>
      </w:r>
      <w:r w:rsidRPr="00FE2DF8">
        <w:rPr>
          <w:rFonts w:ascii="Times New Roman" w:hAnsi="Times New Roman" w:cs="Times New Roman"/>
          <w:sz w:val="24"/>
          <w:szCs w:val="24"/>
        </w:rPr>
        <w:t xml:space="preserve">расходы исполнены в объеме 166,4 тыс. руб. или 100 % к уточненному плану. Удельный вес в  общих расходах бюджета составил 2 %. По отношению к 2022 году процент исполнения составил 137,3 %, а по отношению к 2023 году – 120,2 %. </w:t>
      </w:r>
      <w:r w:rsidRPr="00FE2DF8">
        <w:rPr>
          <w:rFonts w:ascii="Times New Roman" w:hAnsi="Times New Roman" w:cs="Times New Roman"/>
          <w:i/>
          <w:sz w:val="24"/>
          <w:szCs w:val="24"/>
        </w:rPr>
        <w:t xml:space="preserve">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i/>
          <w:sz w:val="24"/>
          <w:szCs w:val="24"/>
        </w:rPr>
        <w:lastRenderedPageBreak/>
        <w:t xml:space="preserve">       </w:t>
      </w:r>
      <w:r w:rsidRPr="00FE2DF8">
        <w:rPr>
          <w:rFonts w:ascii="Times New Roman" w:hAnsi="Times New Roman" w:cs="Times New Roman"/>
          <w:b/>
          <w:sz w:val="24"/>
          <w:szCs w:val="24"/>
        </w:rPr>
        <w:t>По разделу 03 «Национальная безопасность и правоохранительная деятельность»</w:t>
      </w:r>
      <w:r w:rsidRPr="00FE2DF8">
        <w:rPr>
          <w:rFonts w:ascii="Times New Roman" w:hAnsi="Times New Roman" w:cs="Times New Roman"/>
          <w:sz w:val="24"/>
          <w:szCs w:val="24"/>
        </w:rPr>
        <w:t xml:space="preserve"> исполнение в 2024 году отсутствовало.</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i/>
          <w:sz w:val="24"/>
          <w:szCs w:val="24"/>
        </w:rPr>
        <w:t xml:space="preserve">  </w:t>
      </w:r>
      <w:r w:rsidRPr="00FE2DF8">
        <w:rPr>
          <w:rFonts w:ascii="Times New Roman" w:hAnsi="Times New Roman" w:cs="Times New Roman"/>
          <w:b/>
          <w:sz w:val="24"/>
          <w:szCs w:val="24"/>
        </w:rPr>
        <w:t xml:space="preserve">   По разделу 04 «Национальная экономика» </w:t>
      </w:r>
      <w:r w:rsidRPr="00FE2DF8">
        <w:rPr>
          <w:rFonts w:ascii="Times New Roman" w:hAnsi="Times New Roman" w:cs="Times New Roman"/>
          <w:sz w:val="24"/>
          <w:szCs w:val="24"/>
        </w:rPr>
        <w:t>расходы на дорожное хозяйство исполнены в объеме 485,2 тыс. руб., что составляет 94,5 % к первоначальным плановым назначениям и  77,6  % к уточненным плановым назначениям. На долю  этого раздела в общей структуре расходов бюджета  приходится 5,7 %. Средства подраздела  направлены на приобретение щебеночно-песчаной смеси, приобретение дизельного топлива и запасных частей на трактора, ремонт и содержание дорог в границах поселения.</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w:t>
      </w:r>
      <w:r w:rsidRPr="00FE2DF8">
        <w:rPr>
          <w:rFonts w:ascii="Times New Roman" w:hAnsi="Times New Roman" w:cs="Times New Roman"/>
          <w:b/>
          <w:sz w:val="24"/>
          <w:szCs w:val="24"/>
        </w:rPr>
        <w:t xml:space="preserve"> По разделу 05 «Жилищно-коммунальное хозяйство» </w:t>
      </w:r>
      <w:r w:rsidRPr="00FE2DF8">
        <w:rPr>
          <w:rFonts w:ascii="Times New Roman" w:hAnsi="Times New Roman" w:cs="Times New Roman"/>
          <w:sz w:val="24"/>
          <w:szCs w:val="24"/>
        </w:rPr>
        <w:t>расходы исполнены в сумме 3502,8 тыс. руб., что составило 71,4 % к первоначальным плановым назначениям и  85,2  % - к уточненным. В общей структуре расходов бюджета на данный раздел приходится 41,1 %. Расходы по разделу 05 снизились по сравнению с 2022 годом на 27,8 % или на 1351,1 тыс. руб. в абсолютном значении, по сравнению с прошлым годом – рост расходов составил  в абсолютном значении 1620,1 тыс. руб. или 31,6 %.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По  подразделу 0502 «Коммунальное хозяйство» расходы исполнены в объеме 128,5 тыс. руб. в абсолютном значении, что составляет  42 % к уточненному плану. Удельный вес подраздела в расходах бюджета  по разделу составил 3,7 %.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Средства по подразделу направлены на  оплату коммунальных услуг с объектов ЖКХ, приобретение золоуловителя.</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w:t>
      </w:r>
      <w:proofErr w:type="gramStart"/>
      <w:r w:rsidRPr="00FE2DF8">
        <w:rPr>
          <w:rFonts w:ascii="Times New Roman" w:hAnsi="Times New Roman" w:cs="Times New Roman"/>
          <w:sz w:val="24"/>
          <w:szCs w:val="24"/>
        </w:rPr>
        <w:t>В нарушение Приказа Минфина России от 24.05.2022 № 82н «О Порядке формирования и применения кодов бюджетной классификации Российской Федерации, их структуре и принципах назначения" (с изменениями и дополнениями) в расходы по подразделу 0502  вошли расходы на нужды администрации 8,5 тыс. руб., из них на  уплату взноса в Ассоциацию сельских поселений  в сумме 5,0 тыс. руб. и 3,5 тыс. руб. на повышение</w:t>
      </w:r>
      <w:proofErr w:type="gramEnd"/>
      <w:r w:rsidRPr="00FE2DF8">
        <w:rPr>
          <w:rFonts w:ascii="Times New Roman" w:hAnsi="Times New Roman" w:cs="Times New Roman"/>
          <w:sz w:val="24"/>
          <w:szCs w:val="24"/>
        </w:rPr>
        <w:t xml:space="preserve"> квалификации.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Исполнение по подразделу 0503 «Благоустройство» составило  18,2 тыс. руб. (28 % уточненных бюджетных назначений), что составляет 0,5 % всех расходов по разделу. Средства по данному подразделу направлены на оплату коммунальных услуг  за  уличное освещение, </w:t>
      </w:r>
      <w:proofErr w:type="spellStart"/>
      <w:r w:rsidRPr="00FE2DF8">
        <w:rPr>
          <w:rFonts w:ascii="Times New Roman" w:hAnsi="Times New Roman" w:cs="Times New Roman"/>
          <w:sz w:val="24"/>
          <w:szCs w:val="24"/>
        </w:rPr>
        <w:t>акарицидную</w:t>
      </w:r>
      <w:proofErr w:type="spellEnd"/>
      <w:r w:rsidRPr="00FE2DF8">
        <w:rPr>
          <w:rFonts w:ascii="Times New Roman" w:hAnsi="Times New Roman" w:cs="Times New Roman"/>
          <w:sz w:val="24"/>
          <w:szCs w:val="24"/>
        </w:rPr>
        <w:t xml:space="preserve"> обработку кладбища.</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По подразделу 0505 «Другие вопросы в области  жилищно-коммунального хозяйства» расходы исполнены в объеме 3356,1 тыс. руб. или 89,7 % к уточненным плановым назначениям. </w:t>
      </w:r>
      <w:proofErr w:type="gramStart"/>
      <w:r w:rsidRPr="00FE2DF8">
        <w:rPr>
          <w:rFonts w:ascii="Times New Roman" w:hAnsi="Times New Roman" w:cs="Times New Roman"/>
          <w:sz w:val="24"/>
          <w:szCs w:val="24"/>
        </w:rPr>
        <w:t xml:space="preserve">В общей структуре расходов по разделу на подраздел 0505 приходится 95,8 %. По подразделу отражены расходы на содержание  МКУ «Управление благоустройства и хозяйственного обеспечения»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(выплату заработной платы и налогов, транспортные услуги, уплату налогов, приобретение угля и оплата услуг по его доставке,  приобретение материальных запасов (ГСМ, хозяйственных и строительных материалов, проведение лабораторных исследований санитарно-химических показателей,  периодический медицинский осмотр и т</w:t>
      </w:r>
      <w:proofErr w:type="gramEnd"/>
      <w:r w:rsidRPr="00FE2DF8">
        <w:rPr>
          <w:rFonts w:ascii="Times New Roman" w:hAnsi="Times New Roman" w:cs="Times New Roman"/>
          <w:sz w:val="24"/>
          <w:szCs w:val="24"/>
        </w:rPr>
        <w:t>.</w:t>
      </w:r>
      <w:proofErr w:type="gramStart"/>
      <w:r w:rsidRPr="00FE2DF8">
        <w:rPr>
          <w:rFonts w:ascii="Times New Roman" w:hAnsi="Times New Roman" w:cs="Times New Roman"/>
          <w:sz w:val="24"/>
          <w:szCs w:val="24"/>
        </w:rPr>
        <w:t xml:space="preserve">д.)).     </w:t>
      </w:r>
      <w:proofErr w:type="gramEnd"/>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w:t>
      </w:r>
      <w:r w:rsidRPr="00FE2DF8">
        <w:rPr>
          <w:rFonts w:ascii="Times New Roman" w:hAnsi="Times New Roman" w:cs="Times New Roman"/>
          <w:b/>
          <w:sz w:val="24"/>
          <w:szCs w:val="24"/>
        </w:rPr>
        <w:t xml:space="preserve">По разделу 08 «Культура, кинематография» </w:t>
      </w:r>
      <w:r w:rsidRPr="00FE2DF8">
        <w:rPr>
          <w:rFonts w:ascii="Times New Roman" w:hAnsi="Times New Roman" w:cs="Times New Roman"/>
          <w:sz w:val="24"/>
          <w:szCs w:val="24"/>
        </w:rPr>
        <w:t xml:space="preserve">расходы на содержание подведомственного учреждения культуры исполнены в объеме 1935,0 тыс. руб. или 119,2 %  первоначальных плановых назначений и  89 % уточненных плановых назначений. Средства направлены на обеспечение деятельности подведомственного учреждения культуры: на оплату труда и начисления на выплаты по оплате труда, оплату налогов, на услуги связи, программное обеспечение, оплату услуг пожарной сигнализации, проведение периодического медицинского осмотра,  приобретение сувенирной продукции и т.д.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Удельный вес раздела в общих расходах бюджета сельсовета составил 22,7 %.  По отношению к 2022 году процент исполнения составил 162,8 (рост  на 746,4 тыс. руб. в абсолютном значении), к  прошлому году– 161,1 % (рост на 734,2 тыс. руб. в абсолютном значении).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w:t>
      </w:r>
      <w:r w:rsidRPr="00FE2DF8">
        <w:rPr>
          <w:rFonts w:ascii="Times New Roman" w:hAnsi="Times New Roman" w:cs="Times New Roman"/>
          <w:b/>
          <w:sz w:val="24"/>
          <w:szCs w:val="24"/>
        </w:rPr>
        <w:t>По разделу 10 «Социальная политика»</w:t>
      </w:r>
      <w:r w:rsidRPr="00FE2DF8">
        <w:rPr>
          <w:rFonts w:ascii="Times New Roman" w:hAnsi="Times New Roman" w:cs="Times New Roman"/>
          <w:sz w:val="24"/>
          <w:szCs w:val="24"/>
        </w:rPr>
        <w:t xml:space="preserve"> по подразделу 1001 «Пенсионное обеспечение» расходы на доплаты к пенсиям муниципальным служащим исполнены в объеме 122,0 тыс. руб., что составило 92,4 % к первоначальному плану и  100 % к уточненному плану.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lastRenderedPageBreak/>
        <w:t>По отношению к 2022 году расходы по разделу снизились на 33,6 %, снижение роста к прошлому отчетному периоду составило 32,1 %.</w:t>
      </w:r>
    </w:p>
    <w:p w:rsidR="00FE2DF8" w:rsidRPr="00FE2DF8" w:rsidRDefault="00FE2DF8" w:rsidP="00FE2DF8">
      <w:pPr>
        <w:pStyle w:val="a4"/>
        <w:rPr>
          <w:rFonts w:ascii="Times New Roman" w:hAnsi="Times New Roman" w:cs="Times New Roman"/>
          <w:sz w:val="24"/>
          <w:szCs w:val="24"/>
        </w:rPr>
      </w:pPr>
    </w:p>
    <w:p w:rsidR="00FE2DF8" w:rsidRPr="00FE2DF8" w:rsidRDefault="00FE2DF8" w:rsidP="00FE2DF8">
      <w:pPr>
        <w:pStyle w:val="a4"/>
        <w:rPr>
          <w:rFonts w:ascii="Times New Roman" w:hAnsi="Times New Roman" w:cs="Times New Roman"/>
          <w:b/>
          <w:sz w:val="24"/>
          <w:szCs w:val="24"/>
        </w:rPr>
      </w:pPr>
      <w:r w:rsidRPr="00FE2DF8">
        <w:rPr>
          <w:rFonts w:ascii="Times New Roman" w:hAnsi="Times New Roman" w:cs="Times New Roman"/>
          <w:sz w:val="24"/>
          <w:szCs w:val="24"/>
        </w:rPr>
        <w:t xml:space="preserve">  </w:t>
      </w:r>
      <w:r w:rsidRPr="00FE2DF8">
        <w:rPr>
          <w:rFonts w:ascii="Times New Roman" w:hAnsi="Times New Roman" w:cs="Times New Roman"/>
          <w:b/>
          <w:sz w:val="24"/>
          <w:szCs w:val="24"/>
        </w:rPr>
        <w:t xml:space="preserve">Рассмотрим исполнение бюджета </w:t>
      </w:r>
      <w:proofErr w:type="spellStart"/>
      <w:r w:rsidRPr="00FE2DF8">
        <w:rPr>
          <w:rFonts w:ascii="Times New Roman" w:hAnsi="Times New Roman" w:cs="Times New Roman"/>
          <w:b/>
          <w:sz w:val="24"/>
          <w:szCs w:val="24"/>
        </w:rPr>
        <w:t>Новодубровского</w:t>
      </w:r>
      <w:proofErr w:type="spellEnd"/>
      <w:r w:rsidRPr="00FE2DF8">
        <w:rPr>
          <w:rFonts w:ascii="Times New Roman" w:hAnsi="Times New Roman" w:cs="Times New Roman"/>
          <w:b/>
          <w:sz w:val="24"/>
          <w:szCs w:val="24"/>
        </w:rPr>
        <w:t xml:space="preserve"> сельсовета за 2024 год по экономической структуре расходов к плановым назначениям (таблица 1).</w:t>
      </w:r>
    </w:p>
    <w:p w:rsidR="00FE2DF8" w:rsidRPr="00FE2DF8" w:rsidRDefault="00FE2DF8" w:rsidP="00FE2DF8">
      <w:pPr>
        <w:pStyle w:val="a4"/>
        <w:rPr>
          <w:rFonts w:ascii="Times New Roman" w:hAnsi="Times New Roman" w:cs="Times New Roman"/>
          <w:b/>
          <w:sz w:val="24"/>
          <w:szCs w:val="24"/>
        </w:rPr>
      </w:pPr>
      <w:r w:rsidRPr="00FE2DF8">
        <w:rPr>
          <w:rFonts w:ascii="Times New Roman" w:hAnsi="Times New Roman" w:cs="Times New Roman"/>
          <w:b/>
          <w:sz w:val="24"/>
          <w:szCs w:val="24"/>
        </w:rPr>
        <w:t xml:space="preserve">Таблица 1. Экономическая структура расходов бюджета </w:t>
      </w:r>
      <w:proofErr w:type="spellStart"/>
      <w:r w:rsidRPr="00FE2DF8">
        <w:rPr>
          <w:rFonts w:ascii="Times New Roman" w:hAnsi="Times New Roman" w:cs="Times New Roman"/>
          <w:b/>
          <w:sz w:val="24"/>
          <w:szCs w:val="24"/>
        </w:rPr>
        <w:t>Новодубровского</w:t>
      </w:r>
      <w:proofErr w:type="spellEnd"/>
      <w:r w:rsidRPr="00FE2DF8">
        <w:rPr>
          <w:rFonts w:ascii="Times New Roman" w:hAnsi="Times New Roman" w:cs="Times New Roman"/>
          <w:b/>
          <w:sz w:val="24"/>
          <w:szCs w:val="24"/>
        </w:rPr>
        <w:t xml:space="preserve"> сельсовета в динамике за 2022- 2024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678"/>
        <w:gridCol w:w="1985"/>
        <w:gridCol w:w="1923"/>
      </w:tblGrid>
      <w:tr w:rsidR="00FE2DF8" w:rsidRPr="00FE2DF8" w:rsidTr="00FE2DF8">
        <w:trPr>
          <w:trHeight w:val="815"/>
        </w:trPr>
        <w:tc>
          <w:tcPr>
            <w:tcW w:w="1242"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Статья</w:t>
            </w:r>
          </w:p>
        </w:tc>
        <w:tc>
          <w:tcPr>
            <w:tcW w:w="4678"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Наименование</w:t>
            </w:r>
          </w:p>
        </w:tc>
        <w:tc>
          <w:tcPr>
            <w:tcW w:w="1985"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Факт  2024 года к факту 2022 года, %</w:t>
            </w:r>
          </w:p>
        </w:tc>
        <w:tc>
          <w:tcPr>
            <w:tcW w:w="1923"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Факт 2024 года к факту 2023 года, %</w:t>
            </w:r>
          </w:p>
        </w:tc>
      </w:tr>
      <w:tr w:rsidR="00FE2DF8" w:rsidRPr="00FE2DF8" w:rsidTr="00FE2DF8">
        <w:trPr>
          <w:trHeight w:val="203"/>
        </w:trPr>
        <w:tc>
          <w:tcPr>
            <w:tcW w:w="1242"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211</w:t>
            </w:r>
          </w:p>
        </w:tc>
        <w:tc>
          <w:tcPr>
            <w:tcW w:w="4678"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Заработная плата</w:t>
            </w:r>
          </w:p>
        </w:tc>
        <w:tc>
          <w:tcPr>
            <w:tcW w:w="1985"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111,6</w:t>
            </w:r>
          </w:p>
        </w:tc>
        <w:tc>
          <w:tcPr>
            <w:tcW w:w="1923"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97,5</w:t>
            </w:r>
          </w:p>
        </w:tc>
      </w:tr>
      <w:tr w:rsidR="00FE2DF8" w:rsidRPr="00FE2DF8" w:rsidTr="00FE2DF8">
        <w:tc>
          <w:tcPr>
            <w:tcW w:w="1242"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213</w:t>
            </w:r>
          </w:p>
        </w:tc>
        <w:tc>
          <w:tcPr>
            <w:tcW w:w="4678"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Начисления на </w:t>
            </w:r>
            <w:proofErr w:type="spellStart"/>
            <w:r w:rsidRPr="00FE2DF8">
              <w:rPr>
                <w:rFonts w:ascii="Times New Roman" w:hAnsi="Times New Roman" w:cs="Times New Roman"/>
                <w:sz w:val="24"/>
                <w:szCs w:val="24"/>
              </w:rPr>
              <w:t>з</w:t>
            </w:r>
            <w:proofErr w:type="spellEnd"/>
            <w:r w:rsidRPr="00FE2DF8">
              <w:rPr>
                <w:rFonts w:ascii="Times New Roman" w:hAnsi="Times New Roman" w:cs="Times New Roman"/>
                <w:sz w:val="24"/>
                <w:szCs w:val="24"/>
              </w:rPr>
              <w:t>/</w:t>
            </w:r>
            <w:proofErr w:type="spellStart"/>
            <w:proofErr w:type="gramStart"/>
            <w:r w:rsidRPr="00FE2DF8">
              <w:rPr>
                <w:rFonts w:ascii="Times New Roman" w:hAnsi="Times New Roman" w:cs="Times New Roman"/>
                <w:sz w:val="24"/>
                <w:szCs w:val="24"/>
              </w:rPr>
              <w:t>п</w:t>
            </w:r>
            <w:proofErr w:type="spellEnd"/>
            <w:proofErr w:type="gramEnd"/>
          </w:p>
        </w:tc>
        <w:tc>
          <w:tcPr>
            <w:tcW w:w="1985"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108,3</w:t>
            </w:r>
          </w:p>
        </w:tc>
        <w:tc>
          <w:tcPr>
            <w:tcW w:w="1923"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94</w:t>
            </w:r>
          </w:p>
        </w:tc>
      </w:tr>
      <w:tr w:rsidR="00FE2DF8" w:rsidRPr="00FE2DF8" w:rsidTr="00FE2DF8">
        <w:tc>
          <w:tcPr>
            <w:tcW w:w="1242"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221</w:t>
            </w:r>
          </w:p>
        </w:tc>
        <w:tc>
          <w:tcPr>
            <w:tcW w:w="4678"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Услуги связи</w:t>
            </w:r>
          </w:p>
        </w:tc>
        <w:tc>
          <w:tcPr>
            <w:tcW w:w="1985"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107,9</w:t>
            </w:r>
          </w:p>
        </w:tc>
        <w:tc>
          <w:tcPr>
            <w:tcW w:w="1923"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107,9</w:t>
            </w:r>
          </w:p>
        </w:tc>
      </w:tr>
      <w:tr w:rsidR="00FE2DF8" w:rsidRPr="00FE2DF8" w:rsidTr="00FE2DF8">
        <w:tc>
          <w:tcPr>
            <w:tcW w:w="1242"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222</w:t>
            </w:r>
          </w:p>
        </w:tc>
        <w:tc>
          <w:tcPr>
            <w:tcW w:w="4678"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Транспортные услуги</w:t>
            </w:r>
          </w:p>
        </w:tc>
        <w:tc>
          <w:tcPr>
            <w:tcW w:w="1985"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0</w:t>
            </w:r>
          </w:p>
        </w:tc>
        <w:tc>
          <w:tcPr>
            <w:tcW w:w="1923"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0</w:t>
            </w:r>
          </w:p>
        </w:tc>
      </w:tr>
      <w:tr w:rsidR="00FE2DF8" w:rsidRPr="00FE2DF8" w:rsidTr="00FE2DF8">
        <w:tc>
          <w:tcPr>
            <w:tcW w:w="1242"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223</w:t>
            </w:r>
          </w:p>
        </w:tc>
        <w:tc>
          <w:tcPr>
            <w:tcW w:w="4678"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Коммунальные услуги</w:t>
            </w:r>
          </w:p>
        </w:tc>
        <w:tc>
          <w:tcPr>
            <w:tcW w:w="1985"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152,5</w:t>
            </w:r>
          </w:p>
        </w:tc>
        <w:tc>
          <w:tcPr>
            <w:tcW w:w="1923"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129,6</w:t>
            </w:r>
          </w:p>
        </w:tc>
      </w:tr>
      <w:tr w:rsidR="00FE2DF8" w:rsidRPr="00FE2DF8" w:rsidTr="00FE2DF8">
        <w:tc>
          <w:tcPr>
            <w:tcW w:w="1242"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225</w:t>
            </w:r>
          </w:p>
        </w:tc>
        <w:tc>
          <w:tcPr>
            <w:tcW w:w="4678"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Услуги по содержанию имущества</w:t>
            </w:r>
          </w:p>
        </w:tc>
        <w:tc>
          <w:tcPr>
            <w:tcW w:w="1985"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57,8</w:t>
            </w:r>
          </w:p>
        </w:tc>
        <w:tc>
          <w:tcPr>
            <w:tcW w:w="1923"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254,2</w:t>
            </w:r>
          </w:p>
        </w:tc>
      </w:tr>
      <w:tr w:rsidR="00FE2DF8" w:rsidRPr="00FE2DF8" w:rsidTr="00FE2DF8">
        <w:tc>
          <w:tcPr>
            <w:tcW w:w="1242"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226</w:t>
            </w:r>
          </w:p>
        </w:tc>
        <w:tc>
          <w:tcPr>
            <w:tcW w:w="4678"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Прочие услуги</w:t>
            </w:r>
          </w:p>
        </w:tc>
        <w:tc>
          <w:tcPr>
            <w:tcW w:w="1985"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91,4</w:t>
            </w:r>
          </w:p>
        </w:tc>
        <w:tc>
          <w:tcPr>
            <w:tcW w:w="1923"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86,1</w:t>
            </w:r>
          </w:p>
        </w:tc>
      </w:tr>
      <w:tr w:rsidR="00FE2DF8" w:rsidRPr="00FE2DF8" w:rsidTr="00FE2DF8">
        <w:trPr>
          <w:trHeight w:val="335"/>
        </w:trPr>
        <w:tc>
          <w:tcPr>
            <w:tcW w:w="1242"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227</w:t>
            </w:r>
          </w:p>
        </w:tc>
        <w:tc>
          <w:tcPr>
            <w:tcW w:w="4678"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Страхование</w:t>
            </w:r>
          </w:p>
        </w:tc>
        <w:tc>
          <w:tcPr>
            <w:tcW w:w="1985"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214,7</w:t>
            </w:r>
          </w:p>
        </w:tc>
        <w:tc>
          <w:tcPr>
            <w:tcW w:w="1923"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97</w:t>
            </w:r>
          </w:p>
        </w:tc>
      </w:tr>
      <w:tr w:rsidR="00FE2DF8" w:rsidRPr="00FE2DF8" w:rsidTr="00FE2DF8">
        <w:trPr>
          <w:trHeight w:val="70"/>
        </w:trPr>
        <w:tc>
          <w:tcPr>
            <w:tcW w:w="1242"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251</w:t>
            </w:r>
          </w:p>
        </w:tc>
        <w:tc>
          <w:tcPr>
            <w:tcW w:w="4678"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Перечисления другим бюджетам бюджетной системы</w:t>
            </w:r>
          </w:p>
        </w:tc>
        <w:tc>
          <w:tcPr>
            <w:tcW w:w="1985"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73,4</w:t>
            </w:r>
          </w:p>
        </w:tc>
        <w:tc>
          <w:tcPr>
            <w:tcW w:w="1923"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100</w:t>
            </w:r>
          </w:p>
        </w:tc>
      </w:tr>
      <w:tr w:rsidR="00FE2DF8" w:rsidRPr="00FE2DF8" w:rsidTr="00FE2DF8">
        <w:trPr>
          <w:trHeight w:val="339"/>
        </w:trPr>
        <w:tc>
          <w:tcPr>
            <w:tcW w:w="1242"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260</w:t>
            </w:r>
          </w:p>
        </w:tc>
        <w:tc>
          <w:tcPr>
            <w:tcW w:w="4678"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Социальное обеспечение</w:t>
            </w:r>
          </w:p>
        </w:tc>
        <w:tc>
          <w:tcPr>
            <w:tcW w:w="1985"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74,7</w:t>
            </w:r>
          </w:p>
        </w:tc>
        <w:tc>
          <w:tcPr>
            <w:tcW w:w="1923"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79,9</w:t>
            </w:r>
          </w:p>
        </w:tc>
      </w:tr>
      <w:tr w:rsidR="00FE2DF8" w:rsidRPr="00FE2DF8" w:rsidTr="00FE2DF8">
        <w:tc>
          <w:tcPr>
            <w:tcW w:w="1242"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290</w:t>
            </w:r>
          </w:p>
        </w:tc>
        <w:tc>
          <w:tcPr>
            <w:tcW w:w="4678"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Прочие расходы</w:t>
            </w:r>
          </w:p>
        </w:tc>
        <w:tc>
          <w:tcPr>
            <w:tcW w:w="1985"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144,7</w:t>
            </w:r>
          </w:p>
        </w:tc>
        <w:tc>
          <w:tcPr>
            <w:tcW w:w="1923"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128,2</w:t>
            </w:r>
          </w:p>
        </w:tc>
      </w:tr>
      <w:tr w:rsidR="00FE2DF8" w:rsidRPr="00FE2DF8" w:rsidTr="00FE2DF8">
        <w:tc>
          <w:tcPr>
            <w:tcW w:w="1242"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310</w:t>
            </w:r>
          </w:p>
        </w:tc>
        <w:tc>
          <w:tcPr>
            <w:tcW w:w="4678"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Увеличение стоимости основных средств</w:t>
            </w:r>
          </w:p>
        </w:tc>
        <w:tc>
          <w:tcPr>
            <w:tcW w:w="1985"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73,1</w:t>
            </w:r>
          </w:p>
        </w:tc>
        <w:tc>
          <w:tcPr>
            <w:tcW w:w="1923"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10,5</w:t>
            </w:r>
          </w:p>
        </w:tc>
      </w:tr>
      <w:tr w:rsidR="00FE2DF8" w:rsidRPr="00FE2DF8" w:rsidTr="00FE2DF8">
        <w:tc>
          <w:tcPr>
            <w:tcW w:w="1242"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340</w:t>
            </w:r>
          </w:p>
        </w:tc>
        <w:tc>
          <w:tcPr>
            <w:tcW w:w="4678"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Увеличение стоимости  материальных запасов</w:t>
            </w:r>
          </w:p>
        </w:tc>
        <w:tc>
          <w:tcPr>
            <w:tcW w:w="1985"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98,2</w:t>
            </w:r>
          </w:p>
        </w:tc>
        <w:tc>
          <w:tcPr>
            <w:tcW w:w="1923"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89,7</w:t>
            </w:r>
          </w:p>
        </w:tc>
      </w:tr>
      <w:tr w:rsidR="00FE2DF8" w:rsidRPr="00FE2DF8" w:rsidTr="00FE2DF8">
        <w:trPr>
          <w:trHeight w:val="208"/>
        </w:trPr>
        <w:tc>
          <w:tcPr>
            <w:tcW w:w="1242" w:type="dxa"/>
            <w:tcBorders>
              <w:top w:val="single" w:sz="4" w:space="0" w:color="auto"/>
              <w:left w:val="single" w:sz="4" w:space="0" w:color="auto"/>
              <w:bottom w:val="single" w:sz="4" w:space="0" w:color="auto"/>
              <w:right w:val="single" w:sz="4" w:space="0" w:color="auto"/>
            </w:tcBorders>
          </w:tcPr>
          <w:p w:rsidR="00FE2DF8" w:rsidRPr="00FE2DF8" w:rsidRDefault="00FE2DF8" w:rsidP="00FE2DF8">
            <w:pPr>
              <w:pStyle w:val="a4"/>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ИТОГО РАСХОДОВ</w:t>
            </w:r>
          </w:p>
        </w:tc>
        <w:tc>
          <w:tcPr>
            <w:tcW w:w="1985"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102</w:t>
            </w:r>
          </w:p>
        </w:tc>
        <w:tc>
          <w:tcPr>
            <w:tcW w:w="1923" w:type="dxa"/>
            <w:tcBorders>
              <w:top w:val="single" w:sz="4" w:space="0" w:color="auto"/>
              <w:left w:val="single" w:sz="4" w:space="0" w:color="auto"/>
              <w:bottom w:val="single" w:sz="4" w:space="0" w:color="auto"/>
              <w:right w:val="single" w:sz="4" w:space="0" w:color="auto"/>
            </w:tcBorders>
            <w:hideMark/>
          </w:tcPr>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91,7</w:t>
            </w:r>
          </w:p>
        </w:tc>
      </w:tr>
    </w:tbl>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w:t>
      </w:r>
      <w:proofErr w:type="gramStart"/>
      <w:r w:rsidRPr="00FE2DF8">
        <w:rPr>
          <w:rFonts w:ascii="Times New Roman" w:hAnsi="Times New Roman" w:cs="Times New Roman"/>
          <w:sz w:val="24"/>
          <w:szCs w:val="24"/>
        </w:rPr>
        <w:t>Наибольший  удельный вес в экономической структуре расходов сельсовета 2024 года  занимает статья 211 «Заработная плата» – 51,5 %. Расходы исполнены в объеме  4396,3 тыс. руб.. Расходы по этой статье возросли по сравнению с 2022 годом на 457,7 тыс. руб. в абсолютном значении или на 11,6 %, по сравнению с 2023 годом наблюдается снижение роста на 113,4 тыс. руб. в абсолютном значении или  на</w:t>
      </w:r>
      <w:proofErr w:type="gramEnd"/>
      <w:r w:rsidRPr="00FE2DF8">
        <w:rPr>
          <w:rFonts w:ascii="Times New Roman" w:hAnsi="Times New Roman" w:cs="Times New Roman"/>
          <w:sz w:val="24"/>
          <w:szCs w:val="24"/>
        </w:rPr>
        <w:t xml:space="preserve"> 14,5 %.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По сравнению с прошлым периодом увеличились расходы по статьям:</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213 «Начисления на заработную плату» на 8,3 % к уровню 2022 года;</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221 «Услуги связи» рост на 7,9 % к уровню 2022 года и на 7,9 % к уровню прошлого года;</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223 «Коммунальные услуги» рост на 52,5 % к уровню 2022 года и на 29,6 % к уровню прошлого года;</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225 «Услуги по содержанию имущества» - рост на 154,2 % к уровню 2023 года;</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227 «Страхование»  рост на 114,7 % по отношению к 2022 году;</w:t>
      </w:r>
    </w:p>
    <w:p w:rsidR="00FE2DF8" w:rsidRPr="00FE2DF8" w:rsidRDefault="00FE2DF8" w:rsidP="00FE2DF8">
      <w:pPr>
        <w:pStyle w:val="a4"/>
        <w:rPr>
          <w:rFonts w:ascii="Times New Roman" w:hAnsi="Times New Roman" w:cs="Times New Roman"/>
          <w:sz w:val="24"/>
          <w:szCs w:val="24"/>
          <w:shd w:val="clear" w:color="auto" w:fill="FFFFFF"/>
        </w:rPr>
      </w:pPr>
      <w:r w:rsidRPr="00FE2DF8">
        <w:rPr>
          <w:rFonts w:ascii="Times New Roman" w:hAnsi="Times New Roman" w:cs="Times New Roman"/>
          <w:sz w:val="24"/>
          <w:szCs w:val="24"/>
        </w:rPr>
        <w:t xml:space="preserve">    </w:t>
      </w:r>
      <w:r w:rsidRPr="00FE2DF8">
        <w:rPr>
          <w:rFonts w:ascii="Times New Roman" w:hAnsi="Times New Roman" w:cs="Times New Roman"/>
          <w:sz w:val="24"/>
          <w:szCs w:val="24"/>
          <w:shd w:val="clear" w:color="auto" w:fill="FFFFFF"/>
        </w:rPr>
        <w:t>290 «Прочие расходы»  рост на 44,7 % к уровню 2022 года и на 28,2 % - к прошлому отчетному периоду.</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Выводы и предложения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Отчет об исполнении бюджета сельсовета за 2024 год с пояснительной запиской и дополнительными материалами предоставлен администрацией сельского поселения в ревизионную комиссию Убинского района в срок, установленный п.3 ст. 264</w:t>
      </w:r>
      <w:r w:rsidRPr="00FE2DF8">
        <w:rPr>
          <w:rFonts w:ascii="Times New Roman" w:hAnsi="Times New Roman" w:cs="Times New Roman"/>
          <w:sz w:val="24"/>
          <w:szCs w:val="24"/>
          <w:vertAlign w:val="superscript"/>
        </w:rPr>
        <w:t>4</w:t>
      </w:r>
      <w:r w:rsidRPr="00FE2DF8">
        <w:rPr>
          <w:rFonts w:ascii="Times New Roman" w:hAnsi="Times New Roman" w:cs="Times New Roman"/>
          <w:sz w:val="24"/>
          <w:szCs w:val="24"/>
        </w:rPr>
        <w:t xml:space="preserve"> БК РФ.</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В текстовой части проекта решения «Об утверждении отчета об исполнении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Убинского района  Новосибирской области   за 2024 год» обнаружены следующие  несоответствия:</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текстовой частью проекта об исполнении бюджета неверно установлен объем </w:t>
      </w:r>
      <w:proofErr w:type="spellStart"/>
      <w:r w:rsidRPr="00FE2DF8">
        <w:rPr>
          <w:rFonts w:ascii="Times New Roman" w:hAnsi="Times New Roman" w:cs="Times New Roman"/>
          <w:sz w:val="24"/>
          <w:szCs w:val="24"/>
        </w:rPr>
        <w:t>профицита</w:t>
      </w:r>
      <w:proofErr w:type="spellEnd"/>
      <w:r w:rsidRPr="00FE2DF8">
        <w:rPr>
          <w:rFonts w:ascii="Times New Roman" w:hAnsi="Times New Roman" w:cs="Times New Roman"/>
          <w:sz w:val="24"/>
          <w:szCs w:val="24"/>
        </w:rPr>
        <w:t xml:space="preserve">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объем доходов бюджета, утвержденный текстовой частью решения не соответствует </w:t>
      </w:r>
      <w:proofErr w:type="gramStart"/>
      <w:r w:rsidRPr="00FE2DF8">
        <w:rPr>
          <w:rFonts w:ascii="Times New Roman" w:hAnsi="Times New Roman" w:cs="Times New Roman"/>
          <w:sz w:val="24"/>
          <w:szCs w:val="24"/>
        </w:rPr>
        <w:t>утвержденному</w:t>
      </w:r>
      <w:proofErr w:type="gramEnd"/>
      <w:r w:rsidRPr="00FE2DF8">
        <w:rPr>
          <w:rFonts w:ascii="Times New Roman" w:hAnsi="Times New Roman" w:cs="Times New Roman"/>
          <w:sz w:val="24"/>
          <w:szCs w:val="24"/>
        </w:rPr>
        <w:t xml:space="preserve"> приложением №1; </w:t>
      </w:r>
    </w:p>
    <w:p w:rsidR="00FE2DF8" w:rsidRPr="00FE2DF8" w:rsidRDefault="00FE2DF8" w:rsidP="00FE2DF8">
      <w:pPr>
        <w:pStyle w:val="a4"/>
        <w:rPr>
          <w:rFonts w:ascii="Times New Roman" w:hAnsi="Times New Roman" w:cs="Times New Roman"/>
          <w:color w:val="000000"/>
          <w:sz w:val="24"/>
          <w:szCs w:val="24"/>
        </w:rPr>
      </w:pPr>
      <w:proofErr w:type="gramStart"/>
      <w:r w:rsidRPr="00FE2DF8">
        <w:rPr>
          <w:rFonts w:ascii="Times New Roman" w:hAnsi="Times New Roman" w:cs="Times New Roman"/>
          <w:sz w:val="24"/>
          <w:szCs w:val="24"/>
        </w:rPr>
        <w:lastRenderedPageBreak/>
        <w:t>в приложении № 1 к неналоговым доходам отнесены доходы от уплаты акцизов</w:t>
      </w:r>
      <w:r w:rsidRPr="00FE2DF8">
        <w:rPr>
          <w:rFonts w:ascii="Times New Roman" w:hAnsi="Times New Roman" w:cs="Times New Roman"/>
          <w:color w:val="000000"/>
          <w:sz w:val="24"/>
          <w:szCs w:val="24"/>
        </w:rPr>
        <w:t xml:space="preserve">  на моторные масла для дизельных и (или) карбюраторных (</w:t>
      </w:r>
      <w:proofErr w:type="spellStart"/>
      <w:r w:rsidRPr="00FE2DF8">
        <w:rPr>
          <w:rFonts w:ascii="Times New Roman" w:hAnsi="Times New Roman" w:cs="Times New Roman"/>
          <w:color w:val="000000"/>
          <w:sz w:val="24"/>
          <w:szCs w:val="24"/>
        </w:rPr>
        <w:t>инжекторных</w:t>
      </w:r>
      <w:proofErr w:type="spellEnd"/>
      <w:r w:rsidRPr="00FE2DF8">
        <w:rPr>
          <w:rFonts w:ascii="Times New Roman" w:hAnsi="Times New Roman" w:cs="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в приложении  № 4 к проекту исполнения бюджета  по источникам финансирования дефицита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заполнено неверно (строку «Итого»  следует утвердить со знаком  «</w:t>
      </w:r>
      <w:proofErr w:type="gramStart"/>
      <w:r w:rsidRPr="00FE2DF8">
        <w:rPr>
          <w:rFonts w:ascii="Times New Roman" w:hAnsi="Times New Roman" w:cs="Times New Roman"/>
          <w:sz w:val="24"/>
          <w:szCs w:val="24"/>
        </w:rPr>
        <w:t>-»</w:t>
      </w:r>
      <w:proofErr w:type="gramEnd"/>
      <w:r w:rsidRPr="00FE2DF8">
        <w:rPr>
          <w:rFonts w:ascii="Times New Roman" w:hAnsi="Times New Roman" w:cs="Times New Roman"/>
          <w:sz w:val="24"/>
          <w:szCs w:val="24"/>
        </w:rPr>
        <w:t xml:space="preserve">).                                                                                                                                                                                                                                    </w:t>
      </w:r>
      <w:r w:rsidRPr="00FE2DF8">
        <w:rPr>
          <w:rFonts w:ascii="Times New Roman" w:hAnsi="Times New Roman" w:cs="Times New Roman"/>
          <w:b/>
          <w:sz w:val="24"/>
          <w:szCs w:val="24"/>
        </w:rPr>
        <w:t xml:space="preserve">      </w:t>
      </w:r>
    </w:p>
    <w:p w:rsidR="00FE2DF8" w:rsidRPr="00FE2DF8" w:rsidRDefault="00FE2DF8" w:rsidP="00FE2DF8">
      <w:pPr>
        <w:pStyle w:val="a4"/>
        <w:rPr>
          <w:rFonts w:ascii="Times New Roman" w:hAnsi="Times New Roman" w:cs="Times New Roman"/>
          <w:b/>
          <w:bCs/>
          <w:sz w:val="24"/>
          <w:szCs w:val="24"/>
        </w:rPr>
      </w:pPr>
      <w:r w:rsidRPr="00FE2DF8">
        <w:rPr>
          <w:rFonts w:ascii="Times New Roman" w:hAnsi="Times New Roman" w:cs="Times New Roman"/>
          <w:sz w:val="24"/>
          <w:szCs w:val="24"/>
        </w:rPr>
        <w:t>В соответствии со ст.  160.2-1, 269.2  БК РФ осуществляется внутренний финансовый  аудит и внутренний финансовый контроль  (утверждаются планы проведения контрольных мероприятий,  составляются  акты).</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В соответствии с п. 6 ст.19 Федерального закона от 05.04.2013 № 44-ФЗ правовые акты о нормировании в сфере закупок размещены в  ЕИС.</w:t>
      </w:r>
    </w:p>
    <w:p w:rsidR="00FE2DF8" w:rsidRPr="00FE2DF8" w:rsidRDefault="00FE2DF8" w:rsidP="00FE2DF8">
      <w:pPr>
        <w:pStyle w:val="a4"/>
        <w:rPr>
          <w:rFonts w:ascii="Times New Roman" w:hAnsi="Times New Roman" w:cs="Times New Roman"/>
          <w:sz w:val="24"/>
          <w:szCs w:val="24"/>
        </w:rPr>
      </w:pPr>
      <w:proofErr w:type="gramStart"/>
      <w:r w:rsidRPr="00FE2DF8">
        <w:rPr>
          <w:rFonts w:ascii="Times New Roman" w:hAnsi="Times New Roman" w:cs="Times New Roman"/>
          <w:sz w:val="24"/>
          <w:szCs w:val="24"/>
        </w:rPr>
        <w:t>Содержание Реестра расходных обязательств поселения не соответствует законодательству (в частности, в ряде случаев отсутствуют  нормативные правовые акты, субъекта РФ, муниципальные правовые акты, обусловливающие публичные нормативные обязательства и (или) правовые основания для расходных обязательств с указанием даты и номера, статьи и пунктов МПА, оценка объемов бюджетных ассигнований, необходимых для исполнения расходных обязательств).</w:t>
      </w:r>
      <w:proofErr w:type="gramEnd"/>
    </w:p>
    <w:p w:rsidR="00FE2DF8" w:rsidRPr="00FE2DF8" w:rsidRDefault="00FE2DF8" w:rsidP="00FE2DF8">
      <w:pPr>
        <w:pStyle w:val="a4"/>
        <w:rPr>
          <w:rFonts w:ascii="Times New Roman" w:hAnsi="Times New Roman" w:cs="Times New Roman"/>
          <w:sz w:val="24"/>
          <w:szCs w:val="24"/>
        </w:rPr>
      </w:pPr>
      <w:proofErr w:type="gramStart"/>
      <w:r w:rsidRPr="00FE2DF8">
        <w:rPr>
          <w:rFonts w:ascii="Times New Roman" w:hAnsi="Times New Roman" w:cs="Times New Roman"/>
          <w:sz w:val="24"/>
          <w:szCs w:val="24"/>
        </w:rPr>
        <w:t>Реестр муниципального имущества не соответствует Приказу Минфина РФ от 10.10.2023 № 163н   (по некоторым позициям отсутствуют кадастровые номера, сведения о кадастровой стоимости имущества, не по всем позициям указаны физические свойства, характеризующие объекты учета, балансовая стоимость и амортизация, не указаны даты возникновения и прекращения права муниципальной собственности,  не указан вид вещного права, на основании которого правообладателю принадлежит объект учета, с указанием реквизитов</w:t>
      </w:r>
      <w:proofErr w:type="gramEnd"/>
      <w:r w:rsidRPr="00FE2DF8">
        <w:rPr>
          <w:rFonts w:ascii="Times New Roman" w:hAnsi="Times New Roman" w:cs="Times New Roman"/>
          <w:sz w:val="24"/>
          <w:szCs w:val="24"/>
        </w:rPr>
        <w:t xml:space="preserve"> </w:t>
      </w:r>
      <w:proofErr w:type="gramStart"/>
      <w:r w:rsidRPr="00FE2DF8">
        <w:rPr>
          <w:rFonts w:ascii="Times New Roman" w:hAnsi="Times New Roman" w:cs="Times New Roman"/>
          <w:sz w:val="24"/>
          <w:szCs w:val="24"/>
        </w:rPr>
        <w:t xml:space="preserve">документов-оснований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roofErr w:type="gramEnd"/>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Решение о бюджете МО и о внесении изменений в бюджет не соответствуют бюджетному законодательству: </w:t>
      </w:r>
    </w:p>
    <w:p w:rsidR="00FE2DF8" w:rsidRPr="00FE2DF8" w:rsidRDefault="00FE2DF8" w:rsidP="00FE2DF8">
      <w:pPr>
        <w:pStyle w:val="a4"/>
        <w:rPr>
          <w:rFonts w:ascii="Times New Roman" w:hAnsi="Times New Roman" w:cs="Times New Roman"/>
          <w:i/>
          <w:sz w:val="24"/>
          <w:szCs w:val="24"/>
        </w:rPr>
      </w:pPr>
      <w:r w:rsidRPr="00FE2DF8">
        <w:rPr>
          <w:rFonts w:ascii="Times New Roman" w:hAnsi="Times New Roman" w:cs="Times New Roman"/>
          <w:sz w:val="24"/>
          <w:szCs w:val="24"/>
        </w:rPr>
        <w:t xml:space="preserve">в  п.п. 1) п. 2  статьи 1 текстовой части решения о бюджете на плановый 2025 год неверно утвержден объем субсидий, субвенций и иных межбюджетных трансфертов, имеющих целевое назначение в сумме 183,6 тыс. руб. вместо 204,6 тыс. руб.; </w:t>
      </w:r>
    </w:p>
    <w:p w:rsidR="00FE2DF8" w:rsidRPr="00FE2DF8" w:rsidRDefault="00FE2DF8" w:rsidP="00FE2DF8">
      <w:pPr>
        <w:pStyle w:val="a4"/>
        <w:rPr>
          <w:rFonts w:ascii="Times New Roman" w:hAnsi="Times New Roman" w:cs="Times New Roman"/>
          <w:i/>
          <w:sz w:val="24"/>
          <w:szCs w:val="24"/>
        </w:rPr>
      </w:pPr>
      <w:r w:rsidRPr="00FE2DF8">
        <w:rPr>
          <w:rFonts w:ascii="Times New Roman" w:hAnsi="Times New Roman" w:cs="Times New Roman"/>
          <w:sz w:val="24"/>
          <w:szCs w:val="24"/>
        </w:rPr>
        <w:t xml:space="preserve">в  п.п. 1) п. 2  статьи 1 текстовой части решения о бюджете на плановый 2026 год неверно утвержден объем субсидий, субвенций и иных межбюджетных трансфертов, имеющих целевое назначение в сумме 201,1 тыс. руб. вместо 232,1 тыс. руб.;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в нарушение ст. 184.1 БК РФ установлен объем условно утвержденных расходов  на плановый период 2025-2026 годов;</w:t>
      </w:r>
    </w:p>
    <w:p w:rsidR="00FE2DF8" w:rsidRPr="00FE2DF8" w:rsidRDefault="00FE2DF8" w:rsidP="00FE2DF8">
      <w:pPr>
        <w:pStyle w:val="a4"/>
        <w:rPr>
          <w:rFonts w:ascii="Times New Roman" w:hAnsi="Times New Roman" w:cs="Times New Roman"/>
          <w:i/>
          <w:sz w:val="24"/>
          <w:szCs w:val="24"/>
        </w:rPr>
      </w:pPr>
      <w:proofErr w:type="gramStart"/>
      <w:r w:rsidRPr="00FE2DF8">
        <w:rPr>
          <w:rFonts w:ascii="Times New Roman" w:hAnsi="Times New Roman" w:cs="Times New Roman"/>
          <w:sz w:val="24"/>
          <w:szCs w:val="24"/>
        </w:rPr>
        <w:t xml:space="preserve">в нарушение  Приказа  Минфина России от 24 мая 2022 г. N 82н «О Порядке формирования и применения кодов бюджетной классификации Российской Федерации, их структуре и принципах назначения» ведомственной структурой расходов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на 2024 год предусмотрены расходы по подразделу 0705 «Профессиональная подготовка, переподготовка и повышение квалификации» в сумме 6,0 тыс. руб.;</w:t>
      </w:r>
      <w:proofErr w:type="gramEnd"/>
    </w:p>
    <w:p w:rsidR="00FE2DF8" w:rsidRPr="00FE2DF8" w:rsidRDefault="00FE2DF8" w:rsidP="00FE2DF8">
      <w:pPr>
        <w:pStyle w:val="a4"/>
        <w:rPr>
          <w:rFonts w:ascii="Times New Roman" w:hAnsi="Times New Roman" w:cs="Times New Roman"/>
          <w:i/>
          <w:sz w:val="24"/>
          <w:szCs w:val="24"/>
        </w:rPr>
      </w:pPr>
      <w:r w:rsidRPr="00FE2DF8">
        <w:rPr>
          <w:rFonts w:ascii="Times New Roman" w:hAnsi="Times New Roman" w:cs="Times New Roman"/>
          <w:sz w:val="24"/>
          <w:szCs w:val="24"/>
        </w:rPr>
        <w:t>в решениях о внесении изменений в решение о бюджете МО (от 24.09.2024 № 131, от 23.12.2024 № 151) объем дорожного фонда МО на 2024 год  в текстовой части в новой редакции не утверждался, при этом его объем  в соответствии с приложениями изменился;</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в решении о внесении изменений в решение о бюджете МО от 24.09.2024 № 131объем расходов бюджета на плановый период 2025-2026 годов в текстовой части в новой редакции не утверждался, при этом его объем  в соответствии с приложениями изменился;</w:t>
      </w:r>
    </w:p>
    <w:p w:rsidR="00FE2DF8" w:rsidRPr="00FE2DF8" w:rsidRDefault="00FE2DF8" w:rsidP="00FE2DF8">
      <w:pPr>
        <w:pStyle w:val="a4"/>
        <w:rPr>
          <w:rFonts w:ascii="Times New Roman" w:hAnsi="Times New Roman" w:cs="Times New Roman"/>
          <w:iCs/>
          <w:sz w:val="24"/>
          <w:szCs w:val="24"/>
        </w:rPr>
      </w:pPr>
      <w:r w:rsidRPr="00FE2DF8">
        <w:rPr>
          <w:rFonts w:ascii="Times New Roman" w:hAnsi="Times New Roman" w:cs="Times New Roman"/>
          <w:iCs/>
          <w:sz w:val="24"/>
          <w:szCs w:val="24"/>
        </w:rPr>
        <w:t xml:space="preserve">текстовой частью и приложением решения о внесении изменений в бюджет от 25.10.2024 № 144 неверно установлен объем дефицита бюджета </w:t>
      </w:r>
      <w:proofErr w:type="spellStart"/>
      <w:r w:rsidRPr="00FE2DF8">
        <w:rPr>
          <w:rFonts w:ascii="Times New Roman" w:hAnsi="Times New Roman" w:cs="Times New Roman"/>
          <w:iCs/>
          <w:sz w:val="24"/>
          <w:szCs w:val="24"/>
        </w:rPr>
        <w:t>Новодубровского</w:t>
      </w:r>
      <w:proofErr w:type="spellEnd"/>
      <w:r w:rsidRPr="00FE2DF8">
        <w:rPr>
          <w:rFonts w:ascii="Times New Roman" w:hAnsi="Times New Roman" w:cs="Times New Roman"/>
          <w:iCs/>
          <w:sz w:val="24"/>
          <w:szCs w:val="24"/>
        </w:rPr>
        <w:t xml:space="preserve">  сельсовета;</w:t>
      </w:r>
    </w:p>
    <w:p w:rsidR="00FE2DF8" w:rsidRPr="00FE2DF8" w:rsidRDefault="00FE2DF8" w:rsidP="00FE2DF8">
      <w:pPr>
        <w:pStyle w:val="a4"/>
        <w:rPr>
          <w:rFonts w:ascii="Times New Roman" w:hAnsi="Times New Roman" w:cs="Times New Roman"/>
          <w:sz w:val="24"/>
          <w:szCs w:val="24"/>
        </w:rPr>
      </w:pPr>
      <w:proofErr w:type="gramStart"/>
      <w:r w:rsidRPr="00FE2DF8">
        <w:rPr>
          <w:rFonts w:ascii="Times New Roman" w:hAnsi="Times New Roman" w:cs="Times New Roman"/>
          <w:sz w:val="24"/>
          <w:szCs w:val="24"/>
        </w:rPr>
        <w:lastRenderedPageBreak/>
        <w:t>при внесении изменений в решение о бюджете МО в приложении по источникам</w:t>
      </w:r>
      <w:proofErr w:type="gramEnd"/>
      <w:r w:rsidRPr="00FE2DF8">
        <w:rPr>
          <w:rFonts w:ascii="Times New Roman" w:hAnsi="Times New Roman" w:cs="Times New Roman"/>
          <w:sz w:val="24"/>
          <w:szCs w:val="24"/>
        </w:rPr>
        <w:t xml:space="preserve"> финансирования дефицита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за 2024 год не заполнена строка «Итого».</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Сводная бюджетная роспись расходов  составляется и ведется в соответствии со ст.6, 217 БК РФ.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Бюджетная роспись главного распорядителя бюджетных средств составлена в соответствии со ст.6, 219.1 БК РФ.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Лимиты бюджетных обязательств  были утверждены, содержат распределение по подведомственным получателям</w:t>
      </w:r>
      <w:r w:rsidRPr="00FE2DF8">
        <w:rPr>
          <w:rFonts w:ascii="Times New Roman" w:hAnsi="Times New Roman" w:cs="Times New Roman"/>
          <w:bCs/>
          <w:sz w:val="24"/>
          <w:szCs w:val="24"/>
        </w:rPr>
        <w:t xml:space="preserve"> бюджетных средств.</w:t>
      </w:r>
      <w:r w:rsidRPr="00FE2DF8">
        <w:rPr>
          <w:rFonts w:ascii="Times New Roman" w:hAnsi="Times New Roman" w:cs="Times New Roman"/>
          <w:sz w:val="24"/>
          <w:szCs w:val="24"/>
        </w:rPr>
        <w:t xml:space="preserve">   Доведение лимитов бюджетных обязательств до получателей осуществлялось.</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В соответствии со ст. 217.1 БК РФ кассовый план по доходам и</w:t>
      </w:r>
      <w:r w:rsidRPr="00FE2DF8">
        <w:rPr>
          <w:rFonts w:ascii="Times New Roman" w:hAnsi="Times New Roman" w:cs="Times New Roman"/>
          <w:b/>
          <w:sz w:val="24"/>
          <w:szCs w:val="24"/>
        </w:rPr>
        <w:t xml:space="preserve"> </w:t>
      </w:r>
      <w:r w:rsidRPr="00FE2DF8">
        <w:rPr>
          <w:rFonts w:ascii="Times New Roman" w:hAnsi="Times New Roman" w:cs="Times New Roman"/>
          <w:sz w:val="24"/>
          <w:szCs w:val="24"/>
        </w:rPr>
        <w:t xml:space="preserve">расходам и источникам финансирования дефицита  бюджета МО в 2024 году велся.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В нарушение Приказа Минфина РФ от 14.02.2018 № 26н  бюджетная смета не соответствует общим требованиям, установленным Приказом Минфина РФ от 14.02.2018 № 26н (</w:t>
      </w:r>
      <w:r w:rsidRPr="00FE2DF8">
        <w:rPr>
          <w:rFonts w:ascii="Times New Roman" w:hAnsi="Times New Roman" w:cs="Times New Roman"/>
          <w:sz w:val="24"/>
          <w:szCs w:val="24"/>
          <w:shd w:val="clear" w:color="auto" w:fill="FFFFFF"/>
        </w:rPr>
        <w:t>не содержит обоснований, являющихся неотъемлемой  ее частью).</w:t>
      </w:r>
    </w:p>
    <w:p w:rsidR="00FE2DF8" w:rsidRPr="00FE2DF8" w:rsidRDefault="00FE2DF8" w:rsidP="00FE2DF8">
      <w:pPr>
        <w:pStyle w:val="a4"/>
        <w:rPr>
          <w:rFonts w:ascii="Times New Roman" w:hAnsi="Times New Roman" w:cs="Times New Roman"/>
          <w:spacing w:val="-4"/>
          <w:sz w:val="24"/>
          <w:szCs w:val="24"/>
        </w:rPr>
      </w:pPr>
      <w:proofErr w:type="gramStart"/>
      <w:r w:rsidRPr="00FE2DF8">
        <w:rPr>
          <w:rFonts w:ascii="Times New Roman" w:hAnsi="Times New Roman" w:cs="Times New Roman"/>
          <w:sz w:val="24"/>
          <w:szCs w:val="24"/>
        </w:rPr>
        <w:t xml:space="preserve">В соответствии со статьей 100 Федерального закона №44-ФЗ осуществляется ведомственный  контроль  в отношении  подведомственных  заказчиков  (предоставлен акт проверки от </w:t>
      </w:r>
      <w:r w:rsidRPr="00FE2DF8">
        <w:rPr>
          <w:rFonts w:ascii="Times New Roman" w:hAnsi="Times New Roman" w:cs="Times New Roman"/>
          <w:spacing w:val="-4"/>
          <w:sz w:val="24"/>
          <w:szCs w:val="24"/>
        </w:rPr>
        <w:t>01.12.2023г.  № 1 по теме:</w:t>
      </w:r>
      <w:proofErr w:type="gramEnd"/>
      <w:r w:rsidRPr="00FE2DF8">
        <w:rPr>
          <w:rFonts w:ascii="Times New Roman" w:hAnsi="Times New Roman" w:cs="Times New Roman"/>
          <w:spacing w:val="-4"/>
          <w:sz w:val="24"/>
          <w:szCs w:val="24"/>
        </w:rPr>
        <w:t xml:space="preserve"> </w:t>
      </w:r>
      <w:proofErr w:type="gramStart"/>
      <w:r w:rsidRPr="00FE2DF8">
        <w:rPr>
          <w:rFonts w:ascii="Times New Roman" w:hAnsi="Times New Roman" w:cs="Times New Roman"/>
          <w:spacing w:val="-4"/>
          <w:sz w:val="24"/>
          <w:szCs w:val="24"/>
        </w:rPr>
        <w:t>«Соблюдение законодательства Российской Федерации о контрактной системе в сфере закупок товаров, работ, услуг для обеспечения государственных нужд</w:t>
      </w:r>
      <w:r w:rsidRPr="00FE2DF8">
        <w:rPr>
          <w:rFonts w:ascii="Times New Roman" w:hAnsi="Times New Roman" w:cs="Times New Roman"/>
          <w:sz w:val="24"/>
          <w:szCs w:val="24"/>
        </w:rPr>
        <w:t>»).</w:t>
      </w:r>
      <w:r w:rsidRPr="00FE2DF8">
        <w:rPr>
          <w:rFonts w:ascii="Times New Roman" w:hAnsi="Times New Roman" w:cs="Times New Roman"/>
          <w:spacing w:val="-4"/>
          <w:sz w:val="24"/>
          <w:szCs w:val="24"/>
        </w:rPr>
        <w:t xml:space="preserve"> </w:t>
      </w:r>
      <w:proofErr w:type="gramEnd"/>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Реестр </w:t>
      </w:r>
      <w:proofErr w:type="gramStart"/>
      <w:r w:rsidRPr="00FE2DF8">
        <w:rPr>
          <w:rFonts w:ascii="Times New Roman" w:hAnsi="Times New Roman" w:cs="Times New Roman"/>
          <w:sz w:val="24"/>
          <w:szCs w:val="24"/>
        </w:rPr>
        <w:t>закупок, осуществленных без заключения муниципальных контрактов соответствует</w:t>
      </w:r>
      <w:proofErr w:type="gramEnd"/>
      <w:r w:rsidRPr="00FE2DF8">
        <w:rPr>
          <w:rFonts w:ascii="Times New Roman" w:hAnsi="Times New Roman" w:cs="Times New Roman"/>
          <w:sz w:val="24"/>
          <w:szCs w:val="24"/>
        </w:rPr>
        <w:t xml:space="preserve"> ст.73 БК РФ.</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Установлены следующие факты неполноты, недостоверности и иные недостатки данных учета и отчетности:</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Отчет об исполнении бюджета (ф. 0503117) –в графе 3 раздела 2  не отражены  коды бюджетной классификации Российской Федерации расходов по разделам (сформированы  промежуточные итоги по </w:t>
      </w:r>
      <w:proofErr w:type="spellStart"/>
      <w:r w:rsidRPr="00FE2DF8">
        <w:rPr>
          <w:rFonts w:ascii="Times New Roman" w:hAnsi="Times New Roman" w:cs="Times New Roman"/>
          <w:sz w:val="24"/>
          <w:szCs w:val="24"/>
        </w:rPr>
        <w:t>группировочным</w:t>
      </w:r>
      <w:proofErr w:type="spellEnd"/>
      <w:r w:rsidRPr="00FE2DF8">
        <w:rPr>
          <w:rFonts w:ascii="Times New Roman" w:hAnsi="Times New Roman" w:cs="Times New Roman"/>
          <w:sz w:val="24"/>
          <w:szCs w:val="24"/>
        </w:rPr>
        <w:t xml:space="preserve"> кодам бюджетной классификации Российской Федерации в структуре утвержденных законом (решением) о бюджете бюджетных назначений;</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Сведения об исполнении текстовых статей закона (решения) о бюджете (Таблица № 3) – заполненная таблица не соответствует </w:t>
      </w:r>
      <w:r w:rsidRPr="00FE2DF8">
        <w:rPr>
          <w:rFonts w:ascii="Times New Roman" w:hAnsi="Times New Roman" w:cs="Times New Roman"/>
          <w:iCs/>
          <w:sz w:val="24"/>
          <w:szCs w:val="24"/>
        </w:rPr>
        <w:t xml:space="preserve">п.155 </w:t>
      </w:r>
      <w:r w:rsidRPr="00FE2DF8">
        <w:rPr>
          <w:rFonts w:ascii="Times New Roman" w:hAnsi="Times New Roman" w:cs="Times New Roman"/>
          <w:sz w:val="24"/>
          <w:szCs w:val="24"/>
        </w:rPr>
        <w:t xml:space="preserve">Инструкции по бюджетной отчетности, таблица должна содержать результаты анализа исполнения текстовых статей решения о бюджете, касающиеся деятельности администрации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или его подведомственных учреждений. </w:t>
      </w:r>
    </w:p>
    <w:p w:rsidR="00FE2DF8" w:rsidRPr="00FE2DF8" w:rsidRDefault="00FE2DF8" w:rsidP="00FE2DF8">
      <w:pPr>
        <w:pStyle w:val="a4"/>
        <w:rPr>
          <w:rFonts w:ascii="Times New Roman" w:hAnsi="Times New Roman" w:cs="Times New Roman"/>
          <w:b/>
          <w:sz w:val="24"/>
          <w:szCs w:val="24"/>
        </w:rPr>
      </w:pPr>
      <w:r w:rsidRPr="00FE2DF8">
        <w:rPr>
          <w:rFonts w:ascii="Times New Roman" w:hAnsi="Times New Roman" w:cs="Times New Roman"/>
          <w:sz w:val="24"/>
          <w:szCs w:val="24"/>
        </w:rPr>
        <w:t>Нормативы формирования расходов на содержание органов местного самоуправления соблюдены.</w:t>
      </w:r>
      <w:r w:rsidRPr="00FE2DF8">
        <w:rPr>
          <w:rFonts w:ascii="Times New Roman" w:hAnsi="Times New Roman" w:cs="Times New Roman"/>
          <w:b/>
          <w:sz w:val="24"/>
          <w:szCs w:val="24"/>
        </w:rPr>
        <w:t xml:space="preserve">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В нарушение Приказа Минфина России от 24.05.2022 № 82н «О Порядке формирования и применения кодов бюджетной классификации Российской Федерации, их структуре и принципах назначения"  в расходы по подразделу 0502  вошли расходы на нужды администрации  8,5 тыс. руб.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Анализ исполнения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за 2024 год, проведенный ревизионной комиссией Убинского района, показал, что основные параметры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выполнены. В связи с чем, предлагаем проект решения «Об утверждении отчета об исполнении бюджета</w:t>
      </w:r>
    </w:p>
    <w:p w:rsidR="00FE2DF8" w:rsidRPr="00FE2DF8" w:rsidRDefault="00FE2DF8" w:rsidP="00FE2DF8">
      <w:pPr>
        <w:pStyle w:val="a4"/>
        <w:rPr>
          <w:rFonts w:ascii="Times New Roman" w:hAnsi="Times New Roman" w:cs="Times New Roman"/>
          <w:sz w:val="24"/>
          <w:szCs w:val="24"/>
        </w:rPr>
      </w:pP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Убинского района  Новосибирской области                         за 2024 год» с учетом замечаний принять к утверждению.</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В соответствии с п.п.4.1.8 п.4 Соглашения о передаче ревизионной комиссии Убинского района   полномочий ревизионной комиссии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по осуществлению внешнего муниципального финансового контроля направить заключение: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Совету депутатов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Главе администрации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Инспектор                                                                            Е.Ю. Маслюк</w:t>
      </w:r>
    </w:p>
    <w:p w:rsidR="00FE2DF8" w:rsidRPr="00FE2DF8" w:rsidRDefault="00FE2DF8" w:rsidP="00FE2DF8">
      <w:pPr>
        <w:pStyle w:val="a4"/>
        <w:jc w:val="center"/>
        <w:rPr>
          <w:rFonts w:ascii="Times New Roman" w:hAnsi="Times New Roman" w:cs="Times New Roman"/>
          <w:b/>
          <w:sz w:val="24"/>
          <w:szCs w:val="24"/>
        </w:rPr>
      </w:pPr>
      <w:r w:rsidRPr="00FE2DF8">
        <w:rPr>
          <w:rFonts w:ascii="Times New Roman" w:hAnsi="Times New Roman" w:cs="Times New Roman"/>
          <w:b/>
          <w:sz w:val="24"/>
          <w:szCs w:val="24"/>
        </w:rPr>
        <w:lastRenderedPageBreak/>
        <w:t>СОВЕТ ДЕПУТАТОВ</w:t>
      </w:r>
    </w:p>
    <w:p w:rsidR="00FE2DF8" w:rsidRPr="00FE2DF8" w:rsidRDefault="00FE2DF8" w:rsidP="00FE2DF8">
      <w:pPr>
        <w:pStyle w:val="a4"/>
        <w:jc w:val="center"/>
        <w:rPr>
          <w:rFonts w:ascii="Times New Roman" w:hAnsi="Times New Roman" w:cs="Times New Roman"/>
          <w:b/>
          <w:sz w:val="24"/>
          <w:szCs w:val="24"/>
        </w:rPr>
      </w:pPr>
      <w:r w:rsidRPr="00FE2DF8">
        <w:rPr>
          <w:rFonts w:ascii="Times New Roman" w:hAnsi="Times New Roman" w:cs="Times New Roman"/>
          <w:b/>
          <w:sz w:val="24"/>
          <w:szCs w:val="24"/>
        </w:rPr>
        <w:t>НОВОДУБРОВСКОГО СЕЛЬСОВЕТА</w:t>
      </w:r>
    </w:p>
    <w:p w:rsidR="00FE2DF8" w:rsidRPr="00FE2DF8" w:rsidRDefault="00FE2DF8" w:rsidP="00FE2DF8">
      <w:pPr>
        <w:pStyle w:val="a4"/>
        <w:jc w:val="center"/>
        <w:rPr>
          <w:rFonts w:ascii="Times New Roman" w:hAnsi="Times New Roman" w:cs="Times New Roman"/>
          <w:b/>
          <w:sz w:val="24"/>
          <w:szCs w:val="24"/>
        </w:rPr>
      </w:pPr>
      <w:r w:rsidRPr="00FE2DF8">
        <w:rPr>
          <w:rFonts w:ascii="Times New Roman" w:hAnsi="Times New Roman" w:cs="Times New Roman"/>
          <w:b/>
          <w:sz w:val="24"/>
          <w:szCs w:val="24"/>
        </w:rPr>
        <w:t>УБИНСКОГО РАЙОНА НОВОСИБИРСКОЙ ОБЛАСТИ</w:t>
      </w:r>
    </w:p>
    <w:p w:rsidR="00FE2DF8" w:rsidRPr="00FE2DF8" w:rsidRDefault="00FE2DF8" w:rsidP="00FE2DF8">
      <w:pPr>
        <w:jc w:val="center"/>
        <w:rPr>
          <w:rFonts w:ascii="Times New Roman" w:hAnsi="Times New Roman" w:cs="Times New Roman"/>
          <w:b/>
          <w:sz w:val="24"/>
          <w:szCs w:val="24"/>
        </w:rPr>
      </w:pPr>
      <w:r w:rsidRPr="00FE2DF8">
        <w:rPr>
          <w:rFonts w:ascii="Times New Roman" w:hAnsi="Times New Roman" w:cs="Times New Roman"/>
          <w:b/>
          <w:sz w:val="24"/>
          <w:szCs w:val="24"/>
        </w:rPr>
        <w:t>(шестого созыва)</w:t>
      </w:r>
    </w:p>
    <w:p w:rsidR="00FE2DF8" w:rsidRPr="00FE2DF8" w:rsidRDefault="00FE2DF8" w:rsidP="00FE2DF8">
      <w:pPr>
        <w:jc w:val="center"/>
        <w:rPr>
          <w:rFonts w:ascii="Times New Roman" w:hAnsi="Times New Roman" w:cs="Times New Roman"/>
          <w:b/>
          <w:sz w:val="24"/>
          <w:szCs w:val="24"/>
        </w:rPr>
      </w:pPr>
    </w:p>
    <w:p w:rsidR="00FE2DF8" w:rsidRPr="00FE2DF8" w:rsidRDefault="00FE2DF8" w:rsidP="00FE2DF8">
      <w:pPr>
        <w:pStyle w:val="a4"/>
        <w:jc w:val="center"/>
        <w:rPr>
          <w:rFonts w:ascii="Times New Roman" w:hAnsi="Times New Roman" w:cs="Times New Roman"/>
          <w:b/>
          <w:sz w:val="24"/>
          <w:szCs w:val="24"/>
        </w:rPr>
      </w:pPr>
      <w:r w:rsidRPr="00FE2DF8">
        <w:rPr>
          <w:rFonts w:ascii="Times New Roman" w:hAnsi="Times New Roman" w:cs="Times New Roman"/>
          <w:b/>
          <w:sz w:val="24"/>
          <w:szCs w:val="24"/>
        </w:rPr>
        <w:t>РЕШЕНИЕ</w:t>
      </w:r>
    </w:p>
    <w:p w:rsidR="00FE2DF8" w:rsidRPr="00FE2DF8" w:rsidRDefault="00FE2DF8" w:rsidP="00FE2DF8">
      <w:pPr>
        <w:pStyle w:val="a4"/>
        <w:jc w:val="center"/>
        <w:rPr>
          <w:rFonts w:ascii="Times New Roman" w:hAnsi="Times New Roman" w:cs="Times New Roman"/>
          <w:b/>
          <w:sz w:val="24"/>
          <w:szCs w:val="24"/>
        </w:rPr>
      </w:pPr>
      <w:r w:rsidRPr="00FE2DF8">
        <w:rPr>
          <w:rFonts w:ascii="Times New Roman" w:hAnsi="Times New Roman" w:cs="Times New Roman"/>
          <w:b/>
          <w:sz w:val="24"/>
          <w:szCs w:val="24"/>
        </w:rPr>
        <w:t>тридцать восьмой сессии</w:t>
      </w:r>
    </w:p>
    <w:p w:rsidR="00FE2DF8" w:rsidRPr="00FE2DF8" w:rsidRDefault="00FE2DF8" w:rsidP="00FE2DF8">
      <w:pPr>
        <w:jc w:val="center"/>
        <w:rPr>
          <w:rFonts w:ascii="Times New Roman" w:hAnsi="Times New Roman" w:cs="Times New Roman"/>
          <w:sz w:val="24"/>
          <w:szCs w:val="24"/>
        </w:rPr>
      </w:pPr>
    </w:p>
    <w:p w:rsidR="00FE2DF8" w:rsidRPr="00FE2DF8" w:rsidRDefault="00FE2DF8" w:rsidP="00FE2DF8">
      <w:pPr>
        <w:jc w:val="center"/>
        <w:rPr>
          <w:rFonts w:ascii="Times New Roman" w:hAnsi="Times New Roman" w:cs="Times New Roman"/>
          <w:sz w:val="24"/>
          <w:szCs w:val="24"/>
        </w:rPr>
      </w:pPr>
      <w:r w:rsidRPr="00FE2DF8">
        <w:rPr>
          <w:rFonts w:ascii="Times New Roman" w:hAnsi="Times New Roman" w:cs="Times New Roman"/>
          <w:sz w:val="24"/>
          <w:szCs w:val="24"/>
        </w:rPr>
        <w:t xml:space="preserve">24.06.2025г                 с. </w:t>
      </w:r>
      <w:proofErr w:type="spellStart"/>
      <w:r w:rsidRPr="00FE2DF8">
        <w:rPr>
          <w:rFonts w:ascii="Times New Roman" w:hAnsi="Times New Roman" w:cs="Times New Roman"/>
          <w:sz w:val="24"/>
          <w:szCs w:val="24"/>
        </w:rPr>
        <w:t>Новодубровское</w:t>
      </w:r>
      <w:proofErr w:type="spellEnd"/>
      <w:r w:rsidRPr="00FE2DF8">
        <w:rPr>
          <w:rFonts w:ascii="Times New Roman" w:hAnsi="Times New Roman" w:cs="Times New Roman"/>
          <w:sz w:val="24"/>
          <w:szCs w:val="24"/>
        </w:rPr>
        <w:t xml:space="preserve">                              №166 </w:t>
      </w:r>
    </w:p>
    <w:p w:rsidR="00FE2DF8" w:rsidRPr="00FE2DF8" w:rsidRDefault="00FE2DF8" w:rsidP="00FE2DF8">
      <w:pPr>
        <w:jc w:val="center"/>
        <w:rPr>
          <w:rFonts w:ascii="Times New Roman" w:hAnsi="Times New Roman" w:cs="Times New Roman"/>
          <w:sz w:val="24"/>
          <w:szCs w:val="24"/>
        </w:rPr>
      </w:pPr>
      <w:r w:rsidRPr="00FE2DF8">
        <w:rPr>
          <w:rFonts w:ascii="Times New Roman" w:hAnsi="Times New Roman" w:cs="Times New Roman"/>
          <w:sz w:val="24"/>
          <w:szCs w:val="24"/>
        </w:rPr>
        <w:t xml:space="preserve"> </w:t>
      </w:r>
    </w:p>
    <w:p w:rsidR="00FE2DF8" w:rsidRPr="00FE2DF8" w:rsidRDefault="00FE2DF8" w:rsidP="00FE2DF8">
      <w:pPr>
        <w:jc w:val="center"/>
        <w:rPr>
          <w:rFonts w:ascii="Times New Roman" w:hAnsi="Times New Roman" w:cs="Times New Roman"/>
          <w:sz w:val="24"/>
          <w:szCs w:val="24"/>
        </w:rPr>
      </w:pPr>
      <w:r w:rsidRPr="00FE2DF8">
        <w:rPr>
          <w:rFonts w:ascii="Times New Roman" w:hAnsi="Times New Roman" w:cs="Times New Roman"/>
          <w:sz w:val="24"/>
          <w:szCs w:val="24"/>
        </w:rPr>
        <w:t xml:space="preserve">Об утверждении отчета  об  исполнении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Убинского района  Новосибирской области за 2024 год</w:t>
      </w:r>
    </w:p>
    <w:p w:rsidR="00FE2DF8" w:rsidRPr="00FE2DF8" w:rsidRDefault="00FE2DF8" w:rsidP="00FE2DF8">
      <w:pPr>
        <w:rPr>
          <w:rFonts w:ascii="Times New Roman" w:hAnsi="Times New Roman" w:cs="Times New Roman"/>
          <w:sz w:val="24"/>
          <w:szCs w:val="24"/>
        </w:rPr>
      </w:pP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Совет депутатов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Убинского района Новосибирской области РЕШИЛ: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1. Утвердить:</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1.1. Отчет об  исполнении бюджета Администрации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Убинского района Новосибирской области за 2024 год по доходам в сумме 9059,9  тыс. рублей, по расходам в сумме  8531,6 тыс. рублей,  с </w:t>
      </w:r>
      <w:proofErr w:type="spellStart"/>
      <w:r w:rsidRPr="00FE2DF8">
        <w:rPr>
          <w:rFonts w:ascii="Times New Roman" w:hAnsi="Times New Roman" w:cs="Times New Roman"/>
          <w:sz w:val="24"/>
          <w:szCs w:val="24"/>
        </w:rPr>
        <w:t>профицитом</w:t>
      </w:r>
      <w:proofErr w:type="spellEnd"/>
      <w:r w:rsidRPr="00FE2DF8">
        <w:rPr>
          <w:rFonts w:ascii="Times New Roman" w:hAnsi="Times New Roman" w:cs="Times New Roman"/>
          <w:sz w:val="24"/>
          <w:szCs w:val="24"/>
        </w:rPr>
        <w:t xml:space="preserve"> –525,3 тыс. руб.;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1.2. Исполнение доходов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Убинского района Новосибирской области по кодам классификации доходов бюджетов за 2024 год согласно приложению 1 к настоящему решению.</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1.3. Исполнение расходов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Убинского района Новосибирской области по ведомственной структуре расходов бюджета за 2024 год согласно приложению 2 к настоящему решению. </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1.4. Исполнение расходов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Убинского района Новосибирской области по разделам, подразделам классификации расходов бюджета за 2024 год согласно приложению 3 к настоящему решению.</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1.5. Исполнение источников финансирования дефицита бюджета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Убинского района Новосибирской области по кодам </w:t>
      </w:r>
      <w:proofErr w:type="gramStart"/>
      <w:r w:rsidRPr="00FE2DF8">
        <w:rPr>
          <w:rFonts w:ascii="Times New Roman" w:hAnsi="Times New Roman" w:cs="Times New Roman"/>
          <w:sz w:val="24"/>
          <w:szCs w:val="24"/>
        </w:rPr>
        <w:t>классификации источников финансирования дефицитов бюджета</w:t>
      </w:r>
      <w:proofErr w:type="gramEnd"/>
      <w:r w:rsidRPr="00FE2DF8">
        <w:rPr>
          <w:rFonts w:ascii="Times New Roman" w:hAnsi="Times New Roman" w:cs="Times New Roman"/>
          <w:sz w:val="24"/>
          <w:szCs w:val="24"/>
        </w:rPr>
        <w:t xml:space="preserve"> за 2024 год согласно приложению 4 к настоящему решению.</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1.6. Отчет о расходах резервного фонда Администрации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согласно приложению № 5 к настоящему решению.</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2. Решение вступает в силу со дня подписания.</w:t>
      </w:r>
    </w:p>
    <w:p w:rsidR="00FE2DF8" w:rsidRPr="00FE2DF8" w:rsidRDefault="00FE2DF8" w:rsidP="00FE2DF8">
      <w:pPr>
        <w:pStyle w:val="a4"/>
        <w:rPr>
          <w:rFonts w:ascii="Times New Roman" w:hAnsi="Times New Roman" w:cs="Times New Roman"/>
          <w:sz w:val="24"/>
          <w:szCs w:val="24"/>
        </w:rPr>
      </w:pPr>
      <w:r w:rsidRPr="00FE2DF8">
        <w:rPr>
          <w:rFonts w:ascii="Times New Roman" w:hAnsi="Times New Roman" w:cs="Times New Roman"/>
          <w:sz w:val="24"/>
          <w:szCs w:val="24"/>
        </w:rPr>
        <w:t xml:space="preserve">          3. </w:t>
      </w:r>
      <w:proofErr w:type="gramStart"/>
      <w:r w:rsidRPr="00FE2DF8">
        <w:rPr>
          <w:rFonts w:ascii="Times New Roman" w:hAnsi="Times New Roman" w:cs="Times New Roman"/>
          <w:sz w:val="24"/>
          <w:szCs w:val="24"/>
        </w:rPr>
        <w:t>Контроль за</w:t>
      </w:r>
      <w:proofErr w:type="gramEnd"/>
      <w:r w:rsidRPr="00FE2DF8">
        <w:rPr>
          <w:rFonts w:ascii="Times New Roman" w:hAnsi="Times New Roman" w:cs="Times New Roman"/>
          <w:sz w:val="24"/>
          <w:szCs w:val="24"/>
        </w:rPr>
        <w:t xml:space="preserve"> исполнением данного решения возложить на комиссию по бюджету, налогам, финансам и собственности.</w:t>
      </w:r>
    </w:p>
    <w:p w:rsidR="00FE2DF8" w:rsidRPr="00FE2DF8" w:rsidRDefault="00FE2DF8" w:rsidP="00FE2DF8">
      <w:pPr>
        <w:pStyle w:val="a4"/>
        <w:rPr>
          <w:rFonts w:ascii="Times New Roman" w:hAnsi="Times New Roman" w:cs="Times New Roman"/>
          <w:sz w:val="24"/>
          <w:szCs w:val="24"/>
        </w:rPr>
      </w:pPr>
    </w:p>
    <w:p w:rsidR="00FE2DF8" w:rsidRPr="00FE2DF8" w:rsidRDefault="00FE2DF8" w:rsidP="00FE2DF8">
      <w:pPr>
        <w:rPr>
          <w:rFonts w:ascii="Times New Roman" w:hAnsi="Times New Roman" w:cs="Times New Roman"/>
          <w:sz w:val="24"/>
          <w:szCs w:val="24"/>
        </w:rPr>
      </w:pPr>
      <w:r w:rsidRPr="00FE2DF8">
        <w:rPr>
          <w:rFonts w:ascii="Times New Roman" w:hAnsi="Times New Roman" w:cs="Times New Roman"/>
          <w:sz w:val="24"/>
          <w:szCs w:val="24"/>
        </w:rPr>
        <w:t xml:space="preserve">Глава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Председатель Совета депутатов</w:t>
      </w:r>
    </w:p>
    <w:p w:rsidR="00FE2DF8" w:rsidRPr="00FE2DF8" w:rsidRDefault="00FE2DF8" w:rsidP="00FE2DF8">
      <w:pPr>
        <w:rPr>
          <w:rFonts w:ascii="Times New Roman" w:hAnsi="Times New Roman" w:cs="Times New Roman"/>
          <w:sz w:val="24"/>
          <w:szCs w:val="24"/>
        </w:rPr>
      </w:pPr>
      <w:r w:rsidRPr="00FE2DF8">
        <w:rPr>
          <w:rFonts w:ascii="Times New Roman" w:hAnsi="Times New Roman" w:cs="Times New Roman"/>
          <w:sz w:val="24"/>
          <w:szCs w:val="24"/>
        </w:rPr>
        <w:t xml:space="preserve">Убинского района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Убинского</w:t>
      </w:r>
    </w:p>
    <w:p w:rsidR="00FE2DF8" w:rsidRPr="00FE2DF8" w:rsidRDefault="00FE2DF8" w:rsidP="00FE2DF8">
      <w:pPr>
        <w:rPr>
          <w:rFonts w:ascii="Times New Roman" w:hAnsi="Times New Roman" w:cs="Times New Roman"/>
          <w:sz w:val="24"/>
          <w:szCs w:val="24"/>
        </w:rPr>
      </w:pPr>
      <w:r w:rsidRPr="00FE2DF8">
        <w:rPr>
          <w:rFonts w:ascii="Times New Roman" w:hAnsi="Times New Roman" w:cs="Times New Roman"/>
          <w:sz w:val="24"/>
          <w:szCs w:val="24"/>
        </w:rPr>
        <w:t>Новосибирской области                                 района Новосибирской области</w:t>
      </w:r>
    </w:p>
    <w:p w:rsidR="00FE2DF8" w:rsidRPr="00FE2DF8" w:rsidRDefault="00FE2DF8" w:rsidP="00FE2DF8">
      <w:pPr>
        <w:rPr>
          <w:rFonts w:ascii="Times New Roman" w:hAnsi="Times New Roman" w:cs="Times New Roman"/>
          <w:sz w:val="24"/>
          <w:szCs w:val="24"/>
        </w:rPr>
      </w:pPr>
      <w:proofErr w:type="spellStart"/>
      <w:r w:rsidRPr="00FE2DF8">
        <w:rPr>
          <w:rFonts w:ascii="Times New Roman" w:hAnsi="Times New Roman" w:cs="Times New Roman"/>
          <w:sz w:val="24"/>
          <w:szCs w:val="24"/>
        </w:rPr>
        <w:t>______________В.В.Воробьев</w:t>
      </w:r>
      <w:proofErr w:type="spellEnd"/>
      <w:r w:rsidRPr="00FE2DF8">
        <w:rPr>
          <w:rFonts w:ascii="Times New Roman" w:hAnsi="Times New Roman" w:cs="Times New Roman"/>
          <w:sz w:val="24"/>
          <w:szCs w:val="24"/>
        </w:rPr>
        <w:t xml:space="preserve">                               </w:t>
      </w:r>
      <w:proofErr w:type="spellStart"/>
      <w:r w:rsidRPr="00FE2DF8">
        <w:rPr>
          <w:rFonts w:ascii="Times New Roman" w:hAnsi="Times New Roman" w:cs="Times New Roman"/>
          <w:sz w:val="24"/>
          <w:szCs w:val="24"/>
        </w:rPr>
        <w:t>____________Н.И.Ронжина</w:t>
      </w:r>
      <w:proofErr w:type="spellEnd"/>
    </w:p>
    <w:p w:rsidR="00FE2DF8" w:rsidRDefault="00FE2DF8" w:rsidP="00FE2DF8">
      <w:pPr>
        <w:pStyle w:val="a4"/>
        <w:jc w:val="right"/>
      </w:pPr>
    </w:p>
    <w:p w:rsidR="00FE2DF8" w:rsidRDefault="00FE2DF8" w:rsidP="00FE2DF8">
      <w:pPr>
        <w:pStyle w:val="a4"/>
        <w:jc w:val="right"/>
      </w:pPr>
      <w:r>
        <w:lastRenderedPageBreak/>
        <w:t>Приложение №1</w:t>
      </w:r>
    </w:p>
    <w:p w:rsidR="00FE2DF8" w:rsidRDefault="00FE2DF8" w:rsidP="00FE2DF8">
      <w:pPr>
        <w:pStyle w:val="a4"/>
        <w:jc w:val="right"/>
      </w:pPr>
      <w:r>
        <w:t>к решению 38 -ой сессии Совета</w:t>
      </w:r>
    </w:p>
    <w:p w:rsidR="00FE2DF8" w:rsidRDefault="00FE2DF8" w:rsidP="00FE2DF8">
      <w:pPr>
        <w:pStyle w:val="a4"/>
        <w:jc w:val="right"/>
      </w:pPr>
      <w:r>
        <w:t xml:space="preserve"> депутатов </w:t>
      </w:r>
      <w:proofErr w:type="spellStart"/>
      <w:r>
        <w:t>Новодубровского</w:t>
      </w:r>
      <w:proofErr w:type="spellEnd"/>
      <w:r>
        <w:t xml:space="preserve"> сельсовета </w:t>
      </w:r>
    </w:p>
    <w:p w:rsidR="00FE2DF8" w:rsidRDefault="00FE2DF8" w:rsidP="00FE2DF8">
      <w:pPr>
        <w:pStyle w:val="a4"/>
        <w:jc w:val="right"/>
      </w:pPr>
      <w:r>
        <w:t xml:space="preserve">Убинского района </w:t>
      </w:r>
      <w:proofErr w:type="gramStart"/>
      <w:r>
        <w:t>Новосибирской</w:t>
      </w:r>
      <w:proofErr w:type="gramEnd"/>
    </w:p>
    <w:p w:rsidR="00FE2DF8" w:rsidRDefault="00FE2DF8" w:rsidP="00FE2DF8">
      <w:pPr>
        <w:pStyle w:val="a4"/>
        <w:jc w:val="right"/>
      </w:pPr>
      <w:r>
        <w:t xml:space="preserve"> области шес</w:t>
      </w:r>
      <w:r w:rsidRPr="00F776D4">
        <w:t>т</w:t>
      </w:r>
      <w:r>
        <w:t>ого созыва</w:t>
      </w:r>
    </w:p>
    <w:p w:rsidR="00FE2DF8" w:rsidRDefault="00FE2DF8" w:rsidP="00FE2DF8">
      <w:pPr>
        <w:pStyle w:val="a4"/>
        <w:jc w:val="right"/>
      </w:pPr>
      <w:r>
        <w:t xml:space="preserve">от 24.06.2025  №166  </w:t>
      </w:r>
    </w:p>
    <w:p w:rsidR="00FE2DF8" w:rsidRDefault="00FE2DF8" w:rsidP="00FE2DF8">
      <w:pPr>
        <w:jc w:val="center"/>
        <w:rPr>
          <w:b/>
        </w:rPr>
      </w:pPr>
    </w:p>
    <w:p w:rsidR="00FE2DF8" w:rsidRPr="008577E6" w:rsidRDefault="00FE2DF8" w:rsidP="00FE2DF8">
      <w:pPr>
        <w:jc w:val="center"/>
        <w:rPr>
          <w:b/>
          <w:sz w:val="28"/>
          <w:szCs w:val="28"/>
        </w:rPr>
      </w:pPr>
      <w:r w:rsidRPr="008577E6">
        <w:rPr>
          <w:b/>
          <w:sz w:val="28"/>
          <w:szCs w:val="28"/>
        </w:rPr>
        <w:t xml:space="preserve">Отчет  об исполнении бюджета </w:t>
      </w:r>
      <w:proofErr w:type="spellStart"/>
      <w:r>
        <w:rPr>
          <w:b/>
          <w:sz w:val="28"/>
          <w:szCs w:val="28"/>
        </w:rPr>
        <w:t>Новодубровского</w:t>
      </w:r>
      <w:proofErr w:type="spellEnd"/>
      <w:r>
        <w:rPr>
          <w:b/>
          <w:sz w:val="28"/>
          <w:szCs w:val="28"/>
        </w:rPr>
        <w:t xml:space="preserve"> сельсовета по доходам за 2024</w:t>
      </w:r>
      <w:r w:rsidRPr="008577E6">
        <w:rPr>
          <w:b/>
          <w:sz w:val="28"/>
          <w:szCs w:val="28"/>
        </w:rPr>
        <w:t xml:space="preserve"> год</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6"/>
        <w:gridCol w:w="39"/>
        <w:gridCol w:w="3139"/>
        <w:gridCol w:w="1596"/>
      </w:tblGrid>
      <w:tr w:rsidR="00FE2DF8" w:rsidRPr="00FE2DF8" w:rsidTr="008A58F4">
        <w:trPr>
          <w:trHeight w:val="360"/>
        </w:trPr>
        <w:tc>
          <w:tcPr>
            <w:tcW w:w="494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 xml:space="preserve">   Наименование налогов</w:t>
            </w:r>
          </w:p>
        </w:tc>
        <w:tc>
          <w:tcPr>
            <w:tcW w:w="3178" w:type="dxa"/>
            <w:gridSpan w:val="2"/>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Коды бюджетной классификации</w:t>
            </w:r>
          </w:p>
        </w:tc>
        <w:tc>
          <w:tcPr>
            <w:tcW w:w="159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proofErr w:type="spellStart"/>
            <w:r w:rsidRPr="00FE2DF8">
              <w:rPr>
                <w:rFonts w:ascii="Times New Roman" w:hAnsi="Times New Roman" w:cs="Times New Roman"/>
                <w:sz w:val="24"/>
                <w:szCs w:val="24"/>
              </w:rPr>
              <w:t>Сумма</w:t>
            </w:r>
            <w:proofErr w:type="gramStart"/>
            <w:r w:rsidRPr="00FE2DF8">
              <w:rPr>
                <w:rFonts w:ascii="Times New Roman" w:hAnsi="Times New Roman" w:cs="Times New Roman"/>
                <w:sz w:val="24"/>
                <w:szCs w:val="24"/>
              </w:rPr>
              <w:t>,р</w:t>
            </w:r>
            <w:proofErr w:type="gramEnd"/>
            <w:r w:rsidRPr="00FE2DF8">
              <w:rPr>
                <w:rFonts w:ascii="Times New Roman" w:hAnsi="Times New Roman" w:cs="Times New Roman"/>
                <w:sz w:val="24"/>
                <w:szCs w:val="24"/>
              </w:rPr>
              <w:t>уб</w:t>
            </w:r>
            <w:proofErr w:type="spellEnd"/>
          </w:p>
        </w:tc>
      </w:tr>
      <w:tr w:rsidR="00FE2DF8" w:rsidRPr="00FE2DF8" w:rsidTr="008A58F4">
        <w:trPr>
          <w:trHeight w:val="360"/>
        </w:trPr>
        <w:tc>
          <w:tcPr>
            <w:tcW w:w="494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b/>
                <w:sz w:val="24"/>
                <w:szCs w:val="24"/>
              </w:rPr>
            </w:pPr>
            <w:r w:rsidRPr="00FE2DF8">
              <w:rPr>
                <w:rFonts w:ascii="Times New Roman" w:hAnsi="Times New Roman" w:cs="Times New Roman"/>
                <w:b/>
                <w:sz w:val="24"/>
                <w:szCs w:val="24"/>
              </w:rPr>
              <w:t>СОБСТВЕННЫЕ ДОХОДЫ - ВСЕГО</w:t>
            </w:r>
          </w:p>
        </w:tc>
        <w:tc>
          <w:tcPr>
            <w:tcW w:w="3178" w:type="dxa"/>
            <w:gridSpan w:val="2"/>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b/>
                <w:sz w:val="24"/>
                <w:szCs w:val="24"/>
              </w:rPr>
            </w:pPr>
            <w:r w:rsidRPr="00FE2DF8">
              <w:rPr>
                <w:rFonts w:ascii="Times New Roman" w:hAnsi="Times New Roman" w:cs="Times New Roman"/>
                <w:b/>
                <w:sz w:val="24"/>
                <w:szCs w:val="24"/>
              </w:rPr>
              <w:t>9059,9</w:t>
            </w:r>
          </w:p>
        </w:tc>
      </w:tr>
      <w:tr w:rsidR="00FE2DF8" w:rsidRPr="00FE2DF8" w:rsidTr="008A58F4">
        <w:trPr>
          <w:trHeight w:val="360"/>
        </w:trPr>
        <w:tc>
          <w:tcPr>
            <w:tcW w:w="494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i/>
                <w:sz w:val="24"/>
                <w:szCs w:val="24"/>
              </w:rPr>
            </w:pPr>
            <w:r w:rsidRPr="00FE2DF8">
              <w:rPr>
                <w:rFonts w:ascii="Times New Roman" w:hAnsi="Times New Roman" w:cs="Times New Roman"/>
                <w:b/>
                <w:i/>
                <w:sz w:val="24"/>
                <w:szCs w:val="24"/>
              </w:rPr>
              <w:t>НАЛОГОВЫЕ</w:t>
            </w:r>
          </w:p>
        </w:tc>
        <w:tc>
          <w:tcPr>
            <w:tcW w:w="3178" w:type="dxa"/>
            <w:gridSpan w:val="2"/>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b/>
                <w:sz w:val="24"/>
                <w:szCs w:val="24"/>
              </w:rPr>
            </w:pPr>
            <w:r w:rsidRPr="00FE2DF8">
              <w:rPr>
                <w:rFonts w:ascii="Times New Roman" w:hAnsi="Times New Roman" w:cs="Times New Roman"/>
                <w:b/>
                <w:sz w:val="24"/>
                <w:szCs w:val="24"/>
              </w:rPr>
              <w:t>618,6</w:t>
            </w:r>
          </w:p>
        </w:tc>
      </w:tr>
      <w:tr w:rsidR="00FE2DF8" w:rsidRPr="00FE2DF8" w:rsidTr="008A58F4">
        <w:trPr>
          <w:trHeight w:val="435"/>
        </w:trPr>
        <w:tc>
          <w:tcPr>
            <w:tcW w:w="494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 xml:space="preserve">НДФЛ </w:t>
            </w:r>
          </w:p>
          <w:p w:rsidR="00FE2DF8" w:rsidRPr="00FE2DF8" w:rsidRDefault="00FE2DF8" w:rsidP="008A58F4">
            <w:pPr>
              <w:jc w:val="center"/>
              <w:rPr>
                <w:rFonts w:ascii="Times New Roman" w:hAnsi="Times New Roman" w:cs="Times New Roman"/>
                <w:sz w:val="24"/>
                <w:szCs w:val="24"/>
              </w:rPr>
            </w:pPr>
          </w:p>
        </w:tc>
        <w:tc>
          <w:tcPr>
            <w:tcW w:w="3178" w:type="dxa"/>
            <w:gridSpan w:val="2"/>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182 1 01 02010 01 0000 110</w:t>
            </w:r>
          </w:p>
          <w:p w:rsidR="00FE2DF8" w:rsidRPr="00FE2DF8" w:rsidRDefault="00FE2DF8" w:rsidP="008A58F4">
            <w:pPr>
              <w:jc w:val="center"/>
              <w:rPr>
                <w:rFonts w:ascii="Times New Roman"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70,3</w:t>
            </w:r>
          </w:p>
        </w:tc>
      </w:tr>
      <w:tr w:rsidR="00FE2DF8" w:rsidRPr="00FE2DF8" w:rsidTr="008A58F4">
        <w:trPr>
          <w:trHeight w:val="375"/>
        </w:trPr>
        <w:tc>
          <w:tcPr>
            <w:tcW w:w="494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Налог на имущество физических лиц</w:t>
            </w:r>
          </w:p>
        </w:tc>
        <w:tc>
          <w:tcPr>
            <w:tcW w:w="3178" w:type="dxa"/>
            <w:gridSpan w:val="2"/>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182 1 06 01030 10 0000 110</w:t>
            </w:r>
          </w:p>
        </w:tc>
        <w:tc>
          <w:tcPr>
            <w:tcW w:w="159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0,2</w:t>
            </w:r>
          </w:p>
        </w:tc>
      </w:tr>
      <w:tr w:rsidR="00FE2DF8" w:rsidRPr="00FE2DF8" w:rsidTr="008A58F4">
        <w:trPr>
          <w:trHeight w:val="375"/>
        </w:trPr>
        <w:tc>
          <w:tcPr>
            <w:tcW w:w="494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Земельный налог</w:t>
            </w:r>
          </w:p>
        </w:tc>
        <w:tc>
          <w:tcPr>
            <w:tcW w:w="3178" w:type="dxa"/>
            <w:gridSpan w:val="2"/>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182 1 06 06000  10 0000 110</w:t>
            </w:r>
          </w:p>
        </w:tc>
        <w:tc>
          <w:tcPr>
            <w:tcW w:w="159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17,9</w:t>
            </w:r>
          </w:p>
        </w:tc>
      </w:tr>
      <w:tr w:rsidR="00FE2DF8" w:rsidRPr="00FE2DF8" w:rsidTr="008A58F4">
        <w:trPr>
          <w:trHeight w:val="375"/>
        </w:trPr>
        <w:tc>
          <w:tcPr>
            <w:tcW w:w="494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Доходы от уплаты акцизов</w:t>
            </w:r>
          </w:p>
        </w:tc>
        <w:tc>
          <w:tcPr>
            <w:tcW w:w="3178" w:type="dxa"/>
            <w:gridSpan w:val="2"/>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182   1 03 02200 01 0000 110</w:t>
            </w:r>
          </w:p>
        </w:tc>
        <w:tc>
          <w:tcPr>
            <w:tcW w:w="159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530,2</w:t>
            </w:r>
          </w:p>
        </w:tc>
      </w:tr>
      <w:tr w:rsidR="00FE2DF8" w:rsidRPr="00FE2DF8" w:rsidTr="008A58F4">
        <w:trPr>
          <w:trHeight w:val="360"/>
        </w:trPr>
        <w:tc>
          <w:tcPr>
            <w:tcW w:w="494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b/>
                <w:i/>
                <w:sz w:val="24"/>
                <w:szCs w:val="24"/>
              </w:rPr>
              <w:t>НЕНАЛОГОВЫЕ</w:t>
            </w:r>
          </w:p>
        </w:tc>
        <w:tc>
          <w:tcPr>
            <w:tcW w:w="3178" w:type="dxa"/>
            <w:gridSpan w:val="2"/>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b/>
                <w:sz w:val="24"/>
                <w:szCs w:val="24"/>
              </w:rPr>
            </w:pPr>
            <w:r w:rsidRPr="00FE2DF8">
              <w:rPr>
                <w:rFonts w:ascii="Times New Roman" w:hAnsi="Times New Roman" w:cs="Times New Roman"/>
                <w:b/>
                <w:sz w:val="24"/>
                <w:szCs w:val="24"/>
              </w:rPr>
              <w:t>92,4</w:t>
            </w:r>
          </w:p>
        </w:tc>
      </w:tr>
      <w:tr w:rsidR="00FE2DF8" w:rsidRPr="00FE2DF8" w:rsidTr="008A58F4">
        <w:trPr>
          <w:trHeight w:val="540"/>
        </w:trPr>
        <w:tc>
          <w:tcPr>
            <w:tcW w:w="494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Прочие доходы от оказания платных услу</w:t>
            </w:r>
            <w:proofErr w:type="gramStart"/>
            <w:r w:rsidRPr="00FE2DF8">
              <w:rPr>
                <w:rFonts w:ascii="Times New Roman" w:hAnsi="Times New Roman" w:cs="Times New Roman"/>
                <w:sz w:val="24"/>
                <w:szCs w:val="24"/>
              </w:rPr>
              <w:t>г(</w:t>
            </w:r>
            <w:proofErr w:type="gramEnd"/>
            <w:r w:rsidRPr="00FE2DF8">
              <w:rPr>
                <w:rFonts w:ascii="Times New Roman" w:hAnsi="Times New Roman" w:cs="Times New Roman"/>
                <w:sz w:val="24"/>
                <w:szCs w:val="24"/>
              </w:rPr>
              <w:t>работ)получателями средств бюджетов сельских поселений</w:t>
            </w:r>
          </w:p>
        </w:tc>
        <w:tc>
          <w:tcPr>
            <w:tcW w:w="3178" w:type="dxa"/>
            <w:gridSpan w:val="2"/>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241 1 13 01995 10 0000 130</w:t>
            </w:r>
          </w:p>
          <w:p w:rsidR="00FE2DF8" w:rsidRPr="00FE2DF8" w:rsidRDefault="00FE2DF8" w:rsidP="008A58F4">
            <w:pPr>
              <w:jc w:val="center"/>
              <w:rPr>
                <w:rFonts w:ascii="Times New Roman"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92,4</w:t>
            </w:r>
          </w:p>
        </w:tc>
      </w:tr>
      <w:tr w:rsidR="00FE2DF8" w:rsidRPr="00FE2DF8" w:rsidTr="008A58F4">
        <w:trPr>
          <w:trHeight w:val="360"/>
        </w:trPr>
        <w:tc>
          <w:tcPr>
            <w:tcW w:w="8124" w:type="dxa"/>
            <w:gridSpan w:val="3"/>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sz w:val="24"/>
                <w:szCs w:val="24"/>
              </w:rPr>
            </w:pPr>
            <w:r w:rsidRPr="00FE2DF8">
              <w:rPr>
                <w:rFonts w:ascii="Times New Roman" w:hAnsi="Times New Roman" w:cs="Times New Roman"/>
                <w:b/>
                <w:sz w:val="24"/>
                <w:szCs w:val="24"/>
              </w:rPr>
              <w:t>Безвозмездные поступления из вышестоящего бюджета</w:t>
            </w:r>
          </w:p>
        </w:tc>
        <w:tc>
          <w:tcPr>
            <w:tcW w:w="159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b/>
                <w:sz w:val="24"/>
                <w:szCs w:val="24"/>
              </w:rPr>
            </w:pPr>
            <w:r w:rsidRPr="00FE2DF8">
              <w:rPr>
                <w:rFonts w:ascii="Times New Roman" w:hAnsi="Times New Roman" w:cs="Times New Roman"/>
                <w:b/>
                <w:sz w:val="24"/>
                <w:szCs w:val="24"/>
              </w:rPr>
              <w:t>8345,9</w:t>
            </w:r>
          </w:p>
        </w:tc>
      </w:tr>
      <w:tr w:rsidR="00FE2DF8" w:rsidRPr="00FE2DF8" w:rsidTr="008A58F4">
        <w:trPr>
          <w:trHeight w:val="465"/>
        </w:trPr>
        <w:tc>
          <w:tcPr>
            <w:tcW w:w="4985" w:type="dxa"/>
            <w:gridSpan w:val="2"/>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 xml:space="preserve">Дотация  </w:t>
            </w:r>
          </w:p>
          <w:p w:rsidR="00FE2DF8" w:rsidRPr="00FE2DF8" w:rsidRDefault="00FE2DF8" w:rsidP="008A58F4">
            <w:pPr>
              <w:rPr>
                <w:rFonts w:ascii="Times New Roman" w:hAnsi="Times New Roman" w:cs="Times New Roman"/>
                <w:sz w:val="24"/>
                <w:szCs w:val="24"/>
              </w:rPr>
            </w:pPr>
          </w:p>
        </w:tc>
        <w:tc>
          <w:tcPr>
            <w:tcW w:w="3139"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241 2 02 16001 10 0000 150</w:t>
            </w:r>
          </w:p>
        </w:tc>
        <w:tc>
          <w:tcPr>
            <w:tcW w:w="159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4610,5</w:t>
            </w:r>
          </w:p>
        </w:tc>
      </w:tr>
      <w:tr w:rsidR="00FE2DF8" w:rsidRPr="00FE2DF8" w:rsidTr="008A58F4">
        <w:trPr>
          <w:trHeight w:val="630"/>
        </w:trPr>
        <w:tc>
          <w:tcPr>
            <w:tcW w:w="4985" w:type="dxa"/>
            <w:gridSpan w:val="2"/>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Субвенции бюджетам поселений на осуществление первичного воинского учёта</w:t>
            </w:r>
          </w:p>
        </w:tc>
        <w:tc>
          <w:tcPr>
            <w:tcW w:w="3139"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241 2 02 35118 10 0000 150</w:t>
            </w:r>
          </w:p>
        </w:tc>
        <w:tc>
          <w:tcPr>
            <w:tcW w:w="159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166,5</w:t>
            </w:r>
          </w:p>
        </w:tc>
      </w:tr>
      <w:tr w:rsidR="00FE2DF8" w:rsidRPr="00FE2DF8" w:rsidTr="008A58F4">
        <w:trPr>
          <w:trHeight w:val="300"/>
        </w:trPr>
        <w:tc>
          <w:tcPr>
            <w:tcW w:w="4985" w:type="dxa"/>
            <w:gridSpan w:val="2"/>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 xml:space="preserve">Прочие межбюджетные </w:t>
            </w:r>
            <w:proofErr w:type="spellStart"/>
            <w:r w:rsidRPr="00FE2DF8">
              <w:rPr>
                <w:rFonts w:ascii="Times New Roman" w:hAnsi="Times New Roman" w:cs="Times New Roman"/>
                <w:sz w:val="24"/>
                <w:szCs w:val="24"/>
              </w:rPr>
              <w:t>трансферты</w:t>
            </w:r>
            <w:proofErr w:type="gramStart"/>
            <w:r w:rsidRPr="00FE2DF8">
              <w:rPr>
                <w:rFonts w:ascii="Times New Roman" w:hAnsi="Times New Roman" w:cs="Times New Roman"/>
                <w:sz w:val="24"/>
                <w:szCs w:val="24"/>
              </w:rPr>
              <w:t>,п</w:t>
            </w:r>
            <w:proofErr w:type="gramEnd"/>
            <w:r w:rsidRPr="00FE2DF8">
              <w:rPr>
                <w:rFonts w:ascii="Times New Roman" w:hAnsi="Times New Roman" w:cs="Times New Roman"/>
                <w:sz w:val="24"/>
                <w:szCs w:val="24"/>
              </w:rPr>
              <w:t>ередаваемые</w:t>
            </w:r>
            <w:proofErr w:type="spellEnd"/>
            <w:r w:rsidRPr="00FE2DF8">
              <w:rPr>
                <w:rFonts w:ascii="Times New Roman" w:hAnsi="Times New Roman" w:cs="Times New Roman"/>
                <w:sz w:val="24"/>
                <w:szCs w:val="24"/>
              </w:rPr>
              <w:t xml:space="preserve"> бюджетам сельских поселений</w:t>
            </w:r>
          </w:p>
        </w:tc>
        <w:tc>
          <w:tcPr>
            <w:tcW w:w="3139"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241 2 02 49999 10 0000 150</w:t>
            </w:r>
          </w:p>
        </w:tc>
        <w:tc>
          <w:tcPr>
            <w:tcW w:w="159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3568,9</w:t>
            </w:r>
          </w:p>
        </w:tc>
      </w:tr>
      <w:tr w:rsidR="00FE2DF8" w:rsidRPr="00FE2DF8" w:rsidTr="008A58F4">
        <w:trPr>
          <w:trHeight w:val="360"/>
        </w:trPr>
        <w:tc>
          <w:tcPr>
            <w:tcW w:w="4985" w:type="dxa"/>
            <w:gridSpan w:val="2"/>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sz w:val="24"/>
                <w:szCs w:val="24"/>
              </w:rPr>
            </w:pPr>
            <w:r w:rsidRPr="00FE2DF8">
              <w:rPr>
                <w:rFonts w:ascii="Times New Roman" w:hAnsi="Times New Roman" w:cs="Times New Roman"/>
                <w:b/>
                <w:sz w:val="24"/>
                <w:szCs w:val="24"/>
              </w:rPr>
              <w:t>Всего доходов</w:t>
            </w:r>
          </w:p>
        </w:tc>
        <w:tc>
          <w:tcPr>
            <w:tcW w:w="3139"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b/>
                <w:sz w:val="24"/>
                <w:szCs w:val="24"/>
              </w:rPr>
            </w:pPr>
            <w:r w:rsidRPr="00FE2DF8">
              <w:rPr>
                <w:rFonts w:ascii="Times New Roman" w:hAnsi="Times New Roman" w:cs="Times New Roman"/>
                <w:b/>
                <w:sz w:val="24"/>
                <w:szCs w:val="24"/>
              </w:rPr>
              <w:t>9059,9</w:t>
            </w:r>
          </w:p>
        </w:tc>
      </w:tr>
    </w:tbl>
    <w:p w:rsidR="00FE2DF8" w:rsidRPr="00FE2DF8" w:rsidRDefault="00FE2DF8" w:rsidP="00FE2DF8">
      <w:pPr>
        <w:rPr>
          <w:rFonts w:ascii="Times New Roman" w:hAnsi="Times New Roman" w:cs="Times New Roman"/>
          <w:sz w:val="24"/>
          <w:szCs w:val="24"/>
        </w:rPr>
      </w:pPr>
    </w:p>
    <w:p w:rsidR="00FE2DF8" w:rsidRDefault="00FE2DF8" w:rsidP="00FE2DF8">
      <w:pPr>
        <w:jc w:val="right"/>
        <w:sectPr w:rsidR="00FE2DF8" w:rsidSect="007114E6">
          <w:pgSz w:w="11906" w:h="16838"/>
          <w:pgMar w:top="1134" w:right="851" w:bottom="1134" w:left="1418" w:header="709" w:footer="709" w:gutter="0"/>
          <w:cols w:space="708"/>
          <w:docGrid w:linePitch="360"/>
        </w:sectPr>
      </w:pPr>
    </w:p>
    <w:p w:rsidR="00FE2DF8" w:rsidRPr="00D35521" w:rsidRDefault="00FE2DF8" w:rsidP="00FE2DF8">
      <w:pPr>
        <w:pStyle w:val="a4"/>
        <w:jc w:val="right"/>
      </w:pPr>
      <w:r w:rsidRPr="00D35521">
        <w:lastRenderedPageBreak/>
        <w:t>Приложение 2</w:t>
      </w:r>
    </w:p>
    <w:p w:rsidR="00FE2DF8" w:rsidRPr="00D35521" w:rsidRDefault="00FE2DF8" w:rsidP="00FE2DF8">
      <w:pPr>
        <w:pStyle w:val="a4"/>
        <w:jc w:val="right"/>
      </w:pPr>
      <w:r w:rsidRPr="00D35521">
        <w:t xml:space="preserve">к решению </w:t>
      </w:r>
      <w:r>
        <w:t>38</w:t>
      </w:r>
      <w:r w:rsidRPr="00D35521">
        <w:t>-ой сессии Совета</w:t>
      </w:r>
    </w:p>
    <w:p w:rsidR="00FE2DF8" w:rsidRPr="00D35521" w:rsidRDefault="00FE2DF8" w:rsidP="00FE2DF8">
      <w:pPr>
        <w:pStyle w:val="a4"/>
        <w:jc w:val="right"/>
      </w:pPr>
      <w:r w:rsidRPr="00D35521">
        <w:t xml:space="preserve"> депутатов </w:t>
      </w:r>
      <w:proofErr w:type="spellStart"/>
      <w:r w:rsidRPr="00D35521">
        <w:t>Новодубровского</w:t>
      </w:r>
      <w:proofErr w:type="spellEnd"/>
      <w:r w:rsidRPr="00D35521">
        <w:t xml:space="preserve"> сельсовета </w:t>
      </w:r>
    </w:p>
    <w:p w:rsidR="00FE2DF8" w:rsidRPr="00D35521" w:rsidRDefault="00FE2DF8" w:rsidP="00FE2DF8">
      <w:pPr>
        <w:pStyle w:val="a4"/>
        <w:jc w:val="right"/>
      </w:pPr>
      <w:r w:rsidRPr="00D35521">
        <w:t xml:space="preserve">Убинского района </w:t>
      </w:r>
      <w:proofErr w:type="gramStart"/>
      <w:r w:rsidRPr="00D35521">
        <w:t>Новосибирской</w:t>
      </w:r>
      <w:proofErr w:type="gramEnd"/>
    </w:p>
    <w:p w:rsidR="00FE2DF8" w:rsidRPr="00D35521" w:rsidRDefault="00FE2DF8" w:rsidP="00FE2DF8">
      <w:pPr>
        <w:pStyle w:val="a4"/>
        <w:jc w:val="right"/>
      </w:pPr>
      <w:r w:rsidRPr="00D35521">
        <w:t xml:space="preserve"> области шестого созыва</w:t>
      </w:r>
    </w:p>
    <w:p w:rsidR="00FE2DF8" w:rsidRPr="00D35521" w:rsidRDefault="00FE2DF8" w:rsidP="00FE2DF8">
      <w:pPr>
        <w:pStyle w:val="a4"/>
        <w:jc w:val="right"/>
      </w:pPr>
      <w:r w:rsidRPr="00D35521">
        <w:t>от</w:t>
      </w:r>
      <w:r>
        <w:t xml:space="preserve"> 24.06.</w:t>
      </w:r>
      <w:r w:rsidRPr="00D35521">
        <w:t>202</w:t>
      </w:r>
      <w:r>
        <w:t>5</w:t>
      </w:r>
      <w:r w:rsidRPr="00D35521">
        <w:t xml:space="preserve">  №</w:t>
      </w:r>
      <w:r>
        <w:t>166</w:t>
      </w:r>
      <w:r w:rsidRPr="00D35521">
        <w:t xml:space="preserve">    </w:t>
      </w:r>
    </w:p>
    <w:p w:rsidR="00FE2DF8" w:rsidRDefault="00FE2DF8" w:rsidP="00FE2DF8">
      <w:pPr>
        <w:jc w:val="right"/>
      </w:pPr>
    </w:p>
    <w:p w:rsidR="00FE2DF8" w:rsidRPr="00FE2DF8" w:rsidRDefault="00FE2DF8" w:rsidP="00FE2DF8">
      <w:pPr>
        <w:jc w:val="center"/>
        <w:rPr>
          <w:rFonts w:ascii="Times New Roman" w:hAnsi="Times New Roman" w:cs="Times New Roman"/>
          <w:b/>
          <w:sz w:val="24"/>
          <w:szCs w:val="24"/>
        </w:rPr>
      </w:pPr>
      <w:r>
        <w:rPr>
          <w:b/>
        </w:rPr>
        <w:t xml:space="preserve"> </w:t>
      </w:r>
      <w:r w:rsidRPr="00FE2DF8">
        <w:rPr>
          <w:rFonts w:ascii="Times New Roman" w:hAnsi="Times New Roman" w:cs="Times New Roman"/>
          <w:b/>
          <w:sz w:val="24"/>
          <w:szCs w:val="24"/>
        </w:rPr>
        <w:t xml:space="preserve">Исполнение расходов бюджета </w:t>
      </w:r>
      <w:proofErr w:type="spellStart"/>
      <w:r w:rsidRPr="00FE2DF8">
        <w:rPr>
          <w:rFonts w:ascii="Times New Roman" w:hAnsi="Times New Roman" w:cs="Times New Roman"/>
          <w:b/>
          <w:sz w:val="24"/>
          <w:szCs w:val="24"/>
        </w:rPr>
        <w:t>Новодубровского</w:t>
      </w:r>
      <w:proofErr w:type="spellEnd"/>
      <w:r w:rsidRPr="00FE2DF8">
        <w:rPr>
          <w:rFonts w:ascii="Times New Roman" w:hAnsi="Times New Roman" w:cs="Times New Roman"/>
          <w:b/>
          <w:sz w:val="24"/>
          <w:szCs w:val="24"/>
        </w:rPr>
        <w:t xml:space="preserve"> сельсовета Убинского района Новосибирской области  по ведомственной структуре расходов бюджета за 2024 год</w:t>
      </w:r>
    </w:p>
    <w:p w:rsidR="00FE2DF8" w:rsidRPr="00FE2DF8" w:rsidRDefault="00FE2DF8" w:rsidP="00FE2DF8">
      <w:pPr>
        <w:jc w:val="center"/>
        <w:rPr>
          <w:rFonts w:ascii="Times New Roman" w:hAnsi="Times New Roman" w:cs="Times New Roman"/>
          <w:b/>
          <w:sz w:val="24"/>
          <w:szCs w:val="24"/>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57" w:type="dxa"/>
        </w:tblCellMar>
        <w:tblLook w:val="01E0"/>
      </w:tblPr>
      <w:tblGrid>
        <w:gridCol w:w="9180"/>
        <w:gridCol w:w="540"/>
        <w:gridCol w:w="540"/>
        <w:gridCol w:w="540"/>
        <w:gridCol w:w="1260"/>
        <w:gridCol w:w="540"/>
        <w:gridCol w:w="2001"/>
      </w:tblGrid>
      <w:tr w:rsidR="00FE2DF8" w:rsidRPr="00FE2DF8" w:rsidTr="008A58F4">
        <w:trPr>
          <w:trHeight w:val="281"/>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b/>
                <w:bCs/>
                <w:noProof/>
                <w:sz w:val="24"/>
                <w:szCs w:val="24"/>
              </w:rPr>
            </w:pPr>
            <w:r w:rsidRPr="00FE2DF8">
              <w:rPr>
                <w:rFonts w:ascii="Times New Roman" w:hAnsi="Times New Roman" w:cs="Times New Roman"/>
                <w:sz w:val="24"/>
                <w:szCs w:val="24"/>
              </w:rPr>
              <w:t>Наименование</w:t>
            </w:r>
          </w:p>
          <w:p w:rsidR="00FE2DF8" w:rsidRPr="00FE2DF8" w:rsidRDefault="00FE2DF8" w:rsidP="008A58F4">
            <w:pPr>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 xml:space="preserve">Гл </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proofErr w:type="spellStart"/>
            <w:r w:rsidRPr="00FE2DF8">
              <w:rPr>
                <w:rFonts w:ascii="Times New Roman" w:hAnsi="Times New Roman" w:cs="Times New Roman"/>
                <w:b/>
                <w:sz w:val="24"/>
                <w:szCs w:val="24"/>
              </w:rPr>
              <w:t>Рзд</w:t>
            </w:r>
            <w:proofErr w:type="spellEnd"/>
            <w:r w:rsidRPr="00FE2DF8">
              <w:rPr>
                <w:rFonts w:ascii="Times New Roman" w:hAnsi="Times New Roman" w:cs="Times New Roman"/>
                <w:b/>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rPr>
                <w:rFonts w:ascii="Times New Roman" w:hAnsi="Times New Roman" w:cs="Times New Roman"/>
                <w:b/>
                <w:sz w:val="24"/>
                <w:szCs w:val="24"/>
              </w:rPr>
            </w:pPr>
            <w:proofErr w:type="spellStart"/>
            <w:r w:rsidRPr="00FE2DF8">
              <w:rPr>
                <w:rFonts w:ascii="Times New Roman" w:hAnsi="Times New Roman" w:cs="Times New Roman"/>
                <w:b/>
                <w:sz w:val="24"/>
                <w:szCs w:val="24"/>
              </w:rPr>
              <w:t>Пдрз</w:t>
            </w:r>
            <w:proofErr w:type="spellEnd"/>
            <w:r w:rsidRPr="00FE2DF8">
              <w:rPr>
                <w:rFonts w:ascii="Times New Roman" w:hAnsi="Times New Roman" w:cs="Times New Roman"/>
                <w:b/>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roofErr w:type="spellStart"/>
            <w:r w:rsidRPr="00FE2DF8">
              <w:rPr>
                <w:rFonts w:ascii="Times New Roman" w:hAnsi="Times New Roman" w:cs="Times New Roman"/>
                <w:b/>
                <w:sz w:val="24"/>
                <w:szCs w:val="24"/>
              </w:rPr>
              <w:t>Цс</w:t>
            </w:r>
            <w:proofErr w:type="spellEnd"/>
            <w:r w:rsidRPr="00FE2DF8">
              <w:rPr>
                <w:rFonts w:ascii="Times New Roman" w:hAnsi="Times New Roman" w:cs="Times New Roman"/>
                <w:b/>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r w:rsidRPr="00FE2DF8">
              <w:rPr>
                <w:rFonts w:ascii="Times New Roman" w:hAnsi="Times New Roman" w:cs="Times New Roman"/>
                <w:b/>
                <w:sz w:val="24"/>
                <w:szCs w:val="24"/>
              </w:rPr>
              <w:t xml:space="preserve">Вид </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tabs>
                <w:tab w:val="left" w:pos="1460"/>
              </w:tabs>
              <w:ind w:left="-108"/>
              <w:rPr>
                <w:rFonts w:ascii="Times New Roman" w:hAnsi="Times New Roman" w:cs="Times New Roman"/>
                <w:b/>
                <w:sz w:val="24"/>
                <w:szCs w:val="24"/>
              </w:rPr>
            </w:pPr>
            <w:r w:rsidRPr="00FE2DF8">
              <w:rPr>
                <w:rFonts w:ascii="Times New Roman" w:hAnsi="Times New Roman" w:cs="Times New Roman"/>
                <w:b/>
                <w:sz w:val="24"/>
                <w:szCs w:val="24"/>
              </w:rPr>
              <w:t xml:space="preserve">  Сумма 2024 г </w:t>
            </w:r>
          </w:p>
          <w:p w:rsidR="00FE2DF8" w:rsidRPr="00FE2DF8" w:rsidRDefault="00FE2DF8" w:rsidP="008A58F4">
            <w:pPr>
              <w:tabs>
                <w:tab w:val="left" w:pos="1460"/>
              </w:tabs>
              <w:ind w:left="-108"/>
              <w:rPr>
                <w:rFonts w:ascii="Times New Roman" w:hAnsi="Times New Roman" w:cs="Times New Roman"/>
                <w:b/>
                <w:sz w:val="24"/>
                <w:szCs w:val="24"/>
              </w:rPr>
            </w:pPr>
            <w:r w:rsidRPr="00FE2DF8">
              <w:rPr>
                <w:rFonts w:ascii="Times New Roman" w:hAnsi="Times New Roman" w:cs="Times New Roman"/>
                <w:b/>
                <w:sz w:val="24"/>
                <w:szCs w:val="24"/>
              </w:rPr>
              <w:t>тыс</w:t>
            </w:r>
            <w:proofErr w:type="gramStart"/>
            <w:r w:rsidRPr="00FE2DF8">
              <w:rPr>
                <w:rFonts w:ascii="Times New Roman" w:hAnsi="Times New Roman" w:cs="Times New Roman"/>
                <w:b/>
                <w:sz w:val="24"/>
                <w:szCs w:val="24"/>
              </w:rPr>
              <w:t>.р</w:t>
            </w:r>
            <w:proofErr w:type="gramEnd"/>
            <w:r w:rsidRPr="00FE2DF8">
              <w:rPr>
                <w:rFonts w:ascii="Times New Roman" w:hAnsi="Times New Roman" w:cs="Times New Roman"/>
                <w:b/>
                <w:sz w:val="24"/>
                <w:szCs w:val="24"/>
              </w:rPr>
              <w:t>уб.</w:t>
            </w:r>
          </w:p>
        </w:tc>
      </w:tr>
      <w:tr w:rsidR="00FE2DF8" w:rsidRPr="00FE2DF8" w:rsidTr="008A58F4">
        <w:trPr>
          <w:trHeight w:val="113"/>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i/>
                <w:noProof/>
                <w:sz w:val="24"/>
                <w:szCs w:val="24"/>
              </w:rPr>
            </w:pPr>
            <w:r w:rsidRPr="00FE2DF8">
              <w:rPr>
                <w:rFonts w:ascii="Times New Roman" w:hAnsi="Times New Roman" w:cs="Times New Roman"/>
                <w:b/>
                <w:bCs/>
                <w:noProof/>
                <w:sz w:val="24"/>
                <w:szCs w:val="24"/>
              </w:rPr>
              <w:t>Администрация Новодубровского сельсовета</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noProof/>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8531,6</w:t>
            </w:r>
          </w:p>
        </w:tc>
      </w:tr>
      <w:tr w:rsidR="00FE2DF8" w:rsidRPr="00FE2DF8" w:rsidTr="008A58F4">
        <w:trPr>
          <w:trHeight w:val="113"/>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b/>
                <w:i/>
                <w:noProof/>
                <w:sz w:val="24"/>
                <w:szCs w:val="24"/>
              </w:rPr>
              <w:t>ОБЩЕГОСУДАРСТВЕННЫЕ ВОПРОСЫ</w:t>
            </w:r>
            <w:r w:rsidRPr="00FE2DF8">
              <w:rPr>
                <w:rFonts w:ascii="Times New Roman" w:hAnsi="Times New Roman" w:cs="Times New Roman"/>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noProof/>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2320,2</w:t>
            </w:r>
          </w:p>
        </w:tc>
      </w:tr>
      <w:tr w:rsidR="00FE2DF8" w:rsidRPr="00FE2DF8" w:rsidTr="008A58F4">
        <w:trPr>
          <w:trHeight w:val="37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i/>
                <w:noProof/>
                <w:sz w:val="24"/>
                <w:szCs w:val="24"/>
              </w:rPr>
              <w:t>Функционирование высшего должностного лица субъекта Российской Федерации и муниципального образования</w:t>
            </w:r>
            <w:r w:rsidRPr="00FE2DF8">
              <w:rPr>
                <w:rFonts w:ascii="Times New Roman" w:hAnsi="Times New Roman" w:cs="Times New Roman"/>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noProof/>
                <w:sz w:val="24"/>
                <w:szCs w:val="24"/>
                <w:lang w:val="en-US"/>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sz w:val="24"/>
                <w:szCs w:val="24"/>
              </w:rPr>
            </w:pPr>
            <w:r w:rsidRPr="00FE2DF8">
              <w:rPr>
                <w:rFonts w:ascii="Times New Roman" w:hAnsi="Times New Roman" w:cs="Times New Roman"/>
                <w:b/>
                <w:noProof/>
                <w:sz w:val="24"/>
                <w:szCs w:val="24"/>
                <w:lang w:val="en-US"/>
              </w:rPr>
              <w:t>02</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1185,8</w:t>
            </w:r>
          </w:p>
        </w:tc>
      </w:tr>
      <w:tr w:rsidR="00FE2DF8" w:rsidRPr="00FE2DF8" w:rsidTr="008A58F4">
        <w:trPr>
          <w:trHeight w:val="27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Субсидии на реализацию мероприятий по обеспечению сбалансированности местных бюджетов</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02</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 xml:space="preserve">   7700070510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293,9</w:t>
            </w:r>
          </w:p>
        </w:tc>
      </w:tr>
      <w:tr w:rsidR="00FE2DF8" w:rsidRPr="00FE2DF8" w:rsidTr="008A58F4">
        <w:trPr>
          <w:trHeight w:val="24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noProof/>
                <w:sz w:val="24"/>
                <w:szCs w:val="24"/>
              </w:rPr>
            </w:pPr>
            <w:r w:rsidRPr="00FE2DF8">
              <w:rPr>
                <w:rFonts w:ascii="Times New Roman" w:hAnsi="Times New Roman" w:cs="Times New Roman"/>
                <w:noProof/>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02</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 xml:space="preserve">   7700070510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100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293,9</w:t>
            </w:r>
          </w:p>
        </w:tc>
      </w:tr>
      <w:tr w:rsidR="00FE2DF8" w:rsidRPr="00FE2DF8" w:rsidTr="008A58F4">
        <w:trPr>
          <w:trHeight w:val="27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i/>
                <w:noProof/>
                <w:sz w:val="24"/>
                <w:szCs w:val="24"/>
              </w:rPr>
            </w:pPr>
            <w:r w:rsidRPr="00FE2DF8">
              <w:rPr>
                <w:rFonts w:ascii="Times New Roman" w:hAnsi="Times New Roman" w:cs="Times New Roman"/>
                <w:noProof/>
                <w:sz w:val="24"/>
                <w:szCs w:val="24"/>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noProof/>
                <w:sz w:val="24"/>
                <w:szCs w:val="24"/>
              </w:rPr>
            </w:pPr>
            <w:r w:rsidRPr="00FE2DF8">
              <w:rPr>
                <w:rFonts w:ascii="Times New Roman" w:hAnsi="Times New Roman" w:cs="Times New Roman"/>
                <w:noProof/>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02</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 xml:space="preserve">   7700070510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120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293,9</w:t>
            </w:r>
          </w:p>
        </w:tc>
      </w:tr>
      <w:tr w:rsidR="00FE2DF8" w:rsidRPr="00FE2DF8" w:rsidTr="008A58F4">
        <w:trPr>
          <w:trHeight w:val="27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noProof/>
                <w:sz w:val="24"/>
                <w:szCs w:val="24"/>
              </w:rPr>
              <w:lastRenderedPageBreak/>
              <w:t>Глава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noProof/>
                <w:sz w:val="24"/>
                <w:szCs w:val="24"/>
              </w:rPr>
            </w:pPr>
            <w:r w:rsidRPr="00FE2DF8">
              <w:rPr>
                <w:rFonts w:ascii="Times New Roman" w:hAnsi="Times New Roman" w:cs="Times New Roman"/>
                <w:noProof/>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02</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7700001020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891,9</w:t>
            </w:r>
          </w:p>
        </w:tc>
      </w:tr>
      <w:tr w:rsidR="00FE2DF8" w:rsidRPr="00FE2DF8" w:rsidTr="008A58F4">
        <w:trPr>
          <w:trHeight w:val="27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noProof/>
                <w:sz w:val="24"/>
                <w:szCs w:val="24"/>
              </w:rPr>
            </w:pPr>
            <w:r w:rsidRPr="00FE2DF8">
              <w:rPr>
                <w:rFonts w:ascii="Times New Roman" w:hAnsi="Times New Roman" w:cs="Times New Roman"/>
                <w:noProof/>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02</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7700001020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100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891,9</w:t>
            </w:r>
          </w:p>
        </w:tc>
      </w:tr>
      <w:tr w:rsidR="00FE2DF8" w:rsidRPr="00FE2DF8" w:rsidTr="008A58F4">
        <w:trPr>
          <w:trHeight w:val="27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noProof/>
                <w:sz w:val="24"/>
                <w:szCs w:val="24"/>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noProof/>
                <w:sz w:val="24"/>
                <w:szCs w:val="24"/>
              </w:rPr>
            </w:pPr>
            <w:r w:rsidRPr="00FE2DF8">
              <w:rPr>
                <w:rFonts w:ascii="Times New Roman" w:hAnsi="Times New Roman" w:cs="Times New Roman"/>
                <w:noProof/>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02</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7700001020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120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891,9</w:t>
            </w:r>
          </w:p>
        </w:tc>
      </w:tr>
      <w:tr w:rsidR="00FE2DF8" w:rsidRPr="00FE2DF8" w:rsidTr="008A58F4">
        <w:trPr>
          <w:trHeight w:val="39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noProof/>
                <w:sz w:val="24"/>
                <w:szCs w:val="24"/>
              </w:rPr>
            </w:pPr>
            <w:r w:rsidRPr="00FE2DF8">
              <w:rPr>
                <w:rFonts w:ascii="Times New Roman" w:hAnsi="Times New Roman" w:cs="Times New Roman"/>
                <w:b/>
                <w:i/>
                <w:noProof/>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sz w:val="24"/>
                <w:szCs w:val="24"/>
              </w:rPr>
            </w:pPr>
            <w:r w:rsidRPr="00FE2DF8">
              <w:rPr>
                <w:rFonts w:ascii="Times New Roman" w:hAnsi="Times New Roman" w:cs="Times New Roman"/>
                <w:b/>
                <w:sz w:val="24"/>
                <w:szCs w:val="24"/>
              </w:rPr>
              <w:t>04</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1112,4</w:t>
            </w:r>
          </w:p>
        </w:tc>
      </w:tr>
      <w:tr w:rsidR="00FE2DF8" w:rsidRPr="00FE2DF8" w:rsidTr="008A58F4">
        <w:trPr>
          <w:trHeight w:val="15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sz w:val="24"/>
                <w:szCs w:val="24"/>
              </w:rPr>
            </w:pPr>
            <w:r w:rsidRPr="00FE2DF8">
              <w:rPr>
                <w:rFonts w:ascii="Times New Roman" w:hAnsi="Times New Roman" w:cs="Times New Roman"/>
                <w:b/>
                <w:i/>
                <w:noProof/>
                <w:sz w:val="24"/>
                <w:szCs w:val="24"/>
              </w:rPr>
              <w:t>Расходы на обеспечение функций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noProof/>
                <w:sz w:val="24"/>
                <w:szCs w:val="24"/>
                <w:lang w:val="en-US"/>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noProof/>
                <w:sz w:val="24"/>
                <w:szCs w:val="24"/>
                <w:lang w:val="en-US"/>
              </w:rPr>
              <w:t>04</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noProof/>
                <w:sz w:val="24"/>
                <w:szCs w:val="24"/>
              </w:rPr>
              <w:t>7700001040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829,6</w:t>
            </w:r>
          </w:p>
        </w:tc>
      </w:tr>
      <w:tr w:rsidR="00FE2DF8" w:rsidRPr="00FE2DF8" w:rsidTr="008A58F4">
        <w:trPr>
          <w:trHeight w:val="30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i/>
                <w:noProof/>
                <w:sz w:val="24"/>
                <w:szCs w:val="24"/>
              </w:rPr>
            </w:pPr>
            <w:r w:rsidRPr="00FE2DF8">
              <w:rPr>
                <w:rFonts w:ascii="Times New Roman" w:hAnsi="Times New Roman" w:cs="Times New Roman"/>
                <w:sz w:val="24"/>
                <w:szCs w:val="24"/>
              </w:rPr>
              <w:t xml:space="preserve">Закупка товаров, работ и услуг для обеспечения </w:t>
            </w:r>
            <w:proofErr w:type="gramStart"/>
            <w:r w:rsidRPr="00FE2DF8">
              <w:rPr>
                <w:rFonts w:ascii="Times New Roman" w:hAnsi="Times New Roman" w:cs="Times New Roman"/>
                <w:sz w:val="24"/>
                <w:szCs w:val="24"/>
              </w:rPr>
              <w:t>государственный</w:t>
            </w:r>
            <w:proofErr w:type="gramEnd"/>
            <w:r w:rsidRPr="00FE2DF8">
              <w:rPr>
                <w:rFonts w:ascii="Times New Roman" w:hAnsi="Times New Roman" w:cs="Times New Roman"/>
                <w:sz w:val="24"/>
                <w:szCs w:val="24"/>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noProof/>
                <w:sz w:val="24"/>
                <w:szCs w:val="24"/>
              </w:rPr>
            </w:pPr>
            <w:r w:rsidRPr="00FE2DF8">
              <w:rPr>
                <w:rFonts w:ascii="Times New Roman" w:hAnsi="Times New Roman" w:cs="Times New Roman"/>
                <w:noProof/>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04</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noProof/>
                <w:sz w:val="24"/>
                <w:szCs w:val="24"/>
              </w:rPr>
            </w:pPr>
            <w:r w:rsidRPr="00FE2DF8">
              <w:rPr>
                <w:rFonts w:ascii="Times New Roman" w:hAnsi="Times New Roman" w:cs="Times New Roman"/>
                <w:noProof/>
                <w:sz w:val="24"/>
                <w:szCs w:val="24"/>
              </w:rPr>
              <w:t>7700001040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200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331,6</w:t>
            </w:r>
          </w:p>
        </w:tc>
      </w:tr>
      <w:tr w:rsidR="00FE2DF8" w:rsidRPr="00FE2DF8" w:rsidTr="008A58F4">
        <w:trPr>
          <w:trHeight w:val="208"/>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i/>
                <w:noProof/>
                <w:sz w:val="24"/>
                <w:szCs w:val="24"/>
              </w:rPr>
            </w:pPr>
            <w:r w:rsidRPr="00FE2DF8">
              <w:rPr>
                <w:rFonts w:ascii="Times New Roman" w:hAnsi="Times New Roman" w:cs="Times New Roman"/>
                <w:sz w:val="24"/>
                <w:szCs w:val="24"/>
              </w:rPr>
              <w:t xml:space="preserve">Иные закупки  товаров, работ и услуг для обеспечения </w:t>
            </w:r>
            <w:proofErr w:type="gramStart"/>
            <w:r w:rsidRPr="00FE2DF8">
              <w:rPr>
                <w:rFonts w:ascii="Times New Roman" w:hAnsi="Times New Roman" w:cs="Times New Roman"/>
                <w:sz w:val="24"/>
                <w:szCs w:val="24"/>
              </w:rPr>
              <w:t>государственный</w:t>
            </w:r>
            <w:proofErr w:type="gramEnd"/>
            <w:r w:rsidRPr="00FE2DF8">
              <w:rPr>
                <w:rFonts w:ascii="Times New Roman" w:hAnsi="Times New Roman" w:cs="Times New Roman"/>
                <w:sz w:val="24"/>
                <w:szCs w:val="24"/>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noProof/>
                <w:sz w:val="24"/>
                <w:szCs w:val="24"/>
              </w:rPr>
            </w:pPr>
            <w:r w:rsidRPr="00FE2DF8">
              <w:rPr>
                <w:rFonts w:ascii="Times New Roman" w:hAnsi="Times New Roman" w:cs="Times New Roman"/>
                <w:noProof/>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04</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noProof/>
                <w:sz w:val="24"/>
                <w:szCs w:val="24"/>
              </w:rPr>
            </w:pPr>
            <w:r w:rsidRPr="00FE2DF8">
              <w:rPr>
                <w:rFonts w:ascii="Times New Roman" w:hAnsi="Times New Roman" w:cs="Times New Roman"/>
                <w:noProof/>
                <w:sz w:val="24"/>
                <w:szCs w:val="24"/>
              </w:rPr>
              <w:t>7700001040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240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331,6</w:t>
            </w:r>
          </w:p>
        </w:tc>
      </w:tr>
      <w:tr w:rsidR="00FE2DF8" w:rsidRPr="00FE2DF8" w:rsidTr="008A58F4">
        <w:trPr>
          <w:trHeight w:val="17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noProof/>
                <w:sz w:val="24"/>
                <w:szCs w:val="24"/>
              </w:rPr>
            </w:pPr>
            <w:r w:rsidRPr="00FE2DF8">
              <w:rPr>
                <w:rFonts w:ascii="Times New Roman" w:hAnsi="Times New Roman" w:cs="Times New Roman"/>
                <w:noProof/>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04</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noProof/>
                <w:sz w:val="24"/>
                <w:szCs w:val="24"/>
              </w:rPr>
              <w:t>7700001040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800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18,7</w:t>
            </w:r>
          </w:p>
        </w:tc>
      </w:tr>
      <w:tr w:rsidR="00FE2DF8" w:rsidRPr="00FE2DF8" w:rsidTr="008A58F4">
        <w:trPr>
          <w:trHeight w:val="17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noProof/>
                <w:sz w:val="24"/>
                <w:szCs w:val="24"/>
              </w:rPr>
            </w:pPr>
            <w:r w:rsidRPr="00FE2DF8">
              <w:rPr>
                <w:rFonts w:ascii="Times New Roman" w:hAnsi="Times New Roman" w:cs="Times New Roman"/>
                <w:noProof/>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04</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noProof/>
                <w:sz w:val="24"/>
                <w:szCs w:val="24"/>
              </w:rPr>
              <w:t>7700001040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850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18,7</w:t>
            </w:r>
          </w:p>
        </w:tc>
      </w:tr>
      <w:tr w:rsidR="00FE2DF8" w:rsidRPr="00FE2DF8" w:rsidTr="008A58F4">
        <w:trPr>
          <w:trHeight w:val="771"/>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p w:rsidR="00FE2DF8" w:rsidRPr="00FE2DF8" w:rsidRDefault="00FE2DF8" w:rsidP="008A58F4">
            <w:pPr>
              <w:rPr>
                <w:rFonts w:ascii="Times New Roman" w:hAnsi="Times New Roman" w:cs="Times New Roman"/>
                <w:noProof/>
                <w:sz w:val="24"/>
                <w:szCs w:val="24"/>
              </w:rPr>
            </w:pP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noProof/>
                <w:sz w:val="24"/>
                <w:szCs w:val="24"/>
              </w:rPr>
            </w:pPr>
            <w:r w:rsidRPr="00FE2DF8">
              <w:rPr>
                <w:rFonts w:ascii="Times New Roman" w:hAnsi="Times New Roman" w:cs="Times New Roman"/>
                <w:noProof/>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04</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noProof/>
                <w:sz w:val="24"/>
                <w:szCs w:val="24"/>
              </w:rPr>
              <w:t>7700070510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282,7</w:t>
            </w:r>
          </w:p>
        </w:tc>
      </w:tr>
      <w:tr w:rsidR="00FE2DF8" w:rsidRPr="00FE2DF8" w:rsidTr="008A58F4">
        <w:trPr>
          <w:trHeight w:val="17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E2DF8">
              <w:rPr>
                <w:rFonts w:ascii="Times New Roman" w:hAnsi="Times New Roman" w:cs="Times New Roman"/>
                <w:sz w:val="24"/>
                <w:szCs w:val="24"/>
              </w:rPr>
              <w:lastRenderedPageBreak/>
              <w:t>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lastRenderedPageBreak/>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noProof/>
                <w:sz w:val="24"/>
                <w:szCs w:val="24"/>
              </w:rPr>
            </w:pPr>
            <w:r w:rsidRPr="00FE2DF8">
              <w:rPr>
                <w:rFonts w:ascii="Times New Roman" w:hAnsi="Times New Roman" w:cs="Times New Roman"/>
                <w:noProof/>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04</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noProof/>
                <w:sz w:val="24"/>
                <w:szCs w:val="24"/>
              </w:rPr>
              <w:t>770007051</w:t>
            </w:r>
            <w:r w:rsidRPr="00FE2DF8">
              <w:rPr>
                <w:rFonts w:ascii="Times New Roman" w:hAnsi="Times New Roman" w:cs="Times New Roman"/>
                <w:noProof/>
                <w:sz w:val="24"/>
                <w:szCs w:val="24"/>
              </w:rPr>
              <w:lastRenderedPageBreak/>
              <w:t>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lastRenderedPageBreak/>
              <w:t>100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157,0</w:t>
            </w:r>
          </w:p>
        </w:tc>
      </w:tr>
      <w:tr w:rsidR="00FE2DF8" w:rsidRPr="00FE2DF8" w:rsidTr="008A58F4">
        <w:trPr>
          <w:trHeight w:val="17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noProof/>
                <w:sz w:val="24"/>
                <w:szCs w:val="24"/>
              </w:rPr>
              <w:lastRenderedPageBreak/>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noProof/>
                <w:sz w:val="24"/>
                <w:szCs w:val="24"/>
              </w:rPr>
            </w:pPr>
            <w:r w:rsidRPr="00FE2DF8">
              <w:rPr>
                <w:rFonts w:ascii="Times New Roman" w:hAnsi="Times New Roman" w:cs="Times New Roman"/>
                <w:noProof/>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04</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noProof/>
                <w:sz w:val="24"/>
                <w:szCs w:val="24"/>
              </w:rPr>
              <w:t>7700070510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120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157,0</w:t>
            </w:r>
          </w:p>
        </w:tc>
      </w:tr>
      <w:tr w:rsidR="00FE2DF8" w:rsidRPr="00FE2DF8" w:rsidTr="008A58F4">
        <w:trPr>
          <w:trHeight w:val="17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sz w:val="24"/>
                <w:szCs w:val="24"/>
              </w:rPr>
              <w:t xml:space="preserve">Закупка товаров, работ и услуг для обеспечения </w:t>
            </w:r>
            <w:proofErr w:type="gramStart"/>
            <w:r w:rsidRPr="00FE2DF8">
              <w:rPr>
                <w:rFonts w:ascii="Times New Roman" w:hAnsi="Times New Roman" w:cs="Times New Roman"/>
                <w:sz w:val="24"/>
                <w:szCs w:val="24"/>
              </w:rPr>
              <w:t>государственный</w:t>
            </w:r>
            <w:proofErr w:type="gramEnd"/>
            <w:r w:rsidRPr="00FE2DF8">
              <w:rPr>
                <w:rFonts w:ascii="Times New Roman" w:hAnsi="Times New Roman" w:cs="Times New Roman"/>
                <w:sz w:val="24"/>
                <w:szCs w:val="24"/>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noProof/>
                <w:sz w:val="24"/>
                <w:szCs w:val="24"/>
              </w:rPr>
            </w:pPr>
            <w:r w:rsidRPr="00FE2DF8">
              <w:rPr>
                <w:rFonts w:ascii="Times New Roman" w:hAnsi="Times New Roman" w:cs="Times New Roman"/>
                <w:noProof/>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04</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noProof/>
                <w:sz w:val="24"/>
                <w:szCs w:val="24"/>
              </w:rPr>
              <w:t>7700070510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200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125,6</w:t>
            </w:r>
          </w:p>
        </w:tc>
      </w:tr>
      <w:tr w:rsidR="00FE2DF8" w:rsidRPr="00FE2DF8" w:rsidTr="008A58F4">
        <w:trPr>
          <w:trHeight w:val="17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sz w:val="24"/>
                <w:szCs w:val="24"/>
              </w:rPr>
              <w:t xml:space="preserve">Иные закупки  товаров, работ и услуг для обеспечения </w:t>
            </w:r>
            <w:proofErr w:type="gramStart"/>
            <w:r w:rsidRPr="00FE2DF8">
              <w:rPr>
                <w:rFonts w:ascii="Times New Roman" w:hAnsi="Times New Roman" w:cs="Times New Roman"/>
                <w:sz w:val="24"/>
                <w:szCs w:val="24"/>
              </w:rPr>
              <w:t>государственный</w:t>
            </w:r>
            <w:proofErr w:type="gramEnd"/>
            <w:r w:rsidRPr="00FE2DF8">
              <w:rPr>
                <w:rFonts w:ascii="Times New Roman" w:hAnsi="Times New Roman" w:cs="Times New Roman"/>
                <w:sz w:val="24"/>
                <w:szCs w:val="24"/>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noProof/>
                <w:sz w:val="24"/>
                <w:szCs w:val="24"/>
              </w:rPr>
            </w:pPr>
            <w:r w:rsidRPr="00FE2DF8">
              <w:rPr>
                <w:rFonts w:ascii="Times New Roman" w:hAnsi="Times New Roman" w:cs="Times New Roman"/>
                <w:noProof/>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04</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noProof/>
                <w:sz w:val="24"/>
                <w:szCs w:val="24"/>
              </w:rPr>
              <w:t>7700070510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240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125,6</w:t>
            </w:r>
          </w:p>
        </w:tc>
      </w:tr>
      <w:tr w:rsidR="00FE2DF8" w:rsidRPr="00FE2DF8" w:rsidTr="008A58F4">
        <w:trPr>
          <w:trHeight w:val="30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noProof/>
                <w:sz w:val="24"/>
                <w:szCs w:val="24"/>
              </w:rPr>
            </w:pPr>
            <w:r w:rsidRPr="00FE2DF8">
              <w:rPr>
                <w:rFonts w:ascii="Times New Roman" w:hAnsi="Times New Roman" w:cs="Times New Roman"/>
                <w:b/>
                <w:noProof/>
                <w:sz w:val="24"/>
                <w:szCs w:val="24"/>
              </w:rPr>
              <w:t>Осуществление передачи полномочий контрольно-счетных органов поселений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rPr>
                <w:rFonts w:ascii="Times New Roman" w:hAnsi="Times New Roman" w:cs="Times New Roman"/>
                <w:b/>
                <w:noProof/>
                <w:sz w:val="24"/>
                <w:szCs w:val="24"/>
              </w:rPr>
            </w:pPr>
            <w:r w:rsidRPr="00FE2DF8">
              <w:rPr>
                <w:rFonts w:ascii="Times New Roman" w:hAnsi="Times New Roman" w:cs="Times New Roman"/>
                <w:b/>
                <w:noProof/>
                <w:sz w:val="24"/>
                <w:szCs w:val="24"/>
              </w:rPr>
              <w:t>04</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r w:rsidRPr="00FE2DF8">
              <w:rPr>
                <w:rFonts w:ascii="Times New Roman" w:hAnsi="Times New Roman" w:cs="Times New Roman"/>
                <w:noProof/>
                <w:sz w:val="24"/>
                <w:szCs w:val="24"/>
              </w:rPr>
              <w:t>7700001040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21,8</w:t>
            </w:r>
          </w:p>
        </w:tc>
      </w:tr>
      <w:tr w:rsidR="00FE2DF8" w:rsidRPr="00FE2DF8" w:rsidTr="008A58F4">
        <w:trPr>
          <w:trHeight w:val="14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noProof/>
                <w:sz w:val="24"/>
                <w:szCs w:val="24"/>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rPr>
                <w:rFonts w:ascii="Times New Roman" w:hAnsi="Times New Roman" w:cs="Times New Roman"/>
                <w:noProof/>
                <w:sz w:val="24"/>
                <w:szCs w:val="24"/>
              </w:rPr>
            </w:pPr>
            <w:r w:rsidRPr="00FE2DF8">
              <w:rPr>
                <w:rFonts w:ascii="Times New Roman" w:hAnsi="Times New Roman" w:cs="Times New Roman"/>
                <w:noProof/>
                <w:sz w:val="24"/>
                <w:szCs w:val="24"/>
              </w:rPr>
              <w:t>04</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noProof/>
                <w:sz w:val="24"/>
                <w:szCs w:val="24"/>
              </w:rPr>
              <w:t>7700001040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500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21,8</w:t>
            </w:r>
          </w:p>
        </w:tc>
      </w:tr>
      <w:tr w:rsidR="00FE2DF8" w:rsidRPr="00FE2DF8" w:rsidTr="008A58F4">
        <w:trPr>
          <w:trHeight w:val="36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noProof/>
                <w:sz w:val="24"/>
                <w:szCs w:val="24"/>
              </w:rPr>
            </w:pPr>
            <w:r w:rsidRPr="00FE2DF8">
              <w:rPr>
                <w:rFonts w:ascii="Times New Roman" w:hAnsi="Times New Roman" w:cs="Times New Roman"/>
                <w:noProof/>
                <w:sz w:val="24"/>
                <w:szCs w:val="24"/>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rPr>
                <w:rFonts w:ascii="Times New Roman" w:hAnsi="Times New Roman" w:cs="Times New Roman"/>
                <w:noProof/>
                <w:sz w:val="24"/>
                <w:szCs w:val="24"/>
              </w:rPr>
            </w:pPr>
            <w:r w:rsidRPr="00FE2DF8">
              <w:rPr>
                <w:rFonts w:ascii="Times New Roman" w:hAnsi="Times New Roman" w:cs="Times New Roman"/>
                <w:noProof/>
                <w:sz w:val="24"/>
                <w:szCs w:val="24"/>
              </w:rPr>
              <w:t>04</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noProof/>
                <w:sz w:val="24"/>
                <w:szCs w:val="24"/>
              </w:rPr>
              <w:t>7700001040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540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21,8</w:t>
            </w:r>
          </w:p>
        </w:tc>
      </w:tr>
      <w:tr w:rsidR="00FE2DF8" w:rsidRPr="00FE2DF8" w:rsidTr="008A58F4">
        <w:trPr>
          <w:trHeight w:val="36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noProof/>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rPr>
                <w:rFonts w:ascii="Times New Roman" w:hAnsi="Times New Roman" w:cs="Times New Roman"/>
                <w:noProof/>
                <w:sz w:val="24"/>
                <w:szCs w:val="24"/>
              </w:rPr>
            </w:pPr>
            <w:r w:rsidRPr="00FE2DF8">
              <w:rPr>
                <w:rFonts w:ascii="Times New Roman" w:hAnsi="Times New Roman" w:cs="Times New Roman"/>
                <w:noProof/>
                <w:sz w:val="24"/>
                <w:szCs w:val="24"/>
              </w:rPr>
              <w:t>04</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noProof/>
                <w:sz w:val="24"/>
                <w:szCs w:val="24"/>
              </w:rPr>
            </w:pPr>
            <w:r w:rsidRPr="00FE2DF8">
              <w:rPr>
                <w:rFonts w:ascii="Times New Roman" w:hAnsi="Times New Roman" w:cs="Times New Roman"/>
                <w:noProof/>
                <w:sz w:val="24"/>
                <w:szCs w:val="24"/>
              </w:rPr>
              <w:t>7700070190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0,1</w:t>
            </w:r>
          </w:p>
        </w:tc>
      </w:tr>
      <w:tr w:rsidR="00FE2DF8" w:rsidRPr="00FE2DF8" w:rsidTr="008A58F4">
        <w:trPr>
          <w:trHeight w:val="36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sz w:val="24"/>
                <w:szCs w:val="24"/>
              </w:rPr>
              <w:t xml:space="preserve">Закупка товаров, работ и услуг для обеспечения </w:t>
            </w:r>
            <w:proofErr w:type="gramStart"/>
            <w:r w:rsidRPr="00FE2DF8">
              <w:rPr>
                <w:rFonts w:ascii="Times New Roman" w:hAnsi="Times New Roman" w:cs="Times New Roman"/>
                <w:sz w:val="24"/>
                <w:szCs w:val="24"/>
              </w:rPr>
              <w:t>государственный</w:t>
            </w:r>
            <w:proofErr w:type="gramEnd"/>
            <w:r w:rsidRPr="00FE2DF8">
              <w:rPr>
                <w:rFonts w:ascii="Times New Roman" w:hAnsi="Times New Roman" w:cs="Times New Roman"/>
                <w:sz w:val="24"/>
                <w:szCs w:val="24"/>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rPr>
                <w:rFonts w:ascii="Times New Roman" w:hAnsi="Times New Roman" w:cs="Times New Roman"/>
                <w:noProof/>
                <w:sz w:val="24"/>
                <w:szCs w:val="24"/>
              </w:rPr>
            </w:pPr>
            <w:r w:rsidRPr="00FE2DF8">
              <w:rPr>
                <w:rFonts w:ascii="Times New Roman" w:hAnsi="Times New Roman" w:cs="Times New Roman"/>
                <w:noProof/>
                <w:sz w:val="24"/>
                <w:szCs w:val="24"/>
              </w:rPr>
              <w:t>04</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noProof/>
                <w:sz w:val="24"/>
                <w:szCs w:val="24"/>
              </w:rPr>
            </w:pPr>
            <w:r w:rsidRPr="00FE2DF8">
              <w:rPr>
                <w:rFonts w:ascii="Times New Roman" w:hAnsi="Times New Roman" w:cs="Times New Roman"/>
                <w:noProof/>
                <w:sz w:val="24"/>
                <w:szCs w:val="24"/>
              </w:rPr>
              <w:t>7700070190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200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0,1</w:t>
            </w:r>
          </w:p>
        </w:tc>
      </w:tr>
      <w:tr w:rsidR="00FE2DF8" w:rsidRPr="00FE2DF8" w:rsidTr="008A58F4">
        <w:trPr>
          <w:trHeight w:val="36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 xml:space="preserve">Иные закупки  товаров, работ и услуг для обеспечения </w:t>
            </w:r>
            <w:proofErr w:type="gramStart"/>
            <w:r w:rsidRPr="00FE2DF8">
              <w:rPr>
                <w:rFonts w:ascii="Times New Roman" w:hAnsi="Times New Roman" w:cs="Times New Roman"/>
                <w:sz w:val="24"/>
                <w:szCs w:val="24"/>
              </w:rPr>
              <w:t>государственный</w:t>
            </w:r>
            <w:proofErr w:type="gramEnd"/>
            <w:r w:rsidRPr="00FE2DF8">
              <w:rPr>
                <w:rFonts w:ascii="Times New Roman" w:hAnsi="Times New Roman" w:cs="Times New Roman"/>
                <w:sz w:val="24"/>
                <w:szCs w:val="24"/>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rPr>
                <w:rFonts w:ascii="Times New Roman" w:hAnsi="Times New Roman" w:cs="Times New Roman"/>
                <w:noProof/>
                <w:sz w:val="24"/>
                <w:szCs w:val="24"/>
              </w:rPr>
            </w:pPr>
            <w:r w:rsidRPr="00FE2DF8">
              <w:rPr>
                <w:rFonts w:ascii="Times New Roman" w:hAnsi="Times New Roman" w:cs="Times New Roman"/>
                <w:noProof/>
                <w:sz w:val="24"/>
                <w:szCs w:val="24"/>
              </w:rPr>
              <w:t>04</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noProof/>
                <w:sz w:val="24"/>
                <w:szCs w:val="24"/>
              </w:rPr>
            </w:pPr>
            <w:r w:rsidRPr="00FE2DF8">
              <w:rPr>
                <w:rFonts w:ascii="Times New Roman" w:hAnsi="Times New Roman" w:cs="Times New Roman"/>
                <w:noProof/>
                <w:sz w:val="24"/>
                <w:szCs w:val="24"/>
              </w:rPr>
              <w:t>7700070190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240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0,1</w:t>
            </w:r>
          </w:p>
        </w:tc>
      </w:tr>
      <w:tr w:rsidR="00FE2DF8" w:rsidRPr="00FE2DF8" w:rsidTr="008A58F4">
        <w:trPr>
          <w:trHeight w:val="17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both"/>
              <w:rPr>
                <w:rFonts w:ascii="Times New Roman" w:hAnsi="Times New Roman" w:cs="Times New Roman"/>
                <w:b/>
                <w:sz w:val="24"/>
                <w:szCs w:val="24"/>
              </w:rPr>
            </w:pPr>
            <w:r w:rsidRPr="00FE2DF8">
              <w:rPr>
                <w:rFonts w:ascii="Times New Roman" w:hAnsi="Times New Roman" w:cs="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noProof/>
                <w:sz w:val="24"/>
                <w:szCs w:val="24"/>
              </w:rPr>
            </w:pPr>
            <w:r w:rsidRPr="00FE2DF8">
              <w:rPr>
                <w:rFonts w:ascii="Times New Roman" w:hAnsi="Times New Roman" w:cs="Times New Roman"/>
                <w:b/>
                <w:noProof/>
                <w:sz w:val="24"/>
                <w:szCs w:val="24"/>
              </w:rPr>
              <w:t>06</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22,0</w:t>
            </w:r>
          </w:p>
        </w:tc>
      </w:tr>
      <w:tr w:rsidR="00FE2DF8" w:rsidRPr="00FE2DF8" w:rsidTr="008A58F4">
        <w:trPr>
          <w:trHeight w:val="14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noProof/>
                <w:sz w:val="24"/>
                <w:szCs w:val="24"/>
              </w:rPr>
              <w:t>Осуществление передачи полномочий контрольно-счетных органов поселений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06</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noProof/>
                <w:sz w:val="24"/>
                <w:szCs w:val="24"/>
              </w:rPr>
              <w:t>7700001060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22.0</w:t>
            </w:r>
          </w:p>
        </w:tc>
      </w:tr>
      <w:tr w:rsidR="00FE2DF8" w:rsidRPr="00FE2DF8" w:rsidTr="008A58F4">
        <w:trPr>
          <w:trHeight w:val="30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noProof/>
                <w:sz w:val="24"/>
                <w:szCs w:val="24"/>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06</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noProof/>
                <w:sz w:val="24"/>
                <w:szCs w:val="24"/>
              </w:rPr>
            </w:pPr>
            <w:r w:rsidRPr="00FE2DF8">
              <w:rPr>
                <w:rFonts w:ascii="Times New Roman" w:hAnsi="Times New Roman" w:cs="Times New Roman"/>
                <w:noProof/>
                <w:sz w:val="24"/>
                <w:szCs w:val="24"/>
              </w:rPr>
              <w:t>7700001060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500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22,0</w:t>
            </w:r>
          </w:p>
        </w:tc>
      </w:tr>
      <w:tr w:rsidR="00FE2DF8" w:rsidRPr="00FE2DF8" w:rsidTr="008A58F4">
        <w:trPr>
          <w:trHeight w:val="19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noProof/>
                <w:sz w:val="24"/>
                <w:szCs w:val="24"/>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06</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noProof/>
                <w:sz w:val="24"/>
                <w:szCs w:val="24"/>
              </w:rPr>
            </w:pPr>
            <w:r w:rsidRPr="00FE2DF8">
              <w:rPr>
                <w:rFonts w:ascii="Times New Roman" w:hAnsi="Times New Roman" w:cs="Times New Roman"/>
                <w:noProof/>
                <w:sz w:val="24"/>
                <w:szCs w:val="24"/>
              </w:rPr>
              <w:t>7700001040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540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22,0</w:t>
            </w:r>
          </w:p>
        </w:tc>
      </w:tr>
      <w:tr w:rsidR="00FE2DF8" w:rsidRPr="00FE2DF8" w:rsidTr="008A58F4">
        <w:trPr>
          <w:trHeight w:val="17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45400D" w:rsidP="008A58F4">
            <w:pPr>
              <w:spacing w:line="312" w:lineRule="auto"/>
              <w:jc w:val="both"/>
              <w:rPr>
                <w:rFonts w:ascii="Times New Roman" w:hAnsi="Times New Roman" w:cs="Times New Roman"/>
                <w:b/>
                <w:sz w:val="24"/>
                <w:szCs w:val="24"/>
              </w:rPr>
            </w:pPr>
            <w:hyperlink r:id="rId10" w:history="1"/>
            <w:r w:rsidR="00FE2DF8" w:rsidRPr="00FE2DF8">
              <w:rPr>
                <w:rFonts w:ascii="Times New Roman" w:hAnsi="Times New Roman" w:cs="Times New Roman"/>
                <w:b/>
                <w:sz w:val="24"/>
                <w:szCs w:val="24"/>
              </w:rPr>
              <w:t>Национальная оборона</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b/>
                <w:sz w:val="24"/>
                <w:szCs w:val="24"/>
              </w:rPr>
            </w:pPr>
            <w:r w:rsidRPr="00FE2DF8">
              <w:rPr>
                <w:rFonts w:ascii="Times New Roman" w:hAnsi="Times New Roman" w:cs="Times New Roman"/>
                <w:b/>
                <w:sz w:val="24"/>
                <w:szCs w:val="24"/>
              </w:rPr>
              <w:t>02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166,4</w:t>
            </w:r>
          </w:p>
        </w:tc>
      </w:tr>
      <w:tr w:rsidR="00FE2DF8" w:rsidRPr="00FE2DF8" w:rsidTr="008A58F4">
        <w:trPr>
          <w:trHeight w:val="36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noProof/>
                <w:sz w:val="24"/>
                <w:szCs w:val="24"/>
              </w:rPr>
            </w:pPr>
            <w:r w:rsidRPr="00FE2DF8">
              <w:rPr>
                <w:rFonts w:ascii="Times New Roman" w:hAnsi="Times New Roman" w:cs="Times New Roman"/>
                <w:sz w:val="24"/>
                <w:szCs w:val="24"/>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03</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166,4</w:t>
            </w:r>
          </w:p>
        </w:tc>
      </w:tr>
      <w:tr w:rsidR="00FE2DF8" w:rsidRPr="00FE2DF8" w:rsidTr="008A58F4">
        <w:trPr>
          <w:trHeight w:val="36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Осуществление первичного воинского учета на территориях, где отсутствуют военные комиссары</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03</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7700051180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166,4</w:t>
            </w:r>
          </w:p>
        </w:tc>
      </w:tr>
      <w:tr w:rsidR="00FE2DF8" w:rsidRPr="00FE2DF8" w:rsidTr="008A58F4">
        <w:trPr>
          <w:trHeight w:val="70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03</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7700051180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100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166,4</w:t>
            </w:r>
          </w:p>
        </w:tc>
      </w:tr>
      <w:tr w:rsidR="00FE2DF8" w:rsidRPr="00FE2DF8" w:rsidTr="008A58F4">
        <w:trPr>
          <w:trHeight w:val="26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sz w:val="24"/>
                <w:szCs w:val="24"/>
              </w:rPr>
              <w:t>02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03</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7700051180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120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166,4</w:t>
            </w:r>
          </w:p>
        </w:tc>
      </w:tr>
      <w:tr w:rsidR="00FE2DF8" w:rsidRPr="00FE2DF8" w:rsidTr="008A58F4">
        <w:trPr>
          <w:trHeight w:val="33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noProof/>
                <w:sz w:val="24"/>
                <w:szCs w:val="24"/>
              </w:rPr>
            </w:pPr>
            <w:r w:rsidRPr="00FE2DF8">
              <w:rPr>
                <w:rFonts w:ascii="Times New Roman" w:hAnsi="Times New Roman" w:cs="Times New Roman"/>
                <w:b/>
                <w:sz w:val="24"/>
                <w:szCs w:val="24"/>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noProof/>
                <w:sz w:val="24"/>
                <w:szCs w:val="24"/>
              </w:rPr>
            </w:pP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b/>
                <w:sz w:val="24"/>
                <w:szCs w:val="24"/>
              </w:rPr>
            </w:pPr>
            <w:r w:rsidRPr="00FE2DF8">
              <w:rPr>
                <w:rFonts w:ascii="Times New Roman" w:hAnsi="Times New Roman" w:cs="Times New Roman"/>
                <w:b/>
                <w:sz w:val="24"/>
                <w:szCs w:val="24"/>
              </w:rPr>
              <w:t>0</w:t>
            </w:r>
          </w:p>
        </w:tc>
      </w:tr>
      <w:tr w:rsidR="00FE2DF8" w:rsidRPr="00FE2DF8" w:rsidTr="008A58F4">
        <w:trPr>
          <w:trHeight w:val="33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sz w:val="24"/>
                <w:szCs w:val="24"/>
              </w:rPr>
            </w:pPr>
            <w:r w:rsidRPr="00FE2DF8">
              <w:rPr>
                <w:rFonts w:ascii="Times New Roman" w:hAnsi="Times New Roman" w:cs="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10</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0</w:t>
            </w:r>
          </w:p>
        </w:tc>
      </w:tr>
      <w:tr w:rsidR="00FE2DF8" w:rsidRPr="00FE2DF8" w:rsidTr="008A58F4">
        <w:trPr>
          <w:trHeight w:val="33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sz w:val="24"/>
                <w:szCs w:val="24"/>
              </w:rPr>
            </w:pPr>
            <w:r w:rsidRPr="00FE2DF8">
              <w:rPr>
                <w:rFonts w:ascii="Times New Roman" w:hAnsi="Times New Roman" w:cs="Times New Roman"/>
                <w:sz w:val="24"/>
                <w:szCs w:val="24"/>
              </w:rPr>
              <w:t xml:space="preserve">Закупка товаров, работ и услуг для обеспечения </w:t>
            </w:r>
            <w:proofErr w:type="gramStart"/>
            <w:r w:rsidRPr="00FE2DF8">
              <w:rPr>
                <w:rFonts w:ascii="Times New Roman" w:hAnsi="Times New Roman" w:cs="Times New Roman"/>
                <w:sz w:val="24"/>
                <w:szCs w:val="24"/>
              </w:rPr>
              <w:t>государственный</w:t>
            </w:r>
            <w:proofErr w:type="gramEnd"/>
            <w:r w:rsidRPr="00FE2DF8">
              <w:rPr>
                <w:rFonts w:ascii="Times New Roman" w:hAnsi="Times New Roman" w:cs="Times New Roman"/>
                <w:sz w:val="24"/>
                <w:szCs w:val="24"/>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10</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7700003101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200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0</w:t>
            </w:r>
          </w:p>
        </w:tc>
      </w:tr>
      <w:tr w:rsidR="00FE2DF8" w:rsidRPr="00FE2DF8" w:rsidTr="008A58F4">
        <w:trPr>
          <w:trHeight w:val="25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 xml:space="preserve">Иные закупки  товаров, работ и услуг для обеспечения </w:t>
            </w:r>
            <w:proofErr w:type="gramStart"/>
            <w:r w:rsidRPr="00FE2DF8">
              <w:rPr>
                <w:rFonts w:ascii="Times New Roman" w:hAnsi="Times New Roman" w:cs="Times New Roman"/>
                <w:sz w:val="24"/>
                <w:szCs w:val="24"/>
              </w:rPr>
              <w:t>государственный</w:t>
            </w:r>
            <w:proofErr w:type="gramEnd"/>
            <w:r w:rsidRPr="00FE2DF8">
              <w:rPr>
                <w:rFonts w:ascii="Times New Roman" w:hAnsi="Times New Roman" w:cs="Times New Roman"/>
                <w:sz w:val="24"/>
                <w:szCs w:val="24"/>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10</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7700003101</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240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0</w:t>
            </w:r>
          </w:p>
        </w:tc>
      </w:tr>
      <w:tr w:rsidR="00FE2DF8" w:rsidRPr="00FE2DF8" w:rsidTr="008A58F4">
        <w:trPr>
          <w:trHeight w:val="17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45400D" w:rsidP="008A58F4">
            <w:pPr>
              <w:spacing w:line="312" w:lineRule="auto"/>
              <w:jc w:val="both"/>
              <w:rPr>
                <w:rFonts w:ascii="Times New Roman" w:hAnsi="Times New Roman" w:cs="Times New Roman"/>
                <w:b/>
                <w:sz w:val="24"/>
                <w:szCs w:val="24"/>
              </w:rPr>
            </w:pPr>
            <w:hyperlink r:id="rId11" w:history="1"/>
            <w:r w:rsidR="00FE2DF8" w:rsidRPr="00FE2DF8">
              <w:rPr>
                <w:rFonts w:ascii="Times New Roman" w:hAnsi="Times New Roman" w:cs="Times New Roman"/>
                <w:b/>
                <w:sz w:val="24"/>
                <w:szCs w:val="24"/>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noProof/>
                <w:sz w:val="24"/>
                <w:szCs w:val="24"/>
              </w:rPr>
            </w:pP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485,2</w:t>
            </w:r>
          </w:p>
        </w:tc>
      </w:tr>
      <w:tr w:rsidR="00FE2DF8" w:rsidRPr="00FE2DF8" w:rsidTr="008A58F4">
        <w:trPr>
          <w:trHeight w:val="34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sz w:val="24"/>
                <w:szCs w:val="24"/>
              </w:rPr>
            </w:pPr>
            <w:r w:rsidRPr="00FE2DF8">
              <w:rPr>
                <w:rFonts w:ascii="Times New Roman" w:hAnsi="Times New Roman" w:cs="Times New Roman"/>
                <w:b/>
                <w:sz w:val="24"/>
                <w:szCs w:val="24"/>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noProof/>
                <w:sz w:val="24"/>
                <w:szCs w:val="24"/>
              </w:rPr>
            </w:pPr>
            <w:r w:rsidRPr="00FE2DF8">
              <w:rPr>
                <w:rFonts w:ascii="Times New Roman" w:hAnsi="Times New Roman" w:cs="Times New Roman"/>
                <w:b/>
                <w:noProof/>
                <w:sz w:val="24"/>
                <w:szCs w:val="24"/>
              </w:rPr>
              <w:t>09</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485,20</w:t>
            </w:r>
          </w:p>
        </w:tc>
      </w:tr>
      <w:tr w:rsidR="00FE2DF8" w:rsidRPr="00FE2DF8" w:rsidTr="008A58F4">
        <w:trPr>
          <w:trHeight w:val="32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акцизы</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09</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7700004095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485,2</w:t>
            </w:r>
          </w:p>
        </w:tc>
      </w:tr>
      <w:tr w:rsidR="00FE2DF8" w:rsidRPr="00FE2DF8" w:rsidTr="008A58F4">
        <w:trPr>
          <w:trHeight w:val="34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 xml:space="preserve">Закупка товаров, работ и услуг для обеспечения </w:t>
            </w:r>
            <w:proofErr w:type="gramStart"/>
            <w:r w:rsidRPr="00FE2DF8">
              <w:rPr>
                <w:rFonts w:ascii="Times New Roman" w:hAnsi="Times New Roman" w:cs="Times New Roman"/>
                <w:sz w:val="24"/>
                <w:szCs w:val="24"/>
              </w:rPr>
              <w:t>государственный</w:t>
            </w:r>
            <w:proofErr w:type="gramEnd"/>
            <w:r w:rsidRPr="00FE2DF8">
              <w:rPr>
                <w:rFonts w:ascii="Times New Roman" w:hAnsi="Times New Roman" w:cs="Times New Roman"/>
                <w:sz w:val="24"/>
                <w:szCs w:val="24"/>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09</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7700004095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200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485,2</w:t>
            </w:r>
          </w:p>
        </w:tc>
      </w:tr>
      <w:tr w:rsidR="00FE2DF8" w:rsidRPr="00FE2DF8" w:rsidTr="008A58F4">
        <w:trPr>
          <w:trHeight w:val="34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lastRenderedPageBreak/>
              <w:t xml:space="preserve">Иные закупки  товаров, работ и услуг для обеспечения </w:t>
            </w:r>
            <w:proofErr w:type="gramStart"/>
            <w:r w:rsidRPr="00FE2DF8">
              <w:rPr>
                <w:rFonts w:ascii="Times New Roman" w:hAnsi="Times New Roman" w:cs="Times New Roman"/>
                <w:sz w:val="24"/>
                <w:szCs w:val="24"/>
              </w:rPr>
              <w:t>государственный</w:t>
            </w:r>
            <w:proofErr w:type="gramEnd"/>
            <w:r w:rsidRPr="00FE2DF8">
              <w:rPr>
                <w:rFonts w:ascii="Times New Roman" w:hAnsi="Times New Roman" w:cs="Times New Roman"/>
                <w:sz w:val="24"/>
                <w:szCs w:val="24"/>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09</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7700004095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240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485,2</w:t>
            </w:r>
          </w:p>
        </w:tc>
      </w:tr>
      <w:tr w:rsidR="00FE2DF8" w:rsidRPr="00FE2DF8" w:rsidTr="008A58F4">
        <w:trPr>
          <w:trHeight w:val="17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sz w:val="24"/>
                <w:szCs w:val="24"/>
              </w:rPr>
            </w:pPr>
            <w:r w:rsidRPr="00FE2DF8">
              <w:rPr>
                <w:rFonts w:ascii="Times New Roman" w:hAnsi="Times New Roman" w:cs="Times New Roman"/>
                <w:b/>
                <w:sz w:val="24"/>
                <w:szCs w:val="24"/>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b/>
                <w:sz w:val="24"/>
                <w:szCs w:val="24"/>
              </w:rPr>
            </w:pPr>
            <w:r w:rsidRPr="00FE2DF8">
              <w:rPr>
                <w:rFonts w:ascii="Times New Roman" w:hAnsi="Times New Roman" w:cs="Times New Roman"/>
                <w:b/>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3502,8</w:t>
            </w:r>
          </w:p>
        </w:tc>
      </w:tr>
      <w:tr w:rsidR="00FE2DF8" w:rsidRPr="00FE2DF8" w:rsidTr="008A58F4">
        <w:trPr>
          <w:trHeight w:val="17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i/>
                <w:sz w:val="24"/>
                <w:szCs w:val="24"/>
              </w:rPr>
            </w:pPr>
            <w:r w:rsidRPr="00FE2DF8">
              <w:rPr>
                <w:rFonts w:ascii="Times New Roman" w:hAnsi="Times New Roman" w:cs="Times New Roman"/>
                <w:sz w:val="24"/>
                <w:szCs w:val="24"/>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02</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7700000000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128,5</w:t>
            </w:r>
          </w:p>
        </w:tc>
      </w:tr>
      <w:tr w:rsidR="00FE2DF8" w:rsidRPr="00FE2DF8" w:rsidTr="008A58F4">
        <w:trPr>
          <w:trHeight w:val="18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sz w:val="24"/>
                <w:szCs w:val="24"/>
              </w:rPr>
            </w:pPr>
            <w:r w:rsidRPr="00FE2DF8">
              <w:rPr>
                <w:rFonts w:ascii="Times New Roman" w:hAnsi="Times New Roman" w:cs="Times New Roman"/>
                <w:sz w:val="24"/>
                <w:szCs w:val="24"/>
              </w:rPr>
              <w:t xml:space="preserve">Закупка товаров, работ и услуг для обеспечения </w:t>
            </w:r>
            <w:proofErr w:type="gramStart"/>
            <w:r w:rsidRPr="00FE2DF8">
              <w:rPr>
                <w:rFonts w:ascii="Times New Roman" w:hAnsi="Times New Roman" w:cs="Times New Roman"/>
                <w:sz w:val="24"/>
                <w:szCs w:val="24"/>
              </w:rPr>
              <w:t>государственный</w:t>
            </w:r>
            <w:proofErr w:type="gramEnd"/>
            <w:r w:rsidRPr="00FE2DF8">
              <w:rPr>
                <w:rFonts w:ascii="Times New Roman" w:hAnsi="Times New Roman" w:cs="Times New Roman"/>
                <w:sz w:val="24"/>
                <w:szCs w:val="24"/>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02</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7700005022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200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123,5</w:t>
            </w:r>
          </w:p>
        </w:tc>
      </w:tr>
      <w:tr w:rsidR="00FE2DF8" w:rsidRPr="00FE2DF8" w:rsidTr="008A58F4">
        <w:trPr>
          <w:trHeight w:val="18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 xml:space="preserve">Иные закупки  товаров, работ и услуг для обеспечения </w:t>
            </w:r>
            <w:proofErr w:type="gramStart"/>
            <w:r w:rsidRPr="00FE2DF8">
              <w:rPr>
                <w:rFonts w:ascii="Times New Roman" w:hAnsi="Times New Roman" w:cs="Times New Roman"/>
                <w:sz w:val="24"/>
                <w:szCs w:val="24"/>
              </w:rPr>
              <w:t>государственный</w:t>
            </w:r>
            <w:proofErr w:type="gramEnd"/>
            <w:r w:rsidRPr="00FE2DF8">
              <w:rPr>
                <w:rFonts w:ascii="Times New Roman" w:hAnsi="Times New Roman" w:cs="Times New Roman"/>
                <w:sz w:val="24"/>
                <w:szCs w:val="24"/>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02</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7700005022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240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123,5</w:t>
            </w:r>
          </w:p>
        </w:tc>
      </w:tr>
      <w:tr w:rsidR="00FE2DF8" w:rsidRPr="00FE2DF8" w:rsidTr="008A58F4">
        <w:trPr>
          <w:trHeight w:val="16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sz w:val="24"/>
                <w:szCs w:val="24"/>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02</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7700005022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800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5,0</w:t>
            </w:r>
          </w:p>
        </w:tc>
      </w:tr>
      <w:tr w:rsidR="00FE2DF8" w:rsidRPr="00FE2DF8" w:rsidTr="008A58F4">
        <w:trPr>
          <w:trHeight w:val="286"/>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sz w:val="24"/>
                <w:szCs w:val="24"/>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02</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7700005022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850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5,0</w:t>
            </w:r>
          </w:p>
        </w:tc>
      </w:tr>
      <w:tr w:rsidR="00FE2DF8" w:rsidRPr="00FE2DF8" w:rsidTr="008A58F4">
        <w:trPr>
          <w:trHeight w:val="25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sz w:val="24"/>
                <w:szCs w:val="24"/>
              </w:rPr>
              <w:t>Благоустройство</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03</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18,2</w:t>
            </w:r>
          </w:p>
        </w:tc>
      </w:tr>
      <w:tr w:rsidR="00FE2DF8" w:rsidRPr="00FE2DF8" w:rsidTr="008A58F4">
        <w:trPr>
          <w:trHeight w:val="16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bCs/>
                <w:sz w:val="24"/>
                <w:szCs w:val="24"/>
              </w:rPr>
              <w:t>Прочие мероприятия по благоустройству (уличное освещение)</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noProof/>
                <w:sz w:val="24"/>
                <w:szCs w:val="24"/>
              </w:rPr>
            </w:pPr>
            <w:r w:rsidRPr="00FE2DF8">
              <w:rPr>
                <w:rFonts w:ascii="Times New Roman" w:hAnsi="Times New Roman" w:cs="Times New Roman"/>
                <w:noProof/>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03</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7700005033</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13,5</w:t>
            </w:r>
          </w:p>
        </w:tc>
      </w:tr>
      <w:tr w:rsidR="00FE2DF8" w:rsidRPr="00FE2DF8" w:rsidTr="008A58F4">
        <w:trPr>
          <w:trHeight w:val="16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Cs/>
                <w:sz w:val="24"/>
                <w:szCs w:val="24"/>
              </w:rPr>
            </w:pPr>
            <w:r w:rsidRPr="00FE2DF8">
              <w:rPr>
                <w:rFonts w:ascii="Times New Roman" w:hAnsi="Times New Roman" w:cs="Times New Roman"/>
                <w:sz w:val="24"/>
                <w:szCs w:val="24"/>
              </w:rPr>
              <w:t xml:space="preserve">Закупка товаров, работ и услуг для обеспечения </w:t>
            </w:r>
            <w:proofErr w:type="gramStart"/>
            <w:r w:rsidRPr="00FE2DF8">
              <w:rPr>
                <w:rFonts w:ascii="Times New Roman" w:hAnsi="Times New Roman" w:cs="Times New Roman"/>
                <w:sz w:val="24"/>
                <w:szCs w:val="24"/>
              </w:rPr>
              <w:t>государственный</w:t>
            </w:r>
            <w:proofErr w:type="gramEnd"/>
            <w:r w:rsidRPr="00FE2DF8">
              <w:rPr>
                <w:rFonts w:ascii="Times New Roman" w:hAnsi="Times New Roman" w:cs="Times New Roman"/>
                <w:sz w:val="24"/>
                <w:szCs w:val="24"/>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noProof/>
                <w:sz w:val="24"/>
                <w:szCs w:val="24"/>
              </w:rPr>
            </w:pPr>
            <w:r w:rsidRPr="00FE2DF8">
              <w:rPr>
                <w:rFonts w:ascii="Times New Roman" w:hAnsi="Times New Roman" w:cs="Times New Roman"/>
                <w:noProof/>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03</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7700005033</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200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13,5</w:t>
            </w:r>
          </w:p>
        </w:tc>
      </w:tr>
      <w:tr w:rsidR="00FE2DF8" w:rsidRPr="00FE2DF8" w:rsidTr="008A58F4">
        <w:trPr>
          <w:trHeight w:val="16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 xml:space="preserve">Иные закупки  товаров, работ и услуг для обеспечения </w:t>
            </w:r>
            <w:proofErr w:type="gramStart"/>
            <w:r w:rsidRPr="00FE2DF8">
              <w:rPr>
                <w:rFonts w:ascii="Times New Roman" w:hAnsi="Times New Roman" w:cs="Times New Roman"/>
                <w:sz w:val="24"/>
                <w:szCs w:val="24"/>
              </w:rPr>
              <w:t>государственный</w:t>
            </w:r>
            <w:proofErr w:type="gramEnd"/>
            <w:r w:rsidRPr="00FE2DF8">
              <w:rPr>
                <w:rFonts w:ascii="Times New Roman" w:hAnsi="Times New Roman" w:cs="Times New Roman"/>
                <w:sz w:val="24"/>
                <w:szCs w:val="24"/>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noProof/>
                <w:sz w:val="24"/>
                <w:szCs w:val="24"/>
              </w:rPr>
            </w:pPr>
            <w:r w:rsidRPr="00FE2DF8">
              <w:rPr>
                <w:rFonts w:ascii="Times New Roman" w:hAnsi="Times New Roman" w:cs="Times New Roman"/>
                <w:noProof/>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03</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7700005033</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240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13,5</w:t>
            </w:r>
          </w:p>
        </w:tc>
      </w:tr>
      <w:tr w:rsidR="00FE2DF8" w:rsidRPr="00FE2DF8" w:rsidTr="008A58F4">
        <w:trPr>
          <w:trHeight w:val="16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Организация и содержание мест захоронения</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noProof/>
                <w:sz w:val="24"/>
                <w:szCs w:val="24"/>
              </w:rPr>
            </w:pPr>
            <w:r w:rsidRPr="00FE2DF8">
              <w:rPr>
                <w:rFonts w:ascii="Times New Roman" w:hAnsi="Times New Roman" w:cs="Times New Roman"/>
                <w:noProof/>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03</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7700005034</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4,7</w:t>
            </w:r>
          </w:p>
        </w:tc>
      </w:tr>
      <w:tr w:rsidR="00FE2DF8" w:rsidRPr="00FE2DF8" w:rsidTr="008A58F4">
        <w:trPr>
          <w:trHeight w:val="16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 xml:space="preserve">Закупка товаров, работ и услуг для обеспечения </w:t>
            </w:r>
            <w:proofErr w:type="gramStart"/>
            <w:r w:rsidRPr="00FE2DF8">
              <w:rPr>
                <w:rFonts w:ascii="Times New Roman" w:hAnsi="Times New Roman" w:cs="Times New Roman"/>
                <w:sz w:val="24"/>
                <w:szCs w:val="24"/>
              </w:rPr>
              <w:t>государственный</w:t>
            </w:r>
            <w:proofErr w:type="gramEnd"/>
            <w:r w:rsidRPr="00FE2DF8">
              <w:rPr>
                <w:rFonts w:ascii="Times New Roman" w:hAnsi="Times New Roman" w:cs="Times New Roman"/>
                <w:sz w:val="24"/>
                <w:szCs w:val="24"/>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noProof/>
                <w:sz w:val="24"/>
                <w:szCs w:val="24"/>
              </w:rPr>
            </w:pPr>
            <w:r w:rsidRPr="00FE2DF8">
              <w:rPr>
                <w:rFonts w:ascii="Times New Roman" w:hAnsi="Times New Roman" w:cs="Times New Roman"/>
                <w:noProof/>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03</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7700005034</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200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4,7</w:t>
            </w:r>
          </w:p>
        </w:tc>
      </w:tr>
      <w:tr w:rsidR="00FE2DF8" w:rsidRPr="00FE2DF8" w:rsidTr="008A58F4">
        <w:trPr>
          <w:trHeight w:val="16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 xml:space="preserve">Иные закупки  товаров, работ и услуг для обеспечения </w:t>
            </w:r>
            <w:proofErr w:type="gramStart"/>
            <w:r w:rsidRPr="00FE2DF8">
              <w:rPr>
                <w:rFonts w:ascii="Times New Roman" w:hAnsi="Times New Roman" w:cs="Times New Roman"/>
                <w:sz w:val="24"/>
                <w:szCs w:val="24"/>
              </w:rPr>
              <w:t>государственный</w:t>
            </w:r>
            <w:proofErr w:type="gramEnd"/>
            <w:r w:rsidRPr="00FE2DF8">
              <w:rPr>
                <w:rFonts w:ascii="Times New Roman" w:hAnsi="Times New Roman" w:cs="Times New Roman"/>
                <w:sz w:val="24"/>
                <w:szCs w:val="24"/>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noProof/>
                <w:sz w:val="24"/>
                <w:szCs w:val="24"/>
              </w:rPr>
            </w:pPr>
            <w:r w:rsidRPr="00FE2DF8">
              <w:rPr>
                <w:rFonts w:ascii="Times New Roman" w:hAnsi="Times New Roman" w:cs="Times New Roman"/>
                <w:noProof/>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03</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7700005034</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240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4,7</w:t>
            </w:r>
          </w:p>
        </w:tc>
      </w:tr>
      <w:tr w:rsidR="00FE2DF8" w:rsidRPr="00FE2DF8" w:rsidTr="008A58F4">
        <w:trPr>
          <w:trHeight w:val="22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noProof/>
                <w:sz w:val="24"/>
                <w:szCs w:val="24"/>
              </w:rPr>
            </w:pPr>
            <w:r w:rsidRPr="00FE2DF8">
              <w:rPr>
                <w:rFonts w:ascii="Times New Roman" w:hAnsi="Times New Roman" w:cs="Times New Roman"/>
                <w:b/>
                <w:sz w:val="24"/>
                <w:szCs w:val="24"/>
              </w:rPr>
              <w:lastRenderedPageBreak/>
              <w:t>Другие вопросы в области жилищно-коммунального хозяйства</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b/>
                <w:sz w:val="24"/>
                <w:szCs w:val="24"/>
              </w:rPr>
            </w:pPr>
            <w:r w:rsidRPr="00FE2DF8">
              <w:rPr>
                <w:rFonts w:ascii="Times New Roman" w:hAnsi="Times New Roman" w:cs="Times New Roman"/>
                <w:b/>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sz w:val="24"/>
                <w:szCs w:val="24"/>
              </w:rPr>
            </w:pPr>
            <w:r w:rsidRPr="00FE2DF8">
              <w:rPr>
                <w:rFonts w:ascii="Times New Roman" w:hAnsi="Times New Roman" w:cs="Times New Roman"/>
                <w:b/>
                <w:sz w:val="24"/>
                <w:szCs w:val="24"/>
              </w:rPr>
              <w:t>05</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3356,1</w:t>
            </w:r>
          </w:p>
        </w:tc>
      </w:tr>
      <w:tr w:rsidR="00FE2DF8" w:rsidRPr="00FE2DF8" w:rsidTr="008A58F4">
        <w:trPr>
          <w:trHeight w:val="24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sz w:val="24"/>
                <w:szCs w:val="24"/>
              </w:rPr>
            </w:pPr>
            <w:r w:rsidRPr="00FE2DF8">
              <w:rPr>
                <w:rFonts w:ascii="Times New Roman" w:hAnsi="Times New Roman" w:cs="Times New Roman"/>
                <w:b/>
                <w:sz w:val="24"/>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b/>
                <w:sz w:val="24"/>
                <w:szCs w:val="24"/>
              </w:rPr>
            </w:pPr>
            <w:r w:rsidRPr="00FE2DF8">
              <w:rPr>
                <w:rFonts w:ascii="Times New Roman" w:hAnsi="Times New Roman" w:cs="Times New Roman"/>
                <w:b/>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sz w:val="24"/>
                <w:szCs w:val="24"/>
              </w:rPr>
            </w:pPr>
            <w:r w:rsidRPr="00FE2DF8">
              <w:rPr>
                <w:rFonts w:ascii="Times New Roman" w:hAnsi="Times New Roman" w:cs="Times New Roman"/>
                <w:b/>
                <w:sz w:val="24"/>
                <w:szCs w:val="24"/>
              </w:rPr>
              <w:t>05</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7700070510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1815,6</w:t>
            </w:r>
          </w:p>
        </w:tc>
      </w:tr>
      <w:tr w:rsidR="00FE2DF8" w:rsidRPr="00FE2DF8" w:rsidTr="008A58F4">
        <w:trPr>
          <w:trHeight w:val="18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7700070510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100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1815,6</w:t>
            </w:r>
          </w:p>
        </w:tc>
      </w:tr>
      <w:tr w:rsidR="00FE2DF8" w:rsidRPr="00FE2DF8" w:rsidTr="008A58F4">
        <w:trPr>
          <w:trHeight w:val="27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noProof/>
                <w:sz w:val="24"/>
                <w:szCs w:val="24"/>
              </w:rPr>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noProof/>
                <w:sz w:val="24"/>
                <w:szCs w:val="24"/>
                <w:lang w:val="en-US"/>
              </w:rPr>
              <w:t>0</w:t>
            </w:r>
            <w:r w:rsidRPr="00FE2DF8">
              <w:rPr>
                <w:rFonts w:ascii="Times New Roman" w:hAnsi="Times New Roman" w:cs="Times New Roman"/>
                <w:noProof/>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noProof/>
                <w:sz w:val="24"/>
                <w:szCs w:val="24"/>
                <w:lang w:val="en-US"/>
              </w:rPr>
              <w:t>0</w:t>
            </w:r>
            <w:r w:rsidRPr="00FE2DF8">
              <w:rPr>
                <w:rFonts w:ascii="Times New Roman" w:hAnsi="Times New Roman" w:cs="Times New Roman"/>
                <w:noProof/>
                <w:sz w:val="24"/>
                <w:szCs w:val="24"/>
              </w:rPr>
              <w:t>5</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7700070510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110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1815,6</w:t>
            </w:r>
          </w:p>
        </w:tc>
      </w:tr>
      <w:tr w:rsidR="00FE2DF8" w:rsidRPr="00FE2DF8" w:rsidTr="008A58F4">
        <w:trPr>
          <w:trHeight w:val="45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noProof/>
                <w:sz w:val="24"/>
                <w:szCs w:val="24"/>
              </w:rPr>
            </w:pPr>
            <w:r w:rsidRPr="00FE2DF8">
              <w:rPr>
                <w:rFonts w:ascii="Times New Roman" w:hAnsi="Times New Roman" w:cs="Times New Roman"/>
                <w:b/>
                <w:noProof/>
                <w:sz w:val="24"/>
                <w:szCs w:val="24"/>
              </w:rPr>
              <w:t>Обеспечение деятельности подведомственных учреждений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b/>
                <w:sz w:val="24"/>
                <w:szCs w:val="24"/>
              </w:rPr>
            </w:pPr>
            <w:r w:rsidRPr="00FE2DF8">
              <w:rPr>
                <w:rFonts w:ascii="Times New Roman" w:hAnsi="Times New Roman" w:cs="Times New Roman"/>
                <w:b/>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sz w:val="24"/>
                <w:szCs w:val="24"/>
              </w:rPr>
            </w:pPr>
            <w:r w:rsidRPr="00FE2DF8">
              <w:rPr>
                <w:rFonts w:ascii="Times New Roman" w:hAnsi="Times New Roman" w:cs="Times New Roman"/>
                <w:b/>
                <w:sz w:val="24"/>
                <w:szCs w:val="24"/>
              </w:rPr>
              <w:t>05</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7700005052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1540,5</w:t>
            </w:r>
          </w:p>
        </w:tc>
      </w:tr>
      <w:tr w:rsidR="00FE2DF8" w:rsidRPr="00FE2DF8" w:rsidTr="008A58F4">
        <w:trPr>
          <w:trHeight w:val="45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7700005052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100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778,7</w:t>
            </w:r>
          </w:p>
        </w:tc>
      </w:tr>
      <w:tr w:rsidR="00FE2DF8" w:rsidRPr="00FE2DF8" w:rsidTr="008A58F4">
        <w:trPr>
          <w:trHeight w:val="242"/>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noProof/>
                <w:sz w:val="24"/>
                <w:szCs w:val="24"/>
              </w:rPr>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7700005052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110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778,7</w:t>
            </w:r>
          </w:p>
        </w:tc>
      </w:tr>
      <w:tr w:rsidR="00FE2DF8" w:rsidRPr="00FE2DF8" w:rsidTr="008A58F4">
        <w:trPr>
          <w:trHeight w:val="18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 xml:space="preserve">Закупка товаров, работ и услуг для обеспечения </w:t>
            </w:r>
            <w:proofErr w:type="gramStart"/>
            <w:r w:rsidRPr="00FE2DF8">
              <w:rPr>
                <w:rFonts w:ascii="Times New Roman" w:hAnsi="Times New Roman" w:cs="Times New Roman"/>
                <w:sz w:val="24"/>
                <w:szCs w:val="24"/>
              </w:rPr>
              <w:t>государственный</w:t>
            </w:r>
            <w:proofErr w:type="gramEnd"/>
            <w:r w:rsidRPr="00FE2DF8">
              <w:rPr>
                <w:rFonts w:ascii="Times New Roman" w:hAnsi="Times New Roman" w:cs="Times New Roman"/>
                <w:sz w:val="24"/>
                <w:szCs w:val="24"/>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noProof/>
                <w:sz w:val="24"/>
                <w:szCs w:val="24"/>
                <w:lang w:val="en-US"/>
              </w:rPr>
              <w:t>0</w:t>
            </w:r>
            <w:r w:rsidRPr="00FE2DF8">
              <w:rPr>
                <w:rFonts w:ascii="Times New Roman" w:hAnsi="Times New Roman" w:cs="Times New Roman"/>
                <w:noProof/>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noProof/>
                <w:sz w:val="24"/>
                <w:szCs w:val="24"/>
                <w:lang w:val="en-US"/>
              </w:rPr>
              <w:t>0</w:t>
            </w:r>
            <w:r w:rsidRPr="00FE2DF8">
              <w:rPr>
                <w:rFonts w:ascii="Times New Roman" w:hAnsi="Times New Roman" w:cs="Times New Roman"/>
                <w:noProof/>
                <w:sz w:val="24"/>
                <w:szCs w:val="24"/>
              </w:rPr>
              <w:t>5</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7700005052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200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699,0</w:t>
            </w:r>
          </w:p>
        </w:tc>
      </w:tr>
      <w:tr w:rsidR="00FE2DF8" w:rsidRPr="00FE2DF8" w:rsidTr="008A58F4">
        <w:trPr>
          <w:trHeight w:val="20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 xml:space="preserve">Иные закупки  товаров, работ и услуг для обеспечения </w:t>
            </w:r>
            <w:proofErr w:type="gramStart"/>
            <w:r w:rsidRPr="00FE2DF8">
              <w:rPr>
                <w:rFonts w:ascii="Times New Roman" w:hAnsi="Times New Roman" w:cs="Times New Roman"/>
                <w:sz w:val="24"/>
                <w:szCs w:val="24"/>
              </w:rPr>
              <w:t>государственный</w:t>
            </w:r>
            <w:proofErr w:type="gramEnd"/>
            <w:r w:rsidRPr="00FE2DF8">
              <w:rPr>
                <w:rFonts w:ascii="Times New Roman" w:hAnsi="Times New Roman" w:cs="Times New Roman"/>
                <w:sz w:val="24"/>
                <w:szCs w:val="24"/>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noProof/>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noProof/>
                <w:sz w:val="24"/>
                <w:szCs w:val="24"/>
              </w:rPr>
              <w:t>05</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7700005052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240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699,0</w:t>
            </w:r>
          </w:p>
        </w:tc>
      </w:tr>
      <w:tr w:rsidR="00FE2DF8" w:rsidRPr="00FE2DF8" w:rsidTr="008A58F4">
        <w:trPr>
          <w:trHeight w:val="20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noProof/>
                <w:sz w:val="24"/>
                <w:szCs w:val="24"/>
              </w:rPr>
            </w:pPr>
            <w:r w:rsidRPr="00FE2DF8">
              <w:rPr>
                <w:rFonts w:ascii="Times New Roman" w:hAnsi="Times New Roman" w:cs="Times New Roman"/>
                <w:noProof/>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05</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7700005052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800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62,8</w:t>
            </w:r>
          </w:p>
        </w:tc>
      </w:tr>
      <w:tr w:rsidR="00FE2DF8" w:rsidRPr="00FE2DF8" w:rsidTr="008A58F4">
        <w:trPr>
          <w:trHeight w:val="20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noProof/>
                <w:sz w:val="24"/>
                <w:szCs w:val="24"/>
              </w:rPr>
            </w:pPr>
            <w:r w:rsidRPr="00FE2DF8">
              <w:rPr>
                <w:rFonts w:ascii="Times New Roman" w:hAnsi="Times New Roman" w:cs="Times New Roman"/>
                <w:noProof/>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05</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7700005052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850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62,8</w:t>
            </w:r>
          </w:p>
        </w:tc>
      </w:tr>
      <w:tr w:rsidR="00FE2DF8" w:rsidRPr="00FE2DF8" w:rsidTr="008A58F4">
        <w:trPr>
          <w:trHeight w:val="22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sz w:val="24"/>
                <w:szCs w:val="24"/>
              </w:rPr>
            </w:pPr>
            <w:r w:rsidRPr="00FE2DF8">
              <w:rPr>
                <w:rFonts w:ascii="Times New Roman" w:hAnsi="Times New Roman" w:cs="Times New Roman"/>
                <w:b/>
                <w:i/>
                <w:noProof/>
                <w:sz w:val="24"/>
                <w:szCs w:val="24"/>
              </w:rPr>
              <w:lastRenderedPageBreak/>
              <w:t>КУЛЬТУРА, КИНЕМАТОГРАФИЯ</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1935,0</w:t>
            </w:r>
          </w:p>
        </w:tc>
      </w:tr>
      <w:tr w:rsidR="00FE2DF8" w:rsidRPr="00FE2DF8" w:rsidTr="008A58F4">
        <w:trPr>
          <w:trHeight w:val="22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i/>
                <w:noProof/>
                <w:sz w:val="24"/>
                <w:szCs w:val="24"/>
              </w:rPr>
            </w:pPr>
            <w:r w:rsidRPr="00FE2DF8">
              <w:rPr>
                <w:rFonts w:ascii="Times New Roman" w:hAnsi="Times New Roman" w:cs="Times New Roman"/>
                <w:b/>
                <w:i/>
                <w:noProof/>
                <w:sz w:val="24"/>
                <w:szCs w:val="24"/>
              </w:rPr>
              <w:t>Культура</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sz w:val="24"/>
                <w:szCs w:val="24"/>
              </w:rPr>
            </w:pPr>
            <w:r w:rsidRPr="00FE2DF8">
              <w:rPr>
                <w:rFonts w:ascii="Times New Roman" w:hAnsi="Times New Roman" w:cs="Times New Roman"/>
                <w:b/>
                <w:sz w:val="24"/>
                <w:szCs w:val="24"/>
              </w:rPr>
              <w:t>01</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1594,4</w:t>
            </w:r>
          </w:p>
        </w:tc>
      </w:tr>
      <w:tr w:rsidR="00FE2DF8" w:rsidRPr="00FE2DF8" w:rsidTr="008A58F4">
        <w:trPr>
          <w:trHeight w:val="22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i/>
                <w:noProof/>
                <w:sz w:val="24"/>
                <w:szCs w:val="24"/>
              </w:rPr>
            </w:pPr>
            <w:r w:rsidRPr="00FE2DF8">
              <w:rPr>
                <w:rFonts w:ascii="Times New Roman" w:hAnsi="Times New Roman" w:cs="Times New Roman"/>
                <w:bCs/>
                <w:sz w:val="24"/>
                <w:szCs w:val="24"/>
              </w:rPr>
              <w:t>Обеспечение деятельности подведомственных учреждений в области культуры-клубы</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7700008012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539,9</w:t>
            </w:r>
          </w:p>
        </w:tc>
      </w:tr>
      <w:tr w:rsidR="00FE2DF8" w:rsidRPr="00FE2DF8" w:rsidTr="008A58F4">
        <w:trPr>
          <w:trHeight w:val="22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Cs/>
                <w:sz w:val="24"/>
                <w:szCs w:val="24"/>
              </w:rPr>
            </w:pPr>
            <w:r w:rsidRPr="00FE2DF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7700008012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100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78,9</w:t>
            </w:r>
          </w:p>
        </w:tc>
      </w:tr>
      <w:tr w:rsidR="00FE2DF8" w:rsidRPr="00FE2DF8" w:rsidTr="008A58F4">
        <w:trPr>
          <w:trHeight w:val="22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noProof/>
                <w:sz w:val="24"/>
                <w:szCs w:val="24"/>
              </w:rPr>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7700008012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110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78,9</w:t>
            </w:r>
          </w:p>
        </w:tc>
      </w:tr>
      <w:tr w:rsidR="00FE2DF8" w:rsidRPr="00FE2DF8" w:rsidTr="008A58F4">
        <w:trPr>
          <w:trHeight w:val="17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 xml:space="preserve">Закупка товаров, работ и услуг для обеспечения </w:t>
            </w:r>
            <w:proofErr w:type="gramStart"/>
            <w:r w:rsidRPr="00FE2DF8">
              <w:rPr>
                <w:rFonts w:ascii="Times New Roman" w:hAnsi="Times New Roman" w:cs="Times New Roman"/>
                <w:sz w:val="24"/>
                <w:szCs w:val="24"/>
              </w:rPr>
              <w:t>государственный</w:t>
            </w:r>
            <w:proofErr w:type="gramEnd"/>
            <w:r w:rsidRPr="00FE2DF8">
              <w:rPr>
                <w:rFonts w:ascii="Times New Roman" w:hAnsi="Times New Roman" w:cs="Times New Roman"/>
                <w:sz w:val="24"/>
                <w:szCs w:val="24"/>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noProof/>
                <w:sz w:val="24"/>
                <w:szCs w:val="24"/>
                <w:lang w:val="en-US"/>
              </w:rPr>
              <w:t>08</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noProof/>
                <w:sz w:val="24"/>
                <w:szCs w:val="24"/>
                <w:lang w:val="en-US"/>
              </w:rPr>
              <w:t>01</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7700008012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both"/>
              <w:rPr>
                <w:rFonts w:ascii="Times New Roman" w:hAnsi="Times New Roman" w:cs="Times New Roman"/>
                <w:sz w:val="24"/>
                <w:szCs w:val="24"/>
              </w:rPr>
            </w:pPr>
            <w:r w:rsidRPr="00FE2DF8">
              <w:rPr>
                <w:rFonts w:ascii="Times New Roman" w:hAnsi="Times New Roman" w:cs="Times New Roman"/>
                <w:sz w:val="24"/>
                <w:szCs w:val="24"/>
              </w:rPr>
              <w:t>200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455,4</w:t>
            </w:r>
          </w:p>
        </w:tc>
      </w:tr>
      <w:tr w:rsidR="00FE2DF8" w:rsidRPr="00FE2DF8" w:rsidTr="008A58F4">
        <w:trPr>
          <w:trHeight w:val="17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 xml:space="preserve">Иные закупки  товаров, работ и услуг для обеспечения </w:t>
            </w:r>
            <w:proofErr w:type="gramStart"/>
            <w:r w:rsidRPr="00FE2DF8">
              <w:rPr>
                <w:rFonts w:ascii="Times New Roman" w:hAnsi="Times New Roman" w:cs="Times New Roman"/>
                <w:sz w:val="24"/>
                <w:szCs w:val="24"/>
              </w:rPr>
              <w:t>государственный</w:t>
            </w:r>
            <w:proofErr w:type="gramEnd"/>
            <w:r w:rsidRPr="00FE2DF8">
              <w:rPr>
                <w:rFonts w:ascii="Times New Roman" w:hAnsi="Times New Roman" w:cs="Times New Roman"/>
                <w:sz w:val="24"/>
                <w:szCs w:val="24"/>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7700008012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both"/>
              <w:rPr>
                <w:rFonts w:ascii="Times New Roman" w:hAnsi="Times New Roman" w:cs="Times New Roman"/>
                <w:sz w:val="24"/>
                <w:szCs w:val="24"/>
              </w:rPr>
            </w:pPr>
            <w:r w:rsidRPr="00FE2DF8">
              <w:rPr>
                <w:rFonts w:ascii="Times New Roman" w:hAnsi="Times New Roman" w:cs="Times New Roman"/>
                <w:sz w:val="24"/>
                <w:szCs w:val="24"/>
              </w:rPr>
              <w:t>240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455,4</w:t>
            </w:r>
          </w:p>
        </w:tc>
      </w:tr>
      <w:tr w:rsidR="00FE2DF8" w:rsidRPr="00FE2DF8" w:rsidTr="008A58F4">
        <w:trPr>
          <w:trHeight w:val="18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sz w:val="24"/>
                <w:szCs w:val="24"/>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noProof/>
                <w:sz w:val="24"/>
                <w:szCs w:val="24"/>
              </w:rPr>
            </w:pPr>
            <w:r w:rsidRPr="00FE2DF8">
              <w:rPr>
                <w:rFonts w:ascii="Times New Roman" w:hAnsi="Times New Roman" w:cs="Times New Roman"/>
                <w:noProof/>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01</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7700008012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both"/>
              <w:rPr>
                <w:rFonts w:ascii="Times New Roman" w:hAnsi="Times New Roman" w:cs="Times New Roman"/>
                <w:sz w:val="24"/>
                <w:szCs w:val="24"/>
              </w:rPr>
            </w:pPr>
            <w:r w:rsidRPr="00FE2DF8">
              <w:rPr>
                <w:rFonts w:ascii="Times New Roman" w:hAnsi="Times New Roman" w:cs="Times New Roman"/>
                <w:sz w:val="24"/>
                <w:szCs w:val="24"/>
              </w:rPr>
              <w:t>800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5,6</w:t>
            </w:r>
          </w:p>
        </w:tc>
      </w:tr>
      <w:tr w:rsidR="00FE2DF8" w:rsidRPr="00FE2DF8" w:rsidTr="008A58F4">
        <w:trPr>
          <w:trHeight w:val="28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noProof/>
                <w:sz w:val="24"/>
                <w:szCs w:val="24"/>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noProof/>
                <w:sz w:val="24"/>
                <w:szCs w:val="24"/>
              </w:rPr>
            </w:pPr>
            <w:r w:rsidRPr="00FE2DF8">
              <w:rPr>
                <w:rFonts w:ascii="Times New Roman" w:hAnsi="Times New Roman" w:cs="Times New Roman"/>
                <w:noProof/>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01</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7700008012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both"/>
              <w:rPr>
                <w:rFonts w:ascii="Times New Roman" w:hAnsi="Times New Roman" w:cs="Times New Roman"/>
                <w:sz w:val="24"/>
                <w:szCs w:val="24"/>
              </w:rPr>
            </w:pPr>
            <w:r w:rsidRPr="00FE2DF8">
              <w:rPr>
                <w:rFonts w:ascii="Times New Roman" w:hAnsi="Times New Roman" w:cs="Times New Roman"/>
                <w:sz w:val="24"/>
                <w:szCs w:val="24"/>
              </w:rPr>
              <w:t>850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5,6</w:t>
            </w:r>
          </w:p>
        </w:tc>
      </w:tr>
      <w:tr w:rsidR="00FE2DF8" w:rsidRPr="00FE2DF8" w:rsidTr="008A58F4">
        <w:trPr>
          <w:trHeight w:val="13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7700070510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1054,5</w:t>
            </w:r>
          </w:p>
        </w:tc>
      </w:tr>
      <w:tr w:rsidR="00FE2DF8" w:rsidRPr="00FE2DF8" w:rsidTr="008A58F4">
        <w:trPr>
          <w:trHeight w:val="25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noProof/>
                <w:sz w:val="24"/>
                <w:szCs w:val="24"/>
              </w:rPr>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noProof/>
                <w:sz w:val="24"/>
                <w:szCs w:val="24"/>
                <w:lang w:val="en-US"/>
              </w:rPr>
              <w:t>0</w:t>
            </w:r>
            <w:r w:rsidRPr="00FE2DF8">
              <w:rPr>
                <w:rFonts w:ascii="Times New Roman" w:hAnsi="Times New Roman" w:cs="Times New Roman"/>
                <w:noProof/>
                <w:sz w:val="24"/>
                <w:szCs w:val="24"/>
              </w:rPr>
              <w:t>8</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noProof/>
                <w:sz w:val="24"/>
                <w:szCs w:val="24"/>
                <w:lang w:val="en-US"/>
              </w:rPr>
              <w:t>0</w:t>
            </w:r>
            <w:r w:rsidRPr="00FE2DF8">
              <w:rPr>
                <w:rFonts w:ascii="Times New Roman" w:hAnsi="Times New Roman" w:cs="Times New Roman"/>
                <w:noProof/>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7700070510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110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1054,5</w:t>
            </w:r>
          </w:p>
        </w:tc>
      </w:tr>
      <w:tr w:rsidR="00FE2DF8" w:rsidRPr="00FE2DF8" w:rsidTr="008A58F4">
        <w:trPr>
          <w:trHeight w:val="25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noProof/>
                <w:sz w:val="24"/>
                <w:szCs w:val="24"/>
              </w:rPr>
            </w:pPr>
            <w:r w:rsidRPr="00FE2DF8">
              <w:rPr>
                <w:rFonts w:ascii="Times New Roman" w:hAnsi="Times New Roman" w:cs="Times New Roman"/>
                <w:b/>
                <w:noProof/>
                <w:sz w:val="24"/>
                <w:szCs w:val="24"/>
              </w:rPr>
              <w:t>Другие вопросы в области культуры, кинематографии</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b/>
                <w:noProof/>
                <w:sz w:val="24"/>
                <w:szCs w:val="24"/>
              </w:rPr>
            </w:pPr>
            <w:r w:rsidRPr="00FE2DF8">
              <w:rPr>
                <w:rFonts w:ascii="Times New Roman" w:hAnsi="Times New Roman" w:cs="Times New Roman"/>
                <w:b/>
                <w:noProof/>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noProof/>
                <w:sz w:val="24"/>
                <w:szCs w:val="24"/>
              </w:rPr>
            </w:pPr>
            <w:r w:rsidRPr="00FE2DF8">
              <w:rPr>
                <w:rFonts w:ascii="Times New Roman" w:hAnsi="Times New Roman" w:cs="Times New Roman"/>
                <w:b/>
                <w:noProof/>
                <w:sz w:val="24"/>
                <w:szCs w:val="24"/>
              </w:rPr>
              <w:t>04</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340,6</w:t>
            </w:r>
          </w:p>
        </w:tc>
      </w:tr>
      <w:tr w:rsidR="00FE2DF8" w:rsidRPr="00FE2DF8" w:rsidTr="008A58F4">
        <w:trPr>
          <w:trHeight w:val="25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noProof/>
                <w:sz w:val="24"/>
                <w:szCs w:val="24"/>
              </w:rPr>
              <w:lastRenderedPageBreak/>
              <w:t>Обеспечение деятельности подведомственных учреждений в области культуры-клубы</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noProof/>
                <w:sz w:val="24"/>
                <w:szCs w:val="24"/>
              </w:rPr>
            </w:pPr>
            <w:r w:rsidRPr="00FE2DF8">
              <w:rPr>
                <w:rFonts w:ascii="Times New Roman" w:hAnsi="Times New Roman" w:cs="Times New Roman"/>
                <w:noProof/>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04</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7700008012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340,6</w:t>
            </w:r>
          </w:p>
        </w:tc>
      </w:tr>
      <w:tr w:rsidR="00FE2DF8" w:rsidRPr="00FE2DF8" w:rsidTr="008A58F4">
        <w:trPr>
          <w:trHeight w:val="25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sz w:val="24"/>
                <w:szCs w:val="24"/>
              </w:rPr>
              <w:t xml:space="preserve">Закупка товаров, работ и услуг для обеспечения </w:t>
            </w:r>
            <w:proofErr w:type="gramStart"/>
            <w:r w:rsidRPr="00FE2DF8">
              <w:rPr>
                <w:rFonts w:ascii="Times New Roman" w:hAnsi="Times New Roman" w:cs="Times New Roman"/>
                <w:sz w:val="24"/>
                <w:szCs w:val="24"/>
              </w:rPr>
              <w:t>государственный</w:t>
            </w:r>
            <w:proofErr w:type="gramEnd"/>
            <w:r w:rsidRPr="00FE2DF8">
              <w:rPr>
                <w:rFonts w:ascii="Times New Roman" w:hAnsi="Times New Roman" w:cs="Times New Roman"/>
                <w:sz w:val="24"/>
                <w:szCs w:val="24"/>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noProof/>
                <w:sz w:val="24"/>
                <w:szCs w:val="24"/>
              </w:rPr>
            </w:pPr>
            <w:r w:rsidRPr="00FE2DF8">
              <w:rPr>
                <w:rFonts w:ascii="Times New Roman" w:hAnsi="Times New Roman" w:cs="Times New Roman"/>
                <w:noProof/>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04</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7700008012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200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340,6</w:t>
            </w:r>
          </w:p>
        </w:tc>
      </w:tr>
      <w:tr w:rsidR="00FE2DF8" w:rsidRPr="00FE2DF8" w:rsidTr="008A58F4">
        <w:trPr>
          <w:trHeight w:val="255"/>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 xml:space="preserve">Иные закупки  товаров, работ и услуг для обеспечения </w:t>
            </w:r>
            <w:proofErr w:type="gramStart"/>
            <w:r w:rsidRPr="00FE2DF8">
              <w:rPr>
                <w:rFonts w:ascii="Times New Roman" w:hAnsi="Times New Roman" w:cs="Times New Roman"/>
                <w:sz w:val="24"/>
                <w:szCs w:val="24"/>
              </w:rPr>
              <w:t>государственный</w:t>
            </w:r>
            <w:proofErr w:type="gramEnd"/>
            <w:r w:rsidRPr="00FE2DF8">
              <w:rPr>
                <w:rFonts w:ascii="Times New Roman" w:hAnsi="Times New Roman" w:cs="Times New Roman"/>
                <w:sz w:val="24"/>
                <w:szCs w:val="24"/>
              </w:rPr>
              <w:t xml:space="preserve"> (муниципальных) нужд</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noProof/>
                <w:sz w:val="24"/>
                <w:szCs w:val="24"/>
              </w:rPr>
            </w:pPr>
            <w:r w:rsidRPr="00FE2DF8">
              <w:rPr>
                <w:rFonts w:ascii="Times New Roman" w:hAnsi="Times New Roman" w:cs="Times New Roman"/>
                <w:noProof/>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04</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7700008012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240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340,6</w:t>
            </w:r>
          </w:p>
        </w:tc>
      </w:tr>
      <w:tr w:rsidR="00FE2DF8" w:rsidRPr="00FE2DF8" w:rsidTr="008A58F4">
        <w:trPr>
          <w:trHeight w:val="17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sz w:val="24"/>
                <w:szCs w:val="24"/>
              </w:rPr>
            </w:pPr>
            <w:r w:rsidRPr="00FE2DF8">
              <w:rPr>
                <w:rFonts w:ascii="Times New Roman" w:hAnsi="Times New Roman" w:cs="Times New Roman"/>
                <w:b/>
                <w:sz w:val="24"/>
                <w:szCs w:val="24"/>
              </w:rPr>
              <w:t>СОЦИАЛЬНАЯ ПОЛИТИКА</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b/>
                <w:sz w:val="24"/>
                <w:szCs w:val="24"/>
              </w:rPr>
            </w:pPr>
            <w:r w:rsidRPr="00FE2DF8">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b/>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b/>
                <w:sz w:val="24"/>
                <w:szCs w:val="24"/>
              </w:rPr>
            </w:pPr>
            <w:r w:rsidRPr="00FE2DF8">
              <w:rPr>
                <w:rFonts w:ascii="Times New Roman" w:hAnsi="Times New Roman" w:cs="Times New Roman"/>
                <w:b/>
                <w:sz w:val="24"/>
                <w:szCs w:val="24"/>
              </w:rPr>
              <w:t>122,0</w:t>
            </w:r>
          </w:p>
        </w:tc>
      </w:tr>
      <w:tr w:rsidR="00FE2DF8" w:rsidRPr="00FE2DF8" w:rsidTr="008A58F4">
        <w:trPr>
          <w:trHeight w:val="17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pStyle w:val="ConsPlusNormal"/>
              <w:ind w:firstLine="0"/>
              <w:jc w:val="both"/>
              <w:rPr>
                <w:rFonts w:ascii="Times New Roman" w:hAnsi="Times New Roman" w:cs="Times New Roman"/>
                <w:b/>
                <w:sz w:val="24"/>
                <w:szCs w:val="24"/>
              </w:rPr>
            </w:pPr>
            <w:r w:rsidRPr="00FE2DF8">
              <w:rPr>
                <w:rFonts w:ascii="Times New Roman" w:hAnsi="Times New Roman" w:cs="Times New Roman"/>
                <w:i/>
                <w:noProof/>
                <w:sz w:val="24"/>
                <w:szCs w:val="24"/>
              </w:rPr>
              <w:t xml:space="preserve">Пенсионное обеспечение </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b/>
                <w:sz w:val="24"/>
                <w:szCs w:val="24"/>
              </w:rPr>
            </w:pPr>
            <w:r w:rsidRPr="00FE2DF8">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sz w:val="24"/>
                <w:szCs w:val="24"/>
              </w:rPr>
            </w:pPr>
            <w:r w:rsidRPr="00FE2DF8">
              <w:rPr>
                <w:rFonts w:ascii="Times New Roman" w:hAnsi="Times New Roman" w:cs="Times New Roman"/>
                <w:b/>
                <w:sz w:val="24"/>
                <w:szCs w:val="24"/>
              </w:rPr>
              <w:t>01</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122,0</w:t>
            </w:r>
          </w:p>
        </w:tc>
      </w:tr>
      <w:tr w:rsidR="00FE2DF8" w:rsidRPr="00FE2DF8" w:rsidTr="008A58F4">
        <w:trPr>
          <w:trHeight w:val="17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noProof/>
                <w:sz w:val="24"/>
                <w:szCs w:val="24"/>
              </w:rPr>
              <w:t>Доплаты к пенсиям государственных служащих субъектов Российской Федерации и муниципальных служащих</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01</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7700010012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122,0</w:t>
            </w:r>
          </w:p>
        </w:tc>
      </w:tr>
      <w:tr w:rsidR="00FE2DF8" w:rsidRPr="00FE2DF8" w:rsidTr="008A58F4">
        <w:trPr>
          <w:trHeight w:val="14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i/>
                <w:noProof/>
                <w:sz w:val="24"/>
                <w:szCs w:val="24"/>
              </w:rPr>
            </w:pPr>
            <w:r w:rsidRPr="00FE2DF8">
              <w:rPr>
                <w:rFonts w:ascii="Times New Roman" w:hAnsi="Times New Roman" w:cs="Times New Roman"/>
                <w:sz w:val="24"/>
                <w:szCs w:val="24"/>
              </w:rPr>
              <w:t xml:space="preserve">Социальное обеспечение и иные  выплаты  населению     </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7700010012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300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122,0</w:t>
            </w:r>
          </w:p>
        </w:tc>
      </w:tr>
      <w:tr w:rsidR="00FE2DF8" w:rsidRPr="00FE2DF8" w:rsidTr="008A58F4">
        <w:trPr>
          <w:trHeight w:val="30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Публичные нормативные социальные выплаты гражданам</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sz w:val="24"/>
                <w:szCs w:val="24"/>
              </w:rPr>
              <w:t>241</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r w:rsidRPr="00FE2DF8">
              <w:rPr>
                <w:rFonts w:ascii="Times New Roman"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7700010012</w:t>
            </w: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r w:rsidRPr="00FE2DF8">
              <w:rPr>
                <w:rFonts w:ascii="Times New Roman" w:hAnsi="Times New Roman" w:cs="Times New Roman"/>
                <w:sz w:val="24"/>
                <w:szCs w:val="24"/>
              </w:rPr>
              <w:t>310</w:t>
            </w: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122,0</w:t>
            </w:r>
          </w:p>
        </w:tc>
      </w:tr>
      <w:tr w:rsidR="00FE2DF8" w:rsidRPr="00FE2DF8" w:rsidTr="008A58F4">
        <w:trPr>
          <w:trHeight w:val="170"/>
        </w:trPr>
        <w:tc>
          <w:tcPr>
            <w:tcW w:w="918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b/>
                <w:bCs/>
                <w:noProof/>
                <w:sz w:val="24"/>
                <w:szCs w:val="24"/>
              </w:rPr>
              <w:t>ИТОГО РАСХОДОВ</w:t>
            </w:r>
            <w:r w:rsidRPr="00FE2DF8">
              <w:rPr>
                <w:rFonts w:ascii="Times New Roman" w:hAnsi="Times New Roman" w:cs="Times New Roman"/>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rPr>
                <w:rFonts w:ascii="Times New Roman" w:hAnsi="Times New Roman"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8531,68</w:t>
            </w:r>
          </w:p>
        </w:tc>
      </w:tr>
    </w:tbl>
    <w:p w:rsidR="00FE2DF8" w:rsidRPr="00FE2DF8" w:rsidRDefault="00FE2DF8" w:rsidP="00FE2DF8">
      <w:pPr>
        <w:tabs>
          <w:tab w:val="left" w:pos="7065"/>
        </w:tabs>
        <w:rPr>
          <w:rFonts w:ascii="Times New Roman" w:hAnsi="Times New Roman" w:cs="Times New Roman"/>
          <w:sz w:val="24"/>
          <w:szCs w:val="24"/>
        </w:rPr>
      </w:pPr>
    </w:p>
    <w:p w:rsidR="00FE2DF8" w:rsidRPr="00FE2DF8" w:rsidRDefault="00FE2DF8" w:rsidP="00FE2DF8">
      <w:pPr>
        <w:jc w:val="right"/>
        <w:rPr>
          <w:rFonts w:ascii="Times New Roman" w:hAnsi="Times New Roman" w:cs="Times New Roman"/>
          <w:sz w:val="24"/>
          <w:szCs w:val="24"/>
        </w:rPr>
      </w:pPr>
    </w:p>
    <w:p w:rsidR="00FE2DF8" w:rsidRPr="00FE2DF8" w:rsidRDefault="00FE2DF8" w:rsidP="00FE2DF8">
      <w:pPr>
        <w:jc w:val="right"/>
        <w:rPr>
          <w:rFonts w:ascii="Times New Roman" w:hAnsi="Times New Roman" w:cs="Times New Roman"/>
          <w:sz w:val="24"/>
          <w:szCs w:val="24"/>
        </w:rPr>
      </w:pPr>
    </w:p>
    <w:p w:rsidR="00FE2DF8" w:rsidRPr="00FE2DF8" w:rsidRDefault="00FE2DF8" w:rsidP="00FE2DF8">
      <w:pPr>
        <w:jc w:val="right"/>
        <w:rPr>
          <w:rFonts w:ascii="Times New Roman" w:hAnsi="Times New Roman" w:cs="Times New Roman"/>
          <w:sz w:val="24"/>
          <w:szCs w:val="24"/>
        </w:rPr>
      </w:pPr>
    </w:p>
    <w:p w:rsidR="00FE2DF8" w:rsidRPr="00FE2DF8" w:rsidRDefault="00FE2DF8" w:rsidP="00FE2DF8">
      <w:pPr>
        <w:jc w:val="right"/>
        <w:rPr>
          <w:rFonts w:ascii="Times New Roman" w:hAnsi="Times New Roman" w:cs="Times New Roman"/>
          <w:sz w:val="24"/>
          <w:szCs w:val="24"/>
        </w:rPr>
      </w:pPr>
    </w:p>
    <w:p w:rsidR="00FE2DF8" w:rsidRPr="00FE2DF8" w:rsidRDefault="00FE2DF8" w:rsidP="00FE2DF8">
      <w:pPr>
        <w:jc w:val="right"/>
        <w:rPr>
          <w:rFonts w:ascii="Times New Roman" w:hAnsi="Times New Roman" w:cs="Times New Roman"/>
          <w:sz w:val="24"/>
          <w:szCs w:val="24"/>
        </w:rPr>
      </w:pPr>
    </w:p>
    <w:p w:rsidR="00FE2DF8" w:rsidRPr="00FE2DF8" w:rsidRDefault="00FE2DF8" w:rsidP="00FE2DF8">
      <w:pPr>
        <w:jc w:val="right"/>
        <w:rPr>
          <w:rFonts w:ascii="Times New Roman" w:hAnsi="Times New Roman" w:cs="Times New Roman"/>
          <w:sz w:val="24"/>
          <w:szCs w:val="24"/>
        </w:rPr>
      </w:pPr>
    </w:p>
    <w:p w:rsidR="00FE2DF8" w:rsidRPr="00FE2DF8" w:rsidRDefault="00FE2DF8" w:rsidP="00FE2DF8">
      <w:pPr>
        <w:pStyle w:val="a4"/>
        <w:jc w:val="right"/>
      </w:pPr>
      <w:r>
        <w:lastRenderedPageBreak/>
        <w:t>П</w:t>
      </w:r>
      <w:r w:rsidRPr="00FE2DF8">
        <w:t>риложение 3</w:t>
      </w:r>
    </w:p>
    <w:p w:rsidR="00FE2DF8" w:rsidRPr="00FE2DF8" w:rsidRDefault="00FE2DF8" w:rsidP="00FE2DF8">
      <w:pPr>
        <w:pStyle w:val="a4"/>
        <w:jc w:val="right"/>
      </w:pPr>
      <w:r w:rsidRPr="00FE2DF8">
        <w:t>к решению  38-ой сессии Совета</w:t>
      </w:r>
    </w:p>
    <w:p w:rsidR="00FE2DF8" w:rsidRPr="00FE2DF8" w:rsidRDefault="00FE2DF8" w:rsidP="00FE2DF8">
      <w:pPr>
        <w:pStyle w:val="a4"/>
        <w:jc w:val="right"/>
      </w:pPr>
      <w:r w:rsidRPr="00FE2DF8">
        <w:t xml:space="preserve"> депутатов </w:t>
      </w:r>
      <w:proofErr w:type="spellStart"/>
      <w:r w:rsidRPr="00FE2DF8">
        <w:t>Новодубровского</w:t>
      </w:r>
      <w:proofErr w:type="spellEnd"/>
      <w:r w:rsidRPr="00FE2DF8">
        <w:t xml:space="preserve"> сельсовета </w:t>
      </w:r>
    </w:p>
    <w:p w:rsidR="00FE2DF8" w:rsidRPr="00FE2DF8" w:rsidRDefault="00FE2DF8" w:rsidP="00FE2DF8">
      <w:pPr>
        <w:pStyle w:val="a4"/>
        <w:jc w:val="right"/>
      </w:pPr>
      <w:r w:rsidRPr="00FE2DF8">
        <w:t xml:space="preserve">Убинского района </w:t>
      </w:r>
      <w:proofErr w:type="gramStart"/>
      <w:r w:rsidRPr="00FE2DF8">
        <w:t>Новосибирской</w:t>
      </w:r>
      <w:proofErr w:type="gramEnd"/>
    </w:p>
    <w:p w:rsidR="00FE2DF8" w:rsidRPr="00FE2DF8" w:rsidRDefault="00FE2DF8" w:rsidP="00FE2DF8">
      <w:pPr>
        <w:pStyle w:val="a4"/>
        <w:jc w:val="right"/>
      </w:pPr>
      <w:r w:rsidRPr="00FE2DF8">
        <w:t xml:space="preserve"> области шестого созыва</w:t>
      </w:r>
    </w:p>
    <w:p w:rsidR="00FE2DF8" w:rsidRPr="00FE2DF8" w:rsidRDefault="00FE2DF8" w:rsidP="00FE2DF8">
      <w:pPr>
        <w:pStyle w:val="a4"/>
        <w:jc w:val="right"/>
      </w:pPr>
      <w:r w:rsidRPr="00FE2DF8">
        <w:t xml:space="preserve">от 24.06.2025  №166   </w:t>
      </w:r>
    </w:p>
    <w:p w:rsidR="00FE2DF8" w:rsidRPr="00FE2DF8" w:rsidRDefault="00FE2DF8" w:rsidP="00FE2DF8">
      <w:pPr>
        <w:jc w:val="right"/>
        <w:rPr>
          <w:rFonts w:ascii="Times New Roman" w:hAnsi="Times New Roman" w:cs="Times New Roman"/>
          <w:sz w:val="24"/>
          <w:szCs w:val="24"/>
        </w:rPr>
      </w:pPr>
    </w:p>
    <w:p w:rsidR="00FE2DF8" w:rsidRPr="00FE2DF8" w:rsidRDefault="00FE2DF8" w:rsidP="00FE2DF8">
      <w:pPr>
        <w:jc w:val="center"/>
        <w:rPr>
          <w:rFonts w:ascii="Times New Roman" w:hAnsi="Times New Roman" w:cs="Times New Roman"/>
          <w:sz w:val="24"/>
          <w:szCs w:val="24"/>
        </w:rPr>
      </w:pPr>
      <w:r w:rsidRPr="00FE2DF8">
        <w:rPr>
          <w:rFonts w:ascii="Times New Roman" w:hAnsi="Times New Roman" w:cs="Times New Roman"/>
          <w:b/>
          <w:sz w:val="24"/>
          <w:szCs w:val="24"/>
        </w:rPr>
        <w:t xml:space="preserve">Исполнение расходов бюджета </w:t>
      </w:r>
      <w:proofErr w:type="spellStart"/>
      <w:r w:rsidRPr="00FE2DF8">
        <w:rPr>
          <w:rFonts w:ascii="Times New Roman" w:hAnsi="Times New Roman" w:cs="Times New Roman"/>
          <w:b/>
          <w:sz w:val="24"/>
          <w:szCs w:val="24"/>
        </w:rPr>
        <w:t>Новодубровского</w:t>
      </w:r>
      <w:proofErr w:type="spellEnd"/>
      <w:r w:rsidRPr="00FE2DF8">
        <w:rPr>
          <w:rFonts w:ascii="Times New Roman" w:hAnsi="Times New Roman" w:cs="Times New Roman"/>
          <w:b/>
          <w:sz w:val="24"/>
          <w:szCs w:val="24"/>
        </w:rPr>
        <w:t xml:space="preserve"> сельсовета Убинского района Новосибирской области по разделам, подразделам классификации расходов бюджета за 2024 год</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57" w:type="dxa"/>
        </w:tblCellMar>
        <w:tblLook w:val="01E0"/>
      </w:tblPr>
      <w:tblGrid>
        <w:gridCol w:w="11700"/>
        <w:gridCol w:w="720"/>
        <w:gridCol w:w="720"/>
        <w:gridCol w:w="1440"/>
      </w:tblGrid>
      <w:tr w:rsidR="00FE2DF8" w:rsidRPr="00FE2DF8" w:rsidTr="008A58F4">
        <w:trPr>
          <w:trHeight w:val="321"/>
        </w:trPr>
        <w:tc>
          <w:tcPr>
            <w:tcW w:w="1170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b/>
                <w:bCs/>
                <w:noProof/>
                <w:sz w:val="24"/>
                <w:szCs w:val="24"/>
              </w:rPr>
            </w:pPr>
            <w:r w:rsidRPr="00FE2DF8">
              <w:rPr>
                <w:rFonts w:ascii="Times New Roman" w:hAnsi="Times New Roman" w:cs="Times New Roman"/>
                <w:sz w:val="24"/>
                <w:szCs w:val="24"/>
              </w:rPr>
              <w:t>Наименование</w:t>
            </w:r>
          </w:p>
          <w:p w:rsidR="00FE2DF8" w:rsidRPr="00FE2DF8" w:rsidRDefault="00FE2DF8" w:rsidP="008A58F4">
            <w:pPr>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proofErr w:type="spellStart"/>
            <w:r w:rsidRPr="00FE2DF8">
              <w:rPr>
                <w:rFonts w:ascii="Times New Roman" w:hAnsi="Times New Roman" w:cs="Times New Roman"/>
                <w:b/>
                <w:sz w:val="24"/>
                <w:szCs w:val="24"/>
              </w:rPr>
              <w:t>Рзд</w:t>
            </w:r>
            <w:proofErr w:type="spellEnd"/>
            <w:r w:rsidRPr="00FE2DF8">
              <w:rPr>
                <w:rFonts w:ascii="Times New Roman" w:hAnsi="Times New Roman" w:cs="Times New Roman"/>
                <w:b/>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rPr>
                <w:rFonts w:ascii="Times New Roman" w:hAnsi="Times New Roman" w:cs="Times New Roman"/>
                <w:b/>
                <w:sz w:val="24"/>
                <w:szCs w:val="24"/>
              </w:rPr>
            </w:pPr>
            <w:proofErr w:type="spellStart"/>
            <w:r w:rsidRPr="00FE2DF8">
              <w:rPr>
                <w:rFonts w:ascii="Times New Roman" w:hAnsi="Times New Roman" w:cs="Times New Roman"/>
                <w:b/>
                <w:sz w:val="24"/>
                <w:szCs w:val="24"/>
              </w:rPr>
              <w:t>Пдрз</w:t>
            </w:r>
            <w:proofErr w:type="spellEnd"/>
            <w:r w:rsidRPr="00FE2DF8">
              <w:rPr>
                <w:rFonts w:ascii="Times New Roman" w:hAnsi="Times New Roman" w:cs="Times New Roman"/>
                <w:b/>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tabs>
                <w:tab w:val="left" w:pos="1460"/>
              </w:tabs>
              <w:ind w:left="-108"/>
              <w:rPr>
                <w:rFonts w:ascii="Times New Roman" w:hAnsi="Times New Roman" w:cs="Times New Roman"/>
                <w:b/>
                <w:sz w:val="24"/>
                <w:szCs w:val="24"/>
              </w:rPr>
            </w:pPr>
            <w:r w:rsidRPr="00FE2DF8">
              <w:rPr>
                <w:rFonts w:ascii="Times New Roman" w:hAnsi="Times New Roman" w:cs="Times New Roman"/>
                <w:b/>
                <w:sz w:val="24"/>
                <w:szCs w:val="24"/>
              </w:rPr>
              <w:t xml:space="preserve">  Сумма 2024 г </w:t>
            </w:r>
          </w:p>
          <w:p w:rsidR="00FE2DF8" w:rsidRPr="00FE2DF8" w:rsidRDefault="00FE2DF8" w:rsidP="008A58F4">
            <w:pPr>
              <w:tabs>
                <w:tab w:val="left" w:pos="1460"/>
              </w:tabs>
              <w:ind w:left="-108"/>
              <w:rPr>
                <w:rFonts w:ascii="Times New Roman" w:hAnsi="Times New Roman" w:cs="Times New Roman"/>
                <w:b/>
                <w:sz w:val="24"/>
                <w:szCs w:val="24"/>
              </w:rPr>
            </w:pPr>
            <w:r w:rsidRPr="00FE2DF8">
              <w:rPr>
                <w:rFonts w:ascii="Times New Roman" w:hAnsi="Times New Roman" w:cs="Times New Roman"/>
                <w:b/>
                <w:sz w:val="24"/>
                <w:szCs w:val="24"/>
              </w:rPr>
              <w:t>руб.</w:t>
            </w:r>
          </w:p>
        </w:tc>
      </w:tr>
      <w:tr w:rsidR="00FE2DF8" w:rsidRPr="00FE2DF8" w:rsidTr="008A58F4">
        <w:trPr>
          <w:trHeight w:val="113"/>
        </w:trPr>
        <w:tc>
          <w:tcPr>
            <w:tcW w:w="1170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b/>
                <w:i/>
                <w:noProof/>
                <w:sz w:val="24"/>
                <w:szCs w:val="24"/>
              </w:rPr>
              <w:t>ОБЩЕГОСУДАРСТВЕННЫЕ ВОПРОСЫ</w:t>
            </w:r>
            <w:r w:rsidRPr="00FE2DF8">
              <w:rPr>
                <w:rFonts w:ascii="Times New Roman" w:hAnsi="Times New Roman" w:cs="Times New Roman"/>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noProof/>
                <w:sz w:val="24"/>
                <w:szCs w:val="24"/>
              </w:rPr>
              <w:t>01</w:t>
            </w:r>
          </w:p>
        </w:tc>
        <w:tc>
          <w:tcPr>
            <w:tcW w:w="72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rPr>
                <w:rFonts w:ascii="Times New Roman" w:hAnsi="Times New Roman" w:cs="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2320,2</w:t>
            </w:r>
          </w:p>
        </w:tc>
      </w:tr>
      <w:tr w:rsidR="00FE2DF8" w:rsidRPr="00FE2DF8" w:rsidTr="008A58F4">
        <w:trPr>
          <w:trHeight w:val="170"/>
        </w:trPr>
        <w:tc>
          <w:tcPr>
            <w:tcW w:w="1170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i/>
                <w:noProof/>
                <w:sz w:val="24"/>
                <w:szCs w:val="24"/>
              </w:rPr>
              <w:t>Функционирование высшего должностного лица субъекта Российской Федерации и муниципального образования</w:t>
            </w:r>
            <w:r w:rsidRPr="00FE2DF8">
              <w:rPr>
                <w:rFonts w:ascii="Times New Roman" w:hAnsi="Times New Roman" w:cs="Times New Roman"/>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noProof/>
                <w:sz w:val="24"/>
                <w:szCs w:val="24"/>
                <w:lang w:val="en-US"/>
              </w:rPr>
              <w:t>01</w:t>
            </w:r>
          </w:p>
        </w:tc>
        <w:tc>
          <w:tcPr>
            <w:tcW w:w="72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noProof/>
                <w:sz w:val="24"/>
                <w:szCs w:val="24"/>
                <w:lang w:val="en-US"/>
              </w:rPr>
              <w:t>02</w:t>
            </w:r>
          </w:p>
        </w:tc>
        <w:tc>
          <w:tcPr>
            <w:tcW w:w="14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1185,8</w:t>
            </w:r>
          </w:p>
        </w:tc>
      </w:tr>
      <w:tr w:rsidR="00FE2DF8" w:rsidRPr="00FE2DF8" w:rsidTr="008A58F4">
        <w:trPr>
          <w:trHeight w:val="390"/>
        </w:trPr>
        <w:tc>
          <w:tcPr>
            <w:tcW w:w="1170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i/>
                <w:noProof/>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01</w:t>
            </w:r>
          </w:p>
        </w:tc>
        <w:tc>
          <w:tcPr>
            <w:tcW w:w="72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04</w:t>
            </w:r>
          </w:p>
        </w:tc>
        <w:tc>
          <w:tcPr>
            <w:tcW w:w="14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1112,4</w:t>
            </w:r>
          </w:p>
        </w:tc>
      </w:tr>
      <w:tr w:rsidR="00FE2DF8" w:rsidRPr="00FE2DF8" w:rsidTr="008A58F4">
        <w:trPr>
          <w:trHeight w:val="495"/>
        </w:trPr>
        <w:tc>
          <w:tcPr>
            <w:tcW w:w="1170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both"/>
              <w:rPr>
                <w:rFonts w:ascii="Times New Roman" w:hAnsi="Times New Roman" w:cs="Times New Roman"/>
                <w:sz w:val="24"/>
                <w:szCs w:val="24"/>
              </w:rPr>
            </w:pPr>
            <w:r w:rsidRPr="00FE2DF8">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01</w:t>
            </w:r>
          </w:p>
        </w:tc>
        <w:tc>
          <w:tcPr>
            <w:tcW w:w="72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06</w:t>
            </w:r>
          </w:p>
        </w:tc>
        <w:tc>
          <w:tcPr>
            <w:tcW w:w="14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22,0</w:t>
            </w:r>
          </w:p>
        </w:tc>
      </w:tr>
      <w:tr w:rsidR="00FE2DF8" w:rsidRPr="00FE2DF8" w:rsidTr="008A58F4">
        <w:trPr>
          <w:trHeight w:val="170"/>
        </w:trPr>
        <w:tc>
          <w:tcPr>
            <w:tcW w:w="11700" w:type="dxa"/>
            <w:tcBorders>
              <w:top w:val="single" w:sz="4" w:space="0" w:color="auto"/>
              <w:left w:val="single" w:sz="4" w:space="0" w:color="auto"/>
              <w:bottom w:val="single" w:sz="4" w:space="0" w:color="auto"/>
              <w:right w:val="single" w:sz="4" w:space="0" w:color="auto"/>
            </w:tcBorders>
          </w:tcPr>
          <w:p w:rsidR="00FE2DF8" w:rsidRPr="00FE2DF8" w:rsidRDefault="0045400D" w:rsidP="008A58F4">
            <w:pPr>
              <w:spacing w:line="312" w:lineRule="auto"/>
              <w:jc w:val="both"/>
              <w:rPr>
                <w:rFonts w:ascii="Times New Roman" w:hAnsi="Times New Roman" w:cs="Times New Roman"/>
                <w:b/>
                <w:sz w:val="24"/>
                <w:szCs w:val="24"/>
              </w:rPr>
            </w:pPr>
            <w:hyperlink r:id="rId12" w:history="1"/>
            <w:r w:rsidR="00FE2DF8" w:rsidRPr="00FE2DF8">
              <w:rPr>
                <w:rFonts w:ascii="Times New Roman" w:hAnsi="Times New Roman" w:cs="Times New Roman"/>
                <w:b/>
                <w:sz w:val="24"/>
                <w:szCs w:val="24"/>
              </w:rPr>
              <w:t>Национальная оборона</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02</w:t>
            </w:r>
          </w:p>
        </w:tc>
        <w:tc>
          <w:tcPr>
            <w:tcW w:w="72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48"/>
              <w:jc w:val="center"/>
              <w:rPr>
                <w:rFonts w:ascii="Times New Roman" w:hAnsi="Times New Roman" w:cs="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sz w:val="24"/>
                <w:szCs w:val="24"/>
              </w:rPr>
            </w:pPr>
            <w:r w:rsidRPr="00FE2DF8">
              <w:rPr>
                <w:rFonts w:ascii="Times New Roman" w:hAnsi="Times New Roman" w:cs="Times New Roman"/>
                <w:b/>
                <w:sz w:val="24"/>
                <w:szCs w:val="24"/>
              </w:rPr>
              <w:t>166,4</w:t>
            </w:r>
          </w:p>
        </w:tc>
      </w:tr>
      <w:tr w:rsidR="00FE2DF8" w:rsidRPr="00FE2DF8" w:rsidTr="008A58F4">
        <w:trPr>
          <w:trHeight w:val="170"/>
        </w:trPr>
        <w:tc>
          <w:tcPr>
            <w:tcW w:w="1170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noProof/>
                <w:sz w:val="24"/>
                <w:szCs w:val="24"/>
              </w:rPr>
            </w:pPr>
            <w:r w:rsidRPr="00FE2DF8">
              <w:rPr>
                <w:rFonts w:ascii="Times New Roman" w:hAnsi="Times New Roman" w:cs="Times New Roman"/>
                <w:sz w:val="24"/>
                <w:szCs w:val="24"/>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02</w:t>
            </w:r>
          </w:p>
        </w:tc>
        <w:tc>
          <w:tcPr>
            <w:tcW w:w="72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03</w:t>
            </w:r>
          </w:p>
        </w:tc>
        <w:tc>
          <w:tcPr>
            <w:tcW w:w="14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166,4</w:t>
            </w:r>
          </w:p>
        </w:tc>
      </w:tr>
      <w:tr w:rsidR="00FE2DF8" w:rsidRPr="00FE2DF8" w:rsidTr="008A58F4">
        <w:trPr>
          <w:trHeight w:val="170"/>
        </w:trPr>
        <w:tc>
          <w:tcPr>
            <w:tcW w:w="1170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sz w:val="24"/>
                <w:szCs w:val="24"/>
              </w:rPr>
            </w:pPr>
            <w:r w:rsidRPr="00FE2DF8">
              <w:rPr>
                <w:rFonts w:ascii="Times New Roman" w:hAnsi="Times New Roman" w:cs="Times New Roman"/>
                <w:b/>
                <w:sz w:val="24"/>
                <w:szCs w:val="24"/>
              </w:rPr>
              <w:t>Национальная безопасность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03</w:t>
            </w:r>
          </w:p>
        </w:tc>
        <w:tc>
          <w:tcPr>
            <w:tcW w:w="72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p>
        </w:tc>
      </w:tr>
      <w:tr w:rsidR="00FE2DF8" w:rsidRPr="00FE2DF8" w:rsidTr="008A58F4">
        <w:trPr>
          <w:trHeight w:val="170"/>
        </w:trPr>
        <w:tc>
          <w:tcPr>
            <w:tcW w:w="1170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 xml:space="preserve">Защита населения и территории от чрезвычайных ситуаций природного и техногенного характера, пожарная </w:t>
            </w:r>
            <w:r w:rsidRPr="00FE2DF8">
              <w:rPr>
                <w:rFonts w:ascii="Times New Roman" w:hAnsi="Times New Roman" w:cs="Times New Roman"/>
                <w:sz w:val="24"/>
                <w:szCs w:val="24"/>
              </w:rPr>
              <w:lastRenderedPageBreak/>
              <w:t>безопасность</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lastRenderedPageBreak/>
              <w:t>03</w:t>
            </w:r>
          </w:p>
        </w:tc>
        <w:tc>
          <w:tcPr>
            <w:tcW w:w="72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10</w:t>
            </w:r>
          </w:p>
        </w:tc>
        <w:tc>
          <w:tcPr>
            <w:tcW w:w="14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p>
        </w:tc>
      </w:tr>
      <w:tr w:rsidR="00FE2DF8" w:rsidRPr="00FE2DF8" w:rsidTr="008A58F4">
        <w:trPr>
          <w:trHeight w:val="170"/>
        </w:trPr>
        <w:tc>
          <w:tcPr>
            <w:tcW w:w="11700" w:type="dxa"/>
            <w:tcBorders>
              <w:top w:val="single" w:sz="4" w:space="0" w:color="auto"/>
              <w:left w:val="single" w:sz="4" w:space="0" w:color="auto"/>
              <w:bottom w:val="single" w:sz="4" w:space="0" w:color="auto"/>
              <w:right w:val="single" w:sz="4" w:space="0" w:color="auto"/>
            </w:tcBorders>
          </w:tcPr>
          <w:p w:rsidR="00FE2DF8" w:rsidRPr="00FE2DF8" w:rsidRDefault="0045400D" w:rsidP="008A58F4">
            <w:pPr>
              <w:spacing w:line="312" w:lineRule="auto"/>
              <w:jc w:val="both"/>
              <w:rPr>
                <w:rFonts w:ascii="Times New Roman" w:hAnsi="Times New Roman" w:cs="Times New Roman"/>
                <w:b/>
                <w:sz w:val="24"/>
                <w:szCs w:val="24"/>
              </w:rPr>
            </w:pPr>
            <w:hyperlink r:id="rId13" w:history="1"/>
            <w:r w:rsidR="00FE2DF8" w:rsidRPr="00FE2DF8">
              <w:rPr>
                <w:rFonts w:ascii="Times New Roman" w:hAnsi="Times New Roman" w:cs="Times New Roman"/>
                <w:b/>
                <w:sz w:val="24"/>
                <w:szCs w:val="24"/>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04</w:t>
            </w:r>
          </w:p>
        </w:tc>
        <w:tc>
          <w:tcPr>
            <w:tcW w:w="72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485,2</w:t>
            </w:r>
          </w:p>
        </w:tc>
      </w:tr>
      <w:tr w:rsidR="00FE2DF8" w:rsidRPr="00FE2DF8" w:rsidTr="008A58F4">
        <w:trPr>
          <w:trHeight w:val="170"/>
        </w:trPr>
        <w:tc>
          <w:tcPr>
            <w:tcW w:w="1170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sz w:val="24"/>
                <w:szCs w:val="24"/>
              </w:rPr>
              <w:t>Дорожное хозяйство</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04</w:t>
            </w:r>
          </w:p>
        </w:tc>
        <w:tc>
          <w:tcPr>
            <w:tcW w:w="72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noProof/>
                <w:sz w:val="24"/>
                <w:szCs w:val="24"/>
              </w:rPr>
            </w:pPr>
            <w:r w:rsidRPr="00FE2DF8">
              <w:rPr>
                <w:rFonts w:ascii="Times New Roman" w:hAnsi="Times New Roman" w:cs="Times New Roman"/>
                <w:noProof/>
                <w:sz w:val="24"/>
                <w:szCs w:val="24"/>
              </w:rPr>
              <w:t>09</w:t>
            </w:r>
          </w:p>
        </w:tc>
        <w:tc>
          <w:tcPr>
            <w:tcW w:w="14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485,2</w:t>
            </w:r>
          </w:p>
        </w:tc>
      </w:tr>
      <w:tr w:rsidR="00FE2DF8" w:rsidRPr="00FE2DF8" w:rsidTr="008A58F4">
        <w:trPr>
          <w:trHeight w:val="170"/>
        </w:trPr>
        <w:tc>
          <w:tcPr>
            <w:tcW w:w="1170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sz w:val="24"/>
                <w:szCs w:val="24"/>
              </w:rPr>
            </w:pPr>
            <w:r w:rsidRPr="00FE2DF8">
              <w:rPr>
                <w:rFonts w:ascii="Times New Roman" w:hAnsi="Times New Roman" w:cs="Times New Roman"/>
                <w:b/>
                <w:sz w:val="24"/>
                <w:szCs w:val="24"/>
              </w:rPr>
              <w:t>Жилищно-коммунальное хозяйство</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05</w:t>
            </w:r>
          </w:p>
        </w:tc>
        <w:tc>
          <w:tcPr>
            <w:tcW w:w="72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b/>
                <w:sz w:val="24"/>
                <w:szCs w:val="24"/>
              </w:rPr>
              <w:t>3502,8</w:t>
            </w:r>
          </w:p>
        </w:tc>
      </w:tr>
      <w:tr w:rsidR="00FE2DF8" w:rsidRPr="00FE2DF8" w:rsidTr="008A58F4">
        <w:trPr>
          <w:trHeight w:val="270"/>
        </w:trPr>
        <w:tc>
          <w:tcPr>
            <w:tcW w:w="1170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i/>
                <w:sz w:val="24"/>
                <w:szCs w:val="24"/>
              </w:rPr>
            </w:pPr>
            <w:r w:rsidRPr="00FE2DF8">
              <w:rPr>
                <w:rFonts w:ascii="Times New Roman" w:hAnsi="Times New Roman" w:cs="Times New Roman"/>
                <w:sz w:val="24"/>
                <w:szCs w:val="24"/>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05</w:t>
            </w:r>
          </w:p>
        </w:tc>
        <w:tc>
          <w:tcPr>
            <w:tcW w:w="72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02</w:t>
            </w:r>
          </w:p>
        </w:tc>
        <w:tc>
          <w:tcPr>
            <w:tcW w:w="14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128,5</w:t>
            </w:r>
          </w:p>
        </w:tc>
      </w:tr>
      <w:tr w:rsidR="00FE2DF8" w:rsidRPr="00FE2DF8" w:rsidTr="008A58F4">
        <w:trPr>
          <w:trHeight w:val="270"/>
        </w:trPr>
        <w:tc>
          <w:tcPr>
            <w:tcW w:w="1170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Благоустройство</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05</w:t>
            </w:r>
          </w:p>
        </w:tc>
        <w:tc>
          <w:tcPr>
            <w:tcW w:w="72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03</w:t>
            </w:r>
          </w:p>
        </w:tc>
        <w:tc>
          <w:tcPr>
            <w:tcW w:w="14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18,2</w:t>
            </w:r>
          </w:p>
        </w:tc>
      </w:tr>
      <w:tr w:rsidR="00FE2DF8" w:rsidRPr="00FE2DF8" w:rsidTr="008A58F4">
        <w:trPr>
          <w:trHeight w:val="360"/>
        </w:trPr>
        <w:tc>
          <w:tcPr>
            <w:tcW w:w="1170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sz w:val="24"/>
                <w:szCs w:val="24"/>
              </w:rPr>
              <w:t>Другие вопросы в области жилищно-коммунального хозяйства</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05</w:t>
            </w:r>
          </w:p>
        </w:tc>
        <w:tc>
          <w:tcPr>
            <w:tcW w:w="72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05</w:t>
            </w:r>
          </w:p>
        </w:tc>
        <w:tc>
          <w:tcPr>
            <w:tcW w:w="14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3356,1</w:t>
            </w:r>
          </w:p>
        </w:tc>
      </w:tr>
      <w:tr w:rsidR="00FE2DF8" w:rsidRPr="00FE2DF8" w:rsidTr="008A58F4">
        <w:trPr>
          <w:trHeight w:val="170"/>
        </w:trPr>
        <w:tc>
          <w:tcPr>
            <w:tcW w:w="1170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sz w:val="24"/>
                <w:szCs w:val="24"/>
              </w:rPr>
            </w:pPr>
            <w:r w:rsidRPr="00FE2DF8">
              <w:rPr>
                <w:rFonts w:ascii="Times New Roman" w:hAnsi="Times New Roman" w:cs="Times New Roman"/>
                <w:b/>
                <w:i/>
                <w:noProof/>
                <w:sz w:val="24"/>
                <w:szCs w:val="24"/>
              </w:rPr>
              <w:t>КУЛЬТУРА, КИНЕМАТОГРАФИЯ</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08</w:t>
            </w:r>
          </w:p>
        </w:tc>
        <w:tc>
          <w:tcPr>
            <w:tcW w:w="72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1935</w:t>
            </w:r>
          </w:p>
        </w:tc>
      </w:tr>
      <w:tr w:rsidR="00FE2DF8" w:rsidRPr="00FE2DF8" w:rsidTr="008A58F4">
        <w:trPr>
          <w:trHeight w:val="170"/>
        </w:trPr>
        <w:tc>
          <w:tcPr>
            <w:tcW w:w="1170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noProof/>
                <w:sz w:val="24"/>
                <w:szCs w:val="24"/>
              </w:rPr>
              <w:t>Культура</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08</w:t>
            </w:r>
          </w:p>
        </w:tc>
        <w:tc>
          <w:tcPr>
            <w:tcW w:w="72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01</w:t>
            </w:r>
          </w:p>
        </w:tc>
        <w:tc>
          <w:tcPr>
            <w:tcW w:w="14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1594,4</w:t>
            </w:r>
          </w:p>
        </w:tc>
      </w:tr>
      <w:tr w:rsidR="00FE2DF8" w:rsidRPr="00FE2DF8" w:rsidTr="008A58F4">
        <w:trPr>
          <w:trHeight w:val="170"/>
        </w:trPr>
        <w:tc>
          <w:tcPr>
            <w:tcW w:w="1170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noProof/>
                <w:sz w:val="24"/>
                <w:szCs w:val="24"/>
              </w:rPr>
            </w:pPr>
            <w:r w:rsidRPr="00FE2DF8">
              <w:rPr>
                <w:rFonts w:ascii="Times New Roman" w:hAnsi="Times New Roman" w:cs="Times New Roman"/>
                <w:b/>
                <w:noProof/>
                <w:sz w:val="24"/>
                <w:szCs w:val="24"/>
              </w:rPr>
              <w:t>Другие вопросы в области культуры, кинематографии</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sz w:val="24"/>
                <w:szCs w:val="24"/>
              </w:rPr>
            </w:pPr>
            <w:r w:rsidRPr="00FE2DF8">
              <w:rPr>
                <w:rFonts w:ascii="Times New Roman" w:hAnsi="Times New Roman" w:cs="Times New Roman"/>
                <w:sz w:val="24"/>
                <w:szCs w:val="24"/>
              </w:rPr>
              <w:t>08</w:t>
            </w:r>
          </w:p>
        </w:tc>
        <w:tc>
          <w:tcPr>
            <w:tcW w:w="72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04</w:t>
            </w:r>
          </w:p>
        </w:tc>
        <w:tc>
          <w:tcPr>
            <w:tcW w:w="14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jc w:val="center"/>
              <w:rPr>
                <w:rFonts w:ascii="Times New Roman" w:hAnsi="Times New Roman" w:cs="Times New Roman"/>
                <w:sz w:val="24"/>
                <w:szCs w:val="24"/>
              </w:rPr>
            </w:pPr>
            <w:r w:rsidRPr="00FE2DF8">
              <w:rPr>
                <w:rFonts w:ascii="Times New Roman" w:hAnsi="Times New Roman" w:cs="Times New Roman"/>
                <w:sz w:val="24"/>
                <w:szCs w:val="24"/>
              </w:rPr>
              <w:t>340,6</w:t>
            </w:r>
          </w:p>
        </w:tc>
      </w:tr>
      <w:tr w:rsidR="00FE2DF8" w:rsidRPr="00FE2DF8" w:rsidTr="008A58F4">
        <w:trPr>
          <w:trHeight w:val="170"/>
        </w:trPr>
        <w:tc>
          <w:tcPr>
            <w:tcW w:w="1170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sz w:val="24"/>
                <w:szCs w:val="24"/>
              </w:rPr>
            </w:pPr>
            <w:r w:rsidRPr="00FE2DF8">
              <w:rPr>
                <w:rFonts w:ascii="Times New Roman" w:hAnsi="Times New Roman" w:cs="Times New Roman"/>
                <w:b/>
                <w:sz w:val="24"/>
                <w:szCs w:val="24"/>
              </w:rPr>
              <w:t>СОЦИАЛЬНАЯ ПОЛИТИКА</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122,0</w:t>
            </w:r>
          </w:p>
        </w:tc>
      </w:tr>
      <w:tr w:rsidR="00FE2DF8" w:rsidRPr="00FE2DF8" w:rsidTr="008A58F4">
        <w:trPr>
          <w:trHeight w:val="170"/>
        </w:trPr>
        <w:tc>
          <w:tcPr>
            <w:tcW w:w="1170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pStyle w:val="ConsPlusNormal"/>
              <w:ind w:firstLine="0"/>
              <w:jc w:val="both"/>
              <w:rPr>
                <w:rFonts w:ascii="Times New Roman" w:hAnsi="Times New Roman" w:cs="Times New Roman"/>
                <w:b/>
                <w:sz w:val="24"/>
                <w:szCs w:val="24"/>
              </w:rPr>
            </w:pPr>
            <w:r w:rsidRPr="00FE2DF8">
              <w:rPr>
                <w:rFonts w:ascii="Times New Roman" w:hAnsi="Times New Roman" w:cs="Times New Roman"/>
                <w:i/>
                <w:noProof/>
                <w:sz w:val="24"/>
                <w:szCs w:val="24"/>
              </w:rPr>
              <w:t xml:space="preserve">Пенсионное обеспечение </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rPr>
                <w:rFonts w:ascii="Times New Roman" w:hAnsi="Times New Roman" w:cs="Times New Roman"/>
                <w:b/>
                <w:sz w:val="24"/>
                <w:szCs w:val="24"/>
              </w:rPr>
            </w:pPr>
            <w:r w:rsidRPr="00FE2DF8">
              <w:rPr>
                <w:rFonts w:ascii="Times New Roman" w:hAnsi="Times New Roman" w:cs="Times New Roman"/>
                <w:b/>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r w:rsidRPr="00FE2DF8">
              <w:rPr>
                <w:rFonts w:ascii="Times New Roman" w:hAnsi="Times New Roman" w:cs="Times New Roman"/>
                <w:sz w:val="24"/>
                <w:szCs w:val="24"/>
              </w:rPr>
              <w:t>01</w:t>
            </w:r>
          </w:p>
        </w:tc>
        <w:tc>
          <w:tcPr>
            <w:tcW w:w="14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sz w:val="24"/>
                <w:szCs w:val="24"/>
              </w:rPr>
            </w:pPr>
            <w:r w:rsidRPr="00FE2DF8">
              <w:rPr>
                <w:rFonts w:ascii="Times New Roman" w:hAnsi="Times New Roman" w:cs="Times New Roman"/>
                <w:sz w:val="24"/>
                <w:szCs w:val="24"/>
              </w:rPr>
              <w:t>122,0</w:t>
            </w:r>
          </w:p>
        </w:tc>
      </w:tr>
      <w:tr w:rsidR="00FE2DF8" w:rsidRPr="00FE2DF8" w:rsidTr="008A58F4">
        <w:trPr>
          <w:trHeight w:val="170"/>
        </w:trPr>
        <w:tc>
          <w:tcPr>
            <w:tcW w:w="1170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b/>
                <w:i/>
                <w:noProof/>
                <w:sz w:val="24"/>
                <w:szCs w:val="24"/>
              </w:rPr>
            </w:pP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p>
        </w:tc>
      </w:tr>
      <w:tr w:rsidR="00FE2DF8" w:rsidRPr="00FE2DF8" w:rsidTr="008A58F4">
        <w:trPr>
          <w:trHeight w:val="170"/>
        </w:trPr>
        <w:tc>
          <w:tcPr>
            <w:tcW w:w="1170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rPr>
                <w:rFonts w:ascii="Times New Roman" w:hAnsi="Times New Roman" w:cs="Times New Roman"/>
                <w:sz w:val="24"/>
                <w:szCs w:val="24"/>
              </w:rPr>
            </w:pPr>
            <w:r w:rsidRPr="00FE2DF8">
              <w:rPr>
                <w:rFonts w:ascii="Times New Roman" w:hAnsi="Times New Roman" w:cs="Times New Roman"/>
                <w:b/>
                <w:bCs/>
                <w:noProof/>
                <w:sz w:val="24"/>
                <w:szCs w:val="24"/>
              </w:rPr>
              <w:t>ИТОГО РАСХОДОВ</w:t>
            </w:r>
            <w:r w:rsidRPr="00FE2DF8">
              <w:rPr>
                <w:rFonts w:ascii="Times New Roman" w:hAnsi="Times New Roman" w:cs="Times New Roman"/>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FE2DF8" w:rsidRPr="00FE2DF8" w:rsidRDefault="00FE2DF8" w:rsidP="008A58F4">
            <w:pPr>
              <w:ind w:left="-148"/>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7"/>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FE2DF8" w:rsidRPr="00FE2DF8" w:rsidRDefault="00FE2DF8" w:rsidP="008A58F4">
            <w:pPr>
              <w:ind w:left="-108"/>
              <w:jc w:val="center"/>
              <w:rPr>
                <w:rFonts w:ascii="Times New Roman" w:hAnsi="Times New Roman" w:cs="Times New Roman"/>
                <w:b/>
                <w:sz w:val="24"/>
                <w:szCs w:val="24"/>
              </w:rPr>
            </w:pPr>
            <w:r w:rsidRPr="00FE2DF8">
              <w:rPr>
                <w:rFonts w:ascii="Times New Roman" w:hAnsi="Times New Roman" w:cs="Times New Roman"/>
                <w:b/>
                <w:sz w:val="24"/>
                <w:szCs w:val="24"/>
              </w:rPr>
              <w:t>8531,6</w:t>
            </w:r>
          </w:p>
        </w:tc>
      </w:tr>
    </w:tbl>
    <w:p w:rsidR="00FE2DF8" w:rsidRPr="00FE2DF8" w:rsidRDefault="00FE2DF8" w:rsidP="00FE2DF8">
      <w:pPr>
        <w:jc w:val="both"/>
        <w:rPr>
          <w:rFonts w:ascii="Times New Roman" w:hAnsi="Times New Roman" w:cs="Times New Roman"/>
          <w:sz w:val="24"/>
          <w:szCs w:val="24"/>
        </w:rPr>
        <w:sectPr w:rsidR="00FE2DF8" w:rsidRPr="00FE2DF8" w:rsidSect="001F7C25">
          <w:pgSz w:w="16838" w:h="11906" w:orient="landscape"/>
          <w:pgMar w:top="1418" w:right="1134" w:bottom="851" w:left="1134" w:header="709" w:footer="709" w:gutter="0"/>
          <w:cols w:space="708"/>
          <w:docGrid w:linePitch="360"/>
        </w:sectPr>
      </w:pPr>
    </w:p>
    <w:tbl>
      <w:tblPr>
        <w:tblpPr w:leftFromText="180" w:rightFromText="180" w:vertAnchor="page" w:horzAnchor="margin" w:tblpY="2221"/>
        <w:tblW w:w="0" w:type="auto"/>
        <w:tblLayout w:type="fixed"/>
        <w:tblCellMar>
          <w:left w:w="30" w:type="dxa"/>
          <w:right w:w="30" w:type="dxa"/>
        </w:tblCellMar>
        <w:tblLook w:val="0000"/>
      </w:tblPr>
      <w:tblGrid>
        <w:gridCol w:w="2840"/>
        <w:gridCol w:w="4126"/>
        <w:gridCol w:w="2310"/>
      </w:tblGrid>
      <w:tr w:rsidR="00B9572C" w:rsidRPr="00FE2DF8" w:rsidTr="00B9572C">
        <w:trPr>
          <w:trHeight w:val="718"/>
        </w:trPr>
        <w:tc>
          <w:tcPr>
            <w:tcW w:w="9276" w:type="dxa"/>
            <w:gridSpan w:val="3"/>
            <w:tcBorders>
              <w:top w:val="single" w:sz="2" w:space="0" w:color="000000"/>
              <w:left w:val="single" w:sz="2" w:space="0" w:color="000000"/>
              <w:bottom w:val="single" w:sz="6" w:space="0" w:color="auto"/>
              <w:right w:val="single" w:sz="2" w:space="0" w:color="000000"/>
            </w:tcBorders>
          </w:tcPr>
          <w:p w:rsidR="00B9572C" w:rsidRPr="00FE2DF8" w:rsidRDefault="00B9572C" w:rsidP="00B9572C">
            <w:pPr>
              <w:autoSpaceDE w:val="0"/>
              <w:autoSpaceDN w:val="0"/>
              <w:adjustRightInd w:val="0"/>
              <w:jc w:val="center"/>
              <w:rPr>
                <w:rFonts w:ascii="Times New Roman" w:hAnsi="Times New Roman" w:cs="Times New Roman"/>
                <w:b/>
                <w:color w:val="000000"/>
                <w:sz w:val="24"/>
                <w:szCs w:val="24"/>
              </w:rPr>
            </w:pPr>
            <w:r w:rsidRPr="00FE2DF8">
              <w:rPr>
                <w:rFonts w:ascii="Times New Roman" w:hAnsi="Times New Roman" w:cs="Times New Roman"/>
                <w:b/>
                <w:sz w:val="24"/>
                <w:szCs w:val="24"/>
              </w:rPr>
              <w:lastRenderedPageBreak/>
              <w:t xml:space="preserve">Исполнение источников финансирования дефицита местного бюджета по кодам </w:t>
            </w:r>
            <w:proofErr w:type="gramStart"/>
            <w:r w:rsidRPr="00FE2DF8">
              <w:rPr>
                <w:rFonts w:ascii="Times New Roman" w:hAnsi="Times New Roman" w:cs="Times New Roman"/>
                <w:b/>
                <w:sz w:val="24"/>
                <w:szCs w:val="24"/>
              </w:rPr>
              <w:t>классификации источников финансирования дефицита бюджета</w:t>
            </w:r>
            <w:proofErr w:type="gramEnd"/>
            <w:r w:rsidRPr="00FE2DF8">
              <w:rPr>
                <w:rFonts w:ascii="Times New Roman" w:hAnsi="Times New Roman" w:cs="Times New Roman"/>
                <w:b/>
                <w:color w:val="000000"/>
                <w:sz w:val="24"/>
                <w:szCs w:val="24"/>
              </w:rPr>
              <w:t xml:space="preserve"> за 2024 год </w:t>
            </w:r>
          </w:p>
        </w:tc>
      </w:tr>
      <w:tr w:rsidR="00B9572C" w:rsidRPr="00FE2DF8" w:rsidTr="00B9572C">
        <w:trPr>
          <w:trHeight w:val="995"/>
        </w:trPr>
        <w:tc>
          <w:tcPr>
            <w:tcW w:w="2840"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autoSpaceDE w:val="0"/>
              <w:autoSpaceDN w:val="0"/>
              <w:adjustRightInd w:val="0"/>
              <w:jc w:val="center"/>
              <w:rPr>
                <w:rFonts w:ascii="Times New Roman" w:hAnsi="Times New Roman" w:cs="Times New Roman"/>
                <w:color w:val="000000"/>
                <w:sz w:val="24"/>
                <w:szCs w:val="24"/>
              </w:rPr>
            </w:pPr>
            <w:r w:rsidRPr="00FE2DF8">
              <w:rPr>
                <w:rFonts w:ascii="Times New Roman" w:hAnsi="Times New Roman" w:cs="Times New Roman"/>
                <w:color w:val="000000"/>
                <w:sz w:val="24"/>
                <w:szCs w:val="24"/>
              </w:rPr>
              <w:t>Код</w:t>
            </w:r>
          </w:p>
        </w:tc>
        <w:tc>
          <w:tcPr>
            <w:tcW w:w="4126"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autoSpaceDE w:val="0"/>
              <w:autoSpaceDN w:val="0"/>
              <w:adjustRightInd w:val="0"/>
              <w:jc w:val="center"/>
              <w:rPr>
                <w:rFonts w:ascii="Times New Roman" w:hAnsi="Times New Roman" w:cs="Times New Roman"/>
                <w:color w:val="000000"/>
                <w:sz w:val="24"/>
                <w:szCs w:val="24"/>
              </w:rPr>
            </w:pPr>
            <w:r w:rsidRPr="00FE2DF8">
              <w:rPr>
                <w:rFonts w:ascii="Times New Roman" w:hAnsi="Times New Roman" w:cs="Times New Roman"/>
                <w:color w:val="000000"/>
                <w:sz w:val="24"/>
                <w:szCs w:val="24"/>
              </w:rPr>
              <w:t xml:space="preserve">Источники </w:t>
            </w:r>
          </w:p>
          <w:p w:rsidR="00B9572C" w:rsidRPr="00FE2DF8" w:rsidRDefault="00B9572C" w:rsidP="00B9572C">
            <w:pPr>
              <w:autoSpaceDE w:val="0"/>
              <w:autoSpaceDN w:val="0"/>
              <w:adjustRightInd w:val="0"/>
              <w:jc w:val="center"/>
              <w:rPr>
                <w:rFonts w:ascii="Times New Roman" w:hAnsi="Times New Roman" w:cs="Times New Roman"/>
                <w:color w:val="000000"/>
                <w:sz w:val="24"/>
                <w:szCs w:val="24"/>
              </w:rPr>
            </w:pPr>
            <w:r w:rsidRPr="00FE2DF8">
              <w:rPr>
                <w:rFonts w:ascii="Times New Roman" w:hAnsi="Times New Roman" w:cs="Times New Roman"/>
                <w:color w:val="000000"/>
                <w:sz w:val="24"/>
                <w:szCs w:val="24"/>
              </w:rPr>
              <w:t xml:space="preserve">финансирования дефицита бюджета </w:t>
            </w:r>
          </w:p>
        </w:tc>
        <w:tc>
          <w:tcPr>
            <w:tcW w:w="2310"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autoSpaceDE w:val="0"/>
              <w:autoSpaceDN w:val="0"/>
              <w:adjustRightInd w:val="0"/>
              <w:jc w:val="center"/>
              <w:rPr>
                <w:rFonts w:ascii="Times New Roman" w:hAnsi="Times New Roman" w:cs="Times New Roman"/>
                <w:color w:val="000000"/>
                <w:sz w:val="24"/>
                <w:szCs w:val="24"/>
              </w:rPr>
            </w:pPr>
            <w:r w:rsidRPr="00FE2DF8">
              <w:rPr>
                <w:rFonts w:ascii="Times New Roman" w:hAnsi="Times New Roman" w:cs="Times New Roman"/>
                <w:color w:val="000000"/>
                <w:sz w:val="24"/>
                <w:szCs w:val="24"/>
              </w:rPr>
              <w:t>сумма, тыс</w:t>
            </w:r>
            <w:proofErr w:type="gramStart"/>
            <w:r w:rsidRPr="00FE2DF8">
              <w:rPr>
                <w:rFonts w:ascii="Times New Roman" w:hAnsi="Times New Roman" w:cs="Times New Roman"/>
                <w:color w:val="000000"/>
                <w:sz w:val="24"/>
                <w:szCs w:val="24"/>
              </w:rPr>
              <w:t>.р</w:t>
            </w:r>
            <w:proofErr w:type="gramEnd"/>
            <w:r w:rsidRPr="00FE2DF8">
              <w:rPr>
                <w:rFonts w:ascii="Times New Roman" w:hAnsi="Times New Roman" w:cs="Times New Roman"/>
                <w:color w:val="000000"/>
                <w:sz w:val="24"/>
                <w:szCs w:val="24"/>
              </w:rPr>
              <w:t>уб.</w:t>
            </w:r>
          </w:p>
        </w:tc>
      </w:tr>
      <w:tr w:rsidR="00B9572C" w:rsidRPr="00FE2DF8" w:rsidTr="00B9572C">
        <w:trPr>
          <w:trHeight w:val="796"/>
        </w:trPr>
        <w:tc>
          <w:tcPr>
            <w:tcW w:w="2840"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pStyle w:val="ConsPlusNormal"/>
              <w:ind w:firstLine="0"/>
              <w:rPr>
                <w:rFonts w:ascii="Times New Roman" w:hAnsi="Times New Roman" w:cs="Times New Roman"/>
                <w:sz w:val="24"/>
                <w:szCs w:val="24"/>
              </w:rPr>
            </w:pPr>
            <w:r w:rsidRPr="00FE2DF8">
              <w:rPr>
                <w:rFonts w:ascii="Times New Roman" w:hAnsi="Times New Roman" w:cs="Times New Roman"/>
                <w:sz w:val="24"/>
                <w:szCs w:val="24"/>
              </w:rPr>
              <w:t xml:space="preserve">241 01 02 00 </w:t>
            </w:r>
            <w:proofErr w:type="spellStart"/>
            <w:r w:rsidRPr="00FE2DF8">
              <w:rPr>
                <w:rFonts w:ascii="Times New Roman" w:hAnsi="Times New Roman" w:cs="Times New Roman"/>
                <w:sz w:val="24"/>
                <w:szCs w:val="24"/>
              </w:rPr>
              <w:t>00</w:t>
            </w:r>
            <w:proofErr w:type="spellEnd"/>
            <w:r w:rsidRPr="00FE2DF8">
              <w:rPr>
                <w:rFonts w:ascii="Times New Roman" w:hAnsi="Times New Roman" w:cs="Times New Roman"/>
                <w:sz w:val="24"/>
                <w:szCs w:val="24"/>
              </w:rPr>
              <w:t xml:space="preserve"> 10 0000 710</w:t>
            </w:r>
          </w:p>
        </w:tc>
        <w:tc>
          <w:tcPr>
            <w:tcW w:w="4126"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pStyle w:val="ConsPlusNormal"/>
              <w:ind w:firstLine="0"/>
              <w:jc w:val="both"/>
              <w:rPr>
                <w:rFonts w:ascii="Times New Roman" w:hAnsi="Times New Roman" w:cs="Times New Roman"/>
                <w:sz w:val="24"/>
                <w:szCs w:val="24"/>
              </w:rPr>
            </w:pPr>
            <w:r w:rsidRPr="00FE2DF8">
              <w:rPr>
                <w:rFonts w:ascii="Times New Roman" w:hAnsi="Times New Roman" w:cs="Times New Roman"/>
                <w:sz w:val="24"/>
                <w:szCs w:val="24"/>
              </w:rPr>
              <w:t>Получение кредитов от кредитных организаций бюджетами сельских поселений в валюте Российской Федерации.</w:t>
            </w:r>
          </w:p>
          <w:p w:rsidR="00B9572C" w:rsidRPr="00FE2DF8" w:rsidRDefault="00B9572C" w:rsidP="00B9572C">
            <w:pPr>
              <w:pStyle w:val="ConsPlusNormal"/>
              <w:jc w:val="both"/>
              <w:rPr>
                <w:rFonts w:ascii="Times New Roman" w:hAnsi="Times New Roman" w:cs="Times New Roman"/>
                <w:sz w:val="24"/>
                <w:szCs w:val="24"/>
              </w:rPr>
            </w:pPr>
          </w:p>
        </w:tc>
        <w:tc>
          <w:tcPr>
            <w:tcW w:w="2310"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autoSpaceDE w:val="0"/>
              <w:autoSpaceDN w:val="0"/>
              <w:adjustRightInd w:val="0"/>
              <w:jc w:val="center"/>
              <w:rPr>
                <w:rFonts w:ascii="Times New Roman" w:hAnsi="Times New Roman" w:cs="Times New Roman"/>
                <w:color w:val="000000"/>
                <w:sz w:val="24"/>
                <w:szCs w:val="24"/>
              </w:rPr>
            </w:pPr>
            <w:r w:rsidRPr="00FE2DF8">
              <w:rPr>
                <w:rFonts w:ascii="Times New Roman" w:hAnsi="Times New Roman" w:cs="Times New Roman"/>
                <w:color w:val="000000"/>
                <w:sz w:val="24"/>
                <w:szCs w:val="24"/>
              </w:rPr>
              <w:t>0</w:t>
            </w:r>
          </w:p>
        </w:tc>
      </w:tr>
      <w:tr w:rsidR="00B9572C" w:rsidRPr="00FE2DF8" w:rsidTr="00B9572C">
        <w:trPr>
          <w:trHeight w:val="807"/>
        </w:trPr>
        <w:tc>
          <w:tcPr>
            <w:tcW w:w="2840"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pStyle w:val="ConsPlusNormal"/>
              <w:ind w:firstLine="0"/>
              <w:rPr>
                <w:rFonts w:ascii="Times New Roman" w:hAnsi="Times New Roman" w:cs="Times New Roman"/>
                <w:sz w:val="24"/>
                <w:szCs w:val="24"/>
              </w:rPr>
            </w:pPr>
            <w:r w:rsidRPr="00FE2DF8">
              <w:rPr>
                <w:rFonts w:ascii="Times New Roman" w:hAnsi="Times New Roman" w:cs="Times New Roman"/>
                <w:sz w:val="24"/>
                <w:szCs w:val="24"/>
              </w:rPr>
              <w:t xml:space="preserve">241 01 02 00 </w:t>
            </w:r>
            <w:proofErr w:type="spellStart"/>
            <w:r w:rsidRPr="00FE2DF8">
              <w:rPr>
                <w:rFonts w:ascii="Times New Roman" w:hAnsi="Times New Roman" w:cs="Times New Roman"/>
                <w:sz w:val="24"/>
                <w:szCs w:val="24"/>
              </w:rPr>
              <w:t>00</w:t>
            </w:r>
            <w:proofErr w:type="spellEnd"/>
            <w:r w:rsidRPr="00FE2DF8">
              <w:rPr>
                <w:rFonts w:ascii="Times New Roman" w:hAnsi="Times New Roman" w:cs="Times New Roman"/>
                <w:sz w:val="24"/>
                <w:szCs w:val="24"/>
              </w:rPr>
              <w:t xml:space="preserve"> 10 0000 810</w:t>
            </w:r>
          </w:p>
        </w:tc>
        <w:tc>
          <w:tcPr>
            <w:tcW w:w="4126"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pStyle w:val="ConsPlusNormal"/>
              <w:ind w:firstLine="0"/>
              <w:jc w:val="both"/>
              <w:rPr>
                <w:rFonts w:ascii="Times New Roman" w:hAnsi="Times New Roman" w:cs="Times New Roman"/>
                <w:sz w:val="24"/>
                <w:szCs w:val="24"/>
              </w:rPr>
            </w:pPr>
            <w:r w:rsidRPr="00FE2DF8">
              <w:rPr>
                <w:rFonts w:ascii="Times New Roman" w:hAnsi="Times New Roman" w:cs="Times New Roman"/>
                <w:sz w:val="24"/>
                <w:szCs w:val="24"/>
              </w:rPr>
              <w:t>Погашение бюджетами сельских поселений кредитов от кредитных организаций в валюте Российской Федерации.</w:t>
            </w:r>
          </w:p>
          <w:p w:rsidR="00B9572C" w:rsidRPr="00FE2DF8" w:rsidRDefault="00B9572C" w:rsidP="00B9572C">
            <w:pPr>
              <w:pStyle w:val="ConsPlusNormal"/>
              <w:jc w:val="both"/>
              <w:rPr>
                <w:rFonts w:ascii="Times New Roman" w:hAnsi="Times New Roman" w:cs="Times New Roman"/>
                <w:color w:val="FF0000"/>
                <w:sz w:val="24"/>
                <w:szCs w:val="24"/>
              </w:rPr>
            </w:pPr>
          </w:p>
        </w:tc>
        <w:tc>
          <w:tcPr>
            <w:tcW w:w="2310"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autoSpaceDE w:val="0"/>
              <w:autoSpaceDN w:val="0"/>
              <w:adjustRightInd w:val="0"/>
              <w:jc w:val="center"/>
              <w:rPr>
                <w:rFonts w:ascii="Times New Roman" w:hAnsi="Times New Roman" w:cs="Times New Roman"/>
                <w:color w:val="000000"/>
                <w:sz w:val="24"/>
                <w:szCs w:val="24"/>
              </w:rPr>
            </w:pPr>
            <w:r w:rsidRPr="00FE2DF8">
              <w:rPr>
                <w:rFonts w:ascii="Times New Roman" w:hAnsi="Times New Roman" w:cs="Times New Roman"/>
                <w:color w:val="000000"/>
                <w:sz w:val="24"/>
                <w:szCs w:val="24"/>
              </w:rPr>
              <w:t>0</w:t>
            </w:r>
          </w:p>
        </w:tc>
      </w:tr>
      <w:tr w:rsidR="00B9572C" w:rsidRPr="00FE2DF8" w:rsidTr="00B9572C">
        <w:trPr>
          <w:trHeight w:val="1022"/>
        </w:trPr>
        <w:tc>
          <w:tcPr>
            <w:tcW w:w="2840"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pStyle w:val="ConsPlusNormal"/>
              <w:ind w:firstLine="0"/>
              <w:rPr>
                <w:rFonts w:ascii="Times New Roman" w:hAnsi="Times New Roman" w:cs="Times New Roman"/>
                <w:sz w:val="24"/>
                <w:szCs w:val="24"/>
              </w:rPr>
            </w:pPr>
            <w:r w:rsidRPr="00FE2DF8">
              <w:rPr>
                <w:rFonts w:ascii="Times New Roman" w:hAnsi="Times New Roman" w:cs="Times New Roman"/>
                <w:sz w:val="24"/>
                <w:szCs w:val="24"/>
              </w:rPr>
              <w:t>241 01 03 01 00 10 0000 710</w:t>
            </w:r>
          </w:p>
        </w:tc>
        <w:tc>
          <w:tcPr>
            <w:tcW w:w="4126"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pStyle w:val="ConsPlusNormal"/>
              <w:ind w:firstLine="0"/>
              <w:jc w:val="both"/>
              <w:rPr>
                <w:rFonts w:ascii="Times New Roman" w:hAnsi="Times New Roman" w:cs="Times New Roman"/>
                <w:sz w:val="24"/>
                <w:szCs w:val="24"/>
              </w:rPr>
            </w:pPr>
            <w:r w:rsidRPr="00FE2DF8">
              <w:rPr>
                <w:rFonts w:ascii="Times New Roman" w:hAnsi="Times New Roman" w:cs="Times New Roman"/>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p w:rsidR="00B9572C" w:rsidRPr="00FE2DF8" w:rsidRDefault="00B9572C" w:rsidP="00B9572C">
            <w:pPr>
              <w:pStyle w:val="ConsPlusNormal"/>
              <w:ind w:firstLine="0"/>
              <w:jc w:val="both"/>
              <w:rPr>
                <w:rFonts w:ascii="Times New Roman" w:hAnsi="Times New Roman" w:cs="Times New Roman"/>
                <w:sz w:val="24"/>
                <w:szCs w:val="24"/>
              </w:rPr>
            </w:pPr>
          </w:p>
        </w:tc>
        <w:tc>
          <w:tcPr>
            <w:tcW w:w="2310"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autoSpaceDE w:val="0"/>
              <w:autoSpaceDN w:val="0"/>
              <w:adjustRightInd w:val="0"/>
              <w:jc w:val="center"/>
              <w:rPr>
                <w:rFonts w:ascii="Times New Roman" w:hAnsi="Times New Roman" w:cs="Times New Roman"/>
                <w:color w:val="000000"/>
                <w:sz w:val="24"/>
                <w:szCs w:val="24"/>
              </w:rPr>
            </w:pPr>
            <w:r w:rsidRPr="00FE2DF8">
              <w:rPr>
                <w:rFonts w:ascii="Times New Roman" w:hAnsi="Times New Roman" w:cs="Times New Roman"/>
                <w:color w:val="000000"/>
                <w:sz w:val="24"/>
                <w:szCs w:val="24"/>
              </w:rPr>
              <w:t>0</w:t>
            </w:r>
          </w:p>
        </w:tc>
      </w:tr>
      <w:tr w:rsidR="00B9572C" w:rsidRPr="00FE2DF8" w:rsidTr="00B9572C">
        <w:trPr>
          <w:trHeight w:val="838"/>
        </w:trPr>
        <w:tc>
          <w:tcPr>
            <w:tcW w:w="2840"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pStyle w:val="ConsPlusNormal"/>
              <w:ind w:firstLine="0"/>
              <w:rPr>
                <w:rFonts w:ascii="Times New Roman" w:hAnsi="Times New Roman" w:cs="Times New Roman"/>
                <w:sz w:val="24"/>
                <w:szCs w:val="24"/>
              </w:rPr>
            </w:pPr>
            <w:r w:rsidRPr="00FE2DF8">
              <w:rPr>
                <w:rFonts w:ascii="Times New Roman" w:hAnsi="Times New Roman" w:cs="Times New Roman"/>
                <w:sz w:val="24"/>
                <w:szCs w:val="24"/>
              </w:rPr>
              <w:t>241 01 03 01 00 10 0000 810</w:t>
            </w:r>
          </w:p>
        </w:tc>
        <w:tc>
          <w:tcPr>
            <w:tcW w:w="4126"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pStyle w:val="ConsPlusNormal"/>
              <w:ind w:firstLine="0"/>
              <w:jc w:val="both"/>
              <w:rPr>
                <w:rFonts w:ascii="Times New Roman" w:hAnsi="Times New Roman" w:cs="Times New Roman"/>
                <w:sz w:val="24"/>
                <w:szCs w:val="24"/>
              </w:rPr>
            </w:pPr>
            <w:r w:rsidRPr="00FE2DF8">
              <w:rPr>
                <w:rFonts w:ascii="Times New Roman" w:hAnsi="Times New Roman" w:cs="Times New Roman"/>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p w:rsidR="00B9572C" w:rsidRPr="00FE2DF8" w:rsidRDefault="00B9572C" w:rsidP="00B9572C">
            <w:pPr>
              <w:pStyle w:val="ConsPlusNormal"/>
              <w:jc w:val="both"/>
              <w:rPr>
                <w:rFonts w:ascii="Times New Roman" w:hAnsi="Times New Roman" w:cs="Times New Roman"/>
                <w:sz w:val="24"/>
                <w:szCs w:val="24"/>
              </w:rPr>
            </w:pPr>
          </w:p>
        </w:tc>
        <w:tc>
          <w:tcPr>
            <w:tcW w:w="2310"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autoSpaceDE w:val="0"/>
              <w:autoSpaceDN w:val="0"/>
              <w:adjustRightInd w:val="0"/>
              <w:jc w:val="center"/>
              <w:rPr>
                <w:rFonts w:ascii="Times New Roman" w:hAnsi="Times New Roman" w:cs="Times New Roman"/>
                <w:color w:val="000000"/>
                <w:sz w:val="24"/>
                <w:szCs w:val="24"/>
              </w:rPr>
            </w:pPr>
            <w:r w:rsidRPr="00FE2DF8">
              <w:rPr>
                <w:rFonts w:ascii="Times New Roman" w:hAnsi="Times New Roman" w:cs="Times New Roman"/>
                <w:color w:val="000000"/>
                <w:sz w:val="24"/>
                <w:szCs w:val="24"/>
              </w:rPr>
              <w:t>0</w:t>
            </w:r>
          </w:p>
        </w:tc>
      </w:tr>
      <w:tr w:rsidR="00B9572C" w:rsidRPr="00FE2DF8" w:rsidTr="00B9572C">
        <w:trPr>
          <w:trHeight w:val="782"/>
        </w:trPr>
        <w:tc>
          <w:tcPr>
            <w:tcW w:w="2840"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pStyle w:val="ConsPlusNormal"/>
              <w:ind w:firstLine="0"/>
              <w:rPr>
                <w:rFonts w:ascii="Times New Roman" w:hAnsi="Times New Roman" w:cs="Times New Roman"/>
                <w:sz w:val="24"/>
                <w:szCs w:val="24"/>
              </w:rPr>
            </w:pPr>
            <w:r w:rsidRPr="00FE2DF8">
              <w:rPr>
                <w:rFonts w:ascii="Times New Roman" w:hAnsi="Times New Roman" w:cs="Times New Roman"/>
                <w:sz w:val="24"/>
                <w:szCs w:val="24"/>
              </w:rPr>
              <w:t>241 01 06 05 01 10 0000 540</w:t>
            </w:r>
          </w:p>
        </w:tc>
        <w:tc>
          <w:tcPr>
            <w:tcW w:w="4126"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pStyle w:val="ConsPlusNormal"/>
              <w:ind w:firstLine="0"/>
              <w:jc w:val="both"/>
              <w:rPr>
                <w:rFonts w:ascii="Times New Roman" w:hAnsi="Times New Roman" w:cs="Times New Roman"/>
                <w:sz w:val="24"/>
                <w:szCs w:val="24"/>
              </w:rPr>
            </w:pPr>
            <w:r w:rsidRPr="00FE2DF8">
              <w:rPr>
                <w:rFonts w:ascii="Times New Roman" w:hAnsi="Times New Roman" w:cs="Times New Roman"/>
                <w:sz w:val="24"/>
                <w:szCs w:val="24"/>
              </w:rPr>
              <w:t>Предоставление бюджетного кредита юридическим лицам из бюджета сельских поселений в валюте Российской Федерации</w:t>
            </w:r>
          </w:p>
        </w:tc>
        <w:tc>
          <w:tcPr>
            <w:tcW w:w="2310"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autoSpaceDE w:val="0"/>
              <w:autoSpaceDN w:val="0"/>
              <w:adjustRightInd w:val="0"/>
              <w:jc w:val="center"/>
              <w:rPr>
                <w:rFonts w:ascii="Times New Roman" w:hAnsi="Times New Roman" w:cs="Times New Roman"/>
                <w:color w:val="000000"/>
                <w:sz w:val="24"/>
                <w:szCs w:val="24"/>
              </w:rPr>
            </w:pPr>
            <w:r w:rsidRPr="00FE2DF8">
              <w:rPr>
                <w:rFonts w:ascii="Times New Roman" w:hAnsi="Times New Roman" w:cs="Times New Roman"/>
                <w:color w:val="000000"/>
                <w:sz w:val="24"/>
                <w:szCs w:val="24"/>
              </w:rPr>
              <w:t>0</w:t>
            </w:r>
          </w:p>
        </w:tc>
      </w:tr>
      <w:tr w:rsidR="00B9572C" w:rsidRPr="00FE2DF8" w:rsidTr="00B9572C">
        <w:trPr>
          <w:trHeight w:val="875"/>
        </w:trPr>
        <w:tc>
          <w:tcPr>
            <w:tcW w:w="2840"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pStyle w:val="ConsPlusNormal"/>
              <w:ind w:firstLine="0"/>
              <w:rPr>
                <w:rFonts w:ascii="Times New Roman" w:hAnsi="Times New Roman" w:cs="Times New Roman"/>
                <w:sz w:val="24"/>
                <w:szCs w:val="24"/>
              </w:rPr>
            </w:pPr>
            <w:r w:rsidRPr="00FE2DF8">
              <w:rPr>
                <w:rFonts w:ascii="Times New Roman" w:hAnsi="Times New Roman" w:cs="Times New Roman"/>
                <w:sz w:val="24"/>
                <w:szCs w:val="24"/>
              </w:rPr>
              <w:t>241 01 06 05 01 10 0000 640</w:t>
            </w:r>
          </w:p>
        </w:tc>
        <w:tc>
          <w:tcPr>
            <w:tcW w:w="4126"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pStyle w:val="ConsPlusNormal"/>
              <w:ind w:firstLine="0"/>
              <w:jc w:val="both"/>
              <w:rPr>
                <w:rFonts w:ascii="Times New Roman" w:hAnsi="Times New Roman" w:cs="Times New Roman"/>
                <w:sz w:val="24"/>
                <w:szCs w:val="24"/>
              </w:rPr>
            </w:pPr>
            <w:r w:rsidRPr="00FE2DF8">
              <w:rPr>
                <w:rFonts w:ascii="Times New Roman" w:hAnsi="Times New Roman" w:cs="Times New Roman"/>
                <w:sz w:val="24"/>
                <w:szCs w:val="24"/>
              </w:rPr>
              <w:t>Возврат бюджетных кредитов, предоставленных юридическим лицам из бюджетов сельских поселений в валюте Российской Федерации.</w:t>
            </w:r>
          </w:p>
          <w:p w:rsidR="00B9572C" w:rsidRPr="00FE2DF8" w:rsidRDefault="00B9572C" w:rsidP="00B9572C">
            <w:pPr>
              <w:pStyle w:val="ConsPlusNormal"/>
              <w:jc w:val="both"/>
              <w:rPr>
                <w:rFonts w:ascii="Times New Roman" w:hAnsi="Times New Roman" w:cs="Times New Roman"/>
                <w:sz w:val="24"/>
                <w:szCs w:val="24"/>
              </w:rPr>
            </w:pPr>
          </w:p>
        </w:tc>
        <w:tc>
          <w:tcPr>
            <w:tcW w:w="2310"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autoSpaceDE w:val="0"/>
              <w:autoSpaceDN w:val="0"/>
              <w:adjustRightInd w:val="0"/>
              <w:jc w:val="center"/>
              <w:rPr>
                <w:rFonts w:ascii="Times New Roman" w:hAnsi="Times New Roman" w:cs="Times New Roman"/>
                <w:color w:val="000000"/>
                <w:sz w:val="24"/>
                <w:szCs w:val="24"/>
              </w:rPr>
            </w:pPr>
            <w:r w:rsidRPr="00FE2DF8">
              <w:rPr>
                <w:rFonts w:ascii="Times New Roman" w:hAnsi="Times New Roman" w:cs="Times New Roman"/>
                <w:color w:val="000000"/>
                <w:sz w:val="24"/>
                <w:szCs w:val="24"/>
              </w:rPr>
              <w:t>0</w:t>
            </w:r>
          </w:p>
        </w:tc>
      </w:tr>
      <w:tr w:rsidR="00B9572C" w:rsidRPr="00FE2DF8" w:rsidTr="00B9572C">
        <w:trPr>
          <w:trHeight w:val="688"/>
        </w:trPr>
        <w:tc>
          <w:tcPr>
            <w:tcW w:w="2840"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autoSpaceDE w:val="0"/>
              <w:autoSpaceDN w:val="0"/>
              <w:adjustRightInd w:val="0"/>
              <w:rPr>
                <w:rFonts w:ascii="Times New Roman" w:hAnsi="Times New Roman" w:cs="Times New Roman"/>
                <w:color w:val="000000"/>
                <w:sz w:val="24"/>
                <w:szCs w:val="24"/>
              </w:rPr>
            </w:pPr>
            <w:r w:rsidRPr="00FE2DF8">
              <w:rPr>
                <w:rFonts w:ascii="Times New Roman" w:hAnsi="Times New Roman" w:cs="Times New Roman"/>
                <w:color w:val="000000"/>
                <w:sz w:val="24"/>
                <w:szCs w:val="24"/>
              </w:rPr>
              <w:t>241 01 05 0201 10 0000 510</w:t>
            </w:r>
          </w:p>
        </w:tc>
        <w:tc>
          <w:tcPr>
            <w:tcW w:w="4126"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autoSpaceDE w:val="0"/>
              <w:autoSpaceDN w:val="0"/>
              <w:adjustRightInd w:val="0"/>
              <w:jc w:val="center"/>
              <w:rPr>
                <w:rFonts w:ascii="Times New Roman" w:hAnsi="Times New Roman" w:cs="Times New Roman"/>
                <w:color w:val="000000"/>
                <w:sz w:val="24"/>
                <w:szCs w:val="24"/>
              </w:rPr>
            </w:pPr>
            <w:r w:rsidRPr="00FE2DF8">
              <w:rPr>
                <w:rFonts w:ascii="Times New Roman" w:hAnsi="Times New Roman" w:cs="Times New Roman"/>
                <w:color w:val="000000"/>
                <w:sz w:val="24"/>
                <w:szCs w:val="24"/>
              </w:rPr>
              <w:t>Увеличение прочих остатков денежных средств бюджетов сельских поселения</w:t>
            </w:r>
          </w:p>
        </w:tc>
        <w:tc>
          <w:tcPr>
            <w:tcW w:w="2310"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autoSpaceDE w:val="0"/>
              <w:autoSpaceDN w:val="0"/>
              <w:adjustRightInd w:val="0"/>
              <w:jc w:val="center"/>
              <w:rPr>
                <w:rFonts w:ascii="Times New Roman" w:hAnsi="Times New Roman" w:cs="Times New Roman"/>
                <w:color w:val="000000"/>
                <w:sz w:val="24"/>
                <w:szCs w:val="24"/>
              </w:rPr>
            </w:pPr>
            <w:r w:rsidRPr="00FE2DF8">
              <w:rPr>
                <w:rFonts w:ascii="Times New Roman" w:hAnsi="Times New Roman" w:cs="Times New Roman"/>
                <w:color w:val="000000"/>
                <w:sz w:val="24"/>
                <w:szCs w:val="24"/>
              </w:rPr>
              <w:t>-9056,9</w:t>
            </w:r>
          </w:p>
        </w:tc>
      </w:tr>
      <w:tr w:rsidR="00B9572C" w:rsidRPr="00FE2DF8" w:rsidTr="00B9572C">
        <w:trPr>
          <w:trHeight w:val="698"/>
        </w:trPr>
        <w:tc>
          <w:tcPr>
            <w:tcW w:w="2840"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autoSpaceDE w:val="0"/>
              <w:autoSpaceDN w:val="0"/>
              <w:adjustRightInd w:val="0"/>
              <w:rPr>
                <w:rFonts w:ascii="Times New Roman" w:hAnsi="Times New Roman" w:cs="Times New Roman"/>
                <w:color w:val="000000"/>
                <w:sz w:val="24"/>
                <w:szCs w:val="24"/>
              </w:rPr>
            </w:pPr>
            <w:r w:rsidRPr="00FE2DF8">
              <w:rPr>
                <w:rFonts w:ascii="Times New Roman" w:hAnsi="Times New Roman" w:cs="Times New Roman"/>
                <w:color w:val="000000"/>
                <w:sz w:val="24"/>
                <w:szCs w:val="24"/>
              </w:rPr>
              <w:t>241 01 05 0201 10 0000 610</w:t>
            </w:r>
          </w:p>
        </w:tc>
        <w:tc>
          <w:tcPr>
            <w:tcW w:w="4126"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autoSpaceDE w:val="0"/>
              <w:autoSpaceDN w:val="0"/>
              <w:adjustRightInd w:val="0"/>
              <w:jc w:val="center"/>
              <w:rPr>
                <w:rFonts w:ascii="Times New Roman" w:hAnsi="Times New Roman" w:cs="Times New Roman"/>
                <w:color w:val="000000"/>
                <w:sz w:val="24"/>
                <w:szCs w:val="24"/>
              </w:rPr>
            </w:pPr>
            <w:r w:rsidRPr="00FE2DF8">
              <w:rPr>
                <w:rFonts w:ascii="Times New Roman" w:hAnsi="Times New Roman" w:cs="Times New Roman"/>
                <w:color w:val="000000"/>
                <w:sz w:val="24"/>
                <w:szCs w:val="24"/>
              </w:rPr>
              <w:t>Уменьшение прочих остатков денежных средств бюджетов  сельских поселения</w:t>
            </w:r>
          </w:p>
        </w:tc>
        <w:tc>
          <w:tcPr>
            <w:tcW w:w="2310"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autoSpaceDE w:val="0"/>
              <w:autoSpaceDN w:val="0"/>
              <w:adjustRightInd w:val="0"/>
              <w:jc w:val="center"/>
              <w:rPr>
                <w:rFonts w:ascii="Times New Roman" w:hAnsi="Times New Roman" w:cs="Times New Roman"/>
                <w:color w:val="000000"/>
                <w:sz w:val="24"/>
                <w:szCs w:val="24"/>
              </w:rPr>
            </w:pPr>
            <w:r w:rsidRPr="00FE2DF8">
              <w:rPr>
                <w:rFonts w:ascii="Times New Roman" w:hAnsi="Times New Roman" w:cs="Times New Roman"/>
                <w:color w:val="000000"/>
                <w:sz w:val="24"/>
                <w:szCs w:val="24"/>
              </w:rPr>
              <w:t xml:space="preserve">8531,6 </w:t>
            </w:r>
          </w:p>
        </w:tc>
      </w:tr>
      <w:tr w:rsidR="00B9572C" w:rsidRPr="00FE2DF8" w:rsidTr="00B9572C">
        <w:trPr>
          <w:trHeight w:val="833"/>
        </w:trPr>
        <w:tc>
          <w:tcPr>
            <w:tcW w:w="2840"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autoSpaceDE w:val="0"/>
              <w:autoSpaceDN w:val="0"/>
              <w:adjustRightInd w:val="0"/>
              <w:rPr>
                <w:rFonts w:ascii="Times New Roman" w:hAnsi="Times New Roman" w:cs="Times New Roman"/>
                <w:color w:val="000000"/>
                <w:sz w:val="24"/>
                <w:szCs w:val="24"/>
              </w:rPr>
            </w:pPr>
            <w:r w:rsidRPr="00FE2DF8">
              <w:rPr>
                <w:rFonts w:ascii="Times New Roman" w:hAnsi="Times New Roman" w:cs="Times New Roman"/>
                <w:color w:val="000000"/>
                <w:sz w:val="24"/>
                <w:szCs w:val="24"/>
              </w:rPr>
              <w:t xml:space="preserve">241 01 06 </w:t>
            </w:r>
            <w:proofErr w:type="spellStart"/>
            <w:r w:rsidRPr="00FE2DF8">
              <w:rPr>
                <w:rFonts w:ascii="Times New Roman" w:hAnsi="Times New Roman" w:cs="Times New Roman"/>
                <w:color w:val="000000"/>
                <w:sz w:val="24"/>
                <w:szCs w:val="24"/>
              </w:rPr>
              <w:t>06</w:t>
            </w:r>
            <w:proofErr w:type="spellEnd"/>
            <w:r w:rsidRPr="00FE2DF8">
              <w:rPr>
                <w:rFonts w:ascii="Times New Roman" w:hAnsi="Times New Roman" w:cs="Times New Roman"/>
                <w:color w:val="000000"/>
                <w:sz w:val="24"/>
                <w:szCs w:val="24"/>
              </w:rPr>
              <w:t xml:space="preserve"> 00 10 0000 710</w:t>
            </w:r>
          </w:p>
        </w:tc>
        <w:tc>
          <w:tcPr>
            <w:tcW w:w="4126"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tabs>
                <w:tab w:val="left" w:pos="405"/>
              </w:tabs>
              <w:autoSpaceDE w:val="0"/>
              <w:autoSpaceDN w:val="0"/>
              <w:adjustRightInd w:val="0"/>
              <w:rPr>
                <w:rFonts w:ascii="Times New Roman" w:hAnsi="Times New Roman" w:cs="Times New Roman"/>
                <w:color w:val="000000"/>
                <w:sz w:val="24"/>
                <w:szCs w:val="24"/>
              </w:rPr>
            </w:pPr>
            <w:r w:rsidRPr="00FE2DF8">
              <w:rPr>
                <w:rFonts w:ascii="Times New Roman" w:hAnsi="Times New Roman" w:cs="Times New Roman"/>
                <w:sz w:val="24"/>
                <w:szCs w:val="24"/>
              </w:rPr>
              <w:t xml:space="preserve">Привлечение прочих </w:t>
            </w:r>
            <w:proofErr w:type="gramStart"/>
            <w:r w:rsidRPr="00FE2DF8">
              <w:rPr>
                <w:rFonts w:ascii="Times New Roman" w:hAnsi="Times New Roman" w:cs="Times New Roman"/>
                <w:sz w:val="24"/>
                <w:szCs w:val="24"/>
              </w:rPr>
              <w:t>источников внутреннего финансирования дефицитов бюджетов сельских поселений</w:t>
            </w:r>
            <w:proofErr w:type="gramEnd"/>
          </w:p>
        </w:tc>
        <w:tc>
          <w:tcPr>
            <w:tcW w:w="2310"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autoSpaceDE w:val="0"/>
              <w:autoSpaceDN w:val="0"/>
              <w:adjustRightInd w:val="0"/>
              <w:jc w:val="center"/>
              <w:rPr>
                <w:rFonts w:ascii="Times New Roman" w:hAnsi="Times New Roman" w:cs="Times New Roman"/>
                <w:color w:val="000000"/>
                <w:sz w:val="24"/>
                <w:szCs w:val="24"/>
              </w:rPr>
            </w:pPr>
          </w:p>
        </w:tc>
      </w:tr>
      <w:tr w:rsidR="00B9572C" w:rsidRPr="00FE2DF8" w:rsidTr="00B9572C">
        <w:trPr>
          <w:trHeight w:val="785"/>
        </w:trPr>
        <w:tc>
          <w:tcPr>
            <w:tcW w:w="2840"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autoSpaceDE w:val="0"/>
              <w:autoSpaceDN w:val="0"/>
              <w:adjustRightInd w:val="0"/>
              <w:rPr>
                <w:rFonts w:ascii="Times New Roman" w:hAnsi="Times New Roman" w:cs="Times New Roman"/>
                <w:color w:val="000000"/>
                <w:sz w:val="24"/>
                <w:szCs w:val="24"/>
              </w:rPr>
            </w:pPr>
            <w:r w:rsidRPr="00FE2DF8">
              <w:rPr>
                <w:rFonts w:ascii="Times New Roman" w:hAnsi="Times New Roman" w:cs="Times New Roman"/>
                <w:color w:val="000000"/>
                <w:sz w:val="24"/>
                <w:szCs w:val="24"/>
              </w:rPr>
              <w:lastRenderedPageBreak/>
              <w:t xml:space="preserve">24101 06 </w:t>
            </w:r>
            <w:proofErr w:type="spellStart"/>
            <w:r w:rsidRPr="00FE2DF8">
              <w:rPr>
                <w:rFonts w:ascii="Times New Roman" w:hAnsi="Times New Roman" w:cs="Times New Roman"/>
                <w:color w:val="000000"/>
                <w:sz w:val="24"/>
                <w:szCs w:val="24"/>
              </w:rPr>
              <w:t>06</w:t>
            </w:r>
            <w:proofErr w:type="spellEnd"/>
            <w:r w:rsidRPr="00FE2DF8">
              <w:rPr>
                <w:rFonts w:ascii="Times New Roman" w:hAnsi="Times New Roman" w:cs="Times New Roman"/>
                <w:color w:val="000000"/>
                <w:sz w:val="24"/>
                <w:szCs w:val="24"/>
              </w:rPr>
              <w:t xml:space="preserve"> 00 10 0000 810</w:t>
            </w:r>
          </w:p>
        </w:tc>
        <w:tc>
          <w:tcPr>
            <w:tcW w:w="4126"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rPr>
                <w:rFonts w:ascii="Times New Roman" w:hAnsi="Times New Roman" w:cs="Times New Roman"/>
                <w:sz w:val="24"/>
                <w:szCs w:val="24"/>
              </w:rPr>
            </w:pPr>
            <w:r w:rsidRPr="00FE2DF8">
              <w:rPr>
                <w:rFonts w:ascii="Times New Roman" w:hAnsi="Times New Roman" w:cs="Times New Roman"/>
                <w:sz w:val="24"/>
                <w:szCs w:val="24"/>
              </w:rPr>
              <w:t xml:space="preserve">Погашение обязательств за счет прочих </w:t>
            </w:r>
            <w:proofErr w:type="gramStart"/>
            <w:r w:rsidRPr="00FE2DF8">
              <w:rPr>
                <w:rFonts w:ascii="Times New Roman" w:hAnsi="Times New Roman" w:cs="Times New Roman"/>
                <w:sz w:val="24"/>
                <w:szCs w:val="24"/>
              </w:rPr>
              <w:t>источников внутреннего финансирования дефицитов бюджетов сельских поселений</w:t>
            </w:r>
            <w:proofErr w:type="gramEnd"/>
          </w:p>
        </w:tc>
        <w:tc>
          <w:tcPr>
            <w:tcW w:w="2310" w:type="dxa"/>
            <w:tcBorders>
              <w:top w:val="single" w:sz="6" w:space="0" w:color="auto"/>
              <w:left w:val="single" w:sz="6" w:space="0" w:color="auto"/>
              <w:bottom w:val="single" w:sz="6" w:space="0" w:color="auto"/>
              <w:right w:val="single" w:sz="6" w:space="0" w:color="auto"/>
            </w:tcBorders>
          </w:tcPr>
          <w:p w:rsidR="00B9572C" w:rsidRPr="00FE2DF8" w:rsidRDefault="00B9572C" w:rsidP="00B9572C">
            <w:pPr>
              <w:autoSpaceDE w:val="0"/>
              <w:autoSpaceDN w:val="0"/>
              <w:adjustRightInd w:val="0"/>
              <w:jc w:val="center"/>
              <w:rPr>
                <w:rFonts w:ascii="Times New Roman" w:hAnsi="Times New Roman" w:cs="Times New Roman"/>
                <w:color w:val="000000"/>
                <w:sz w:val="24"/>
                <w:szCs w:val="24"/>
              </w:rPr>
            </w:pPr>
          </w:p>
        </w:tc>
      </w:tr>
      <w:tr w:rsidR="00B9572C" w:rsidRPr="00FE2DF8" w:rsidTr="00B9572C">
        <w:trPr>
          <w:trHeight w:val="249"/>
        </w:trPr>
        <w:tc>
          <w:tcPr>
            <w:tcW w:w="2840" w:type="dxa"/>
            <w:tcBorders>
              <w:top w:val="single" w:sz="6" w:space="0" w:color="auto"/>
              <w:left w:val="single" w:sz="6" w:space="0" w:color="auto"/>
              <w:bottom w:val="single" w:sz="2" w:space="0" w:color="000000"/>
              <w:right w:val="single" w:sz="6" w:space="0" w:color="auto"/>
            </w:tcBorders>
          </w:tcPr>
          <w:p w:rsidR="00B9572C" w:rsidRPr="00FE2DF8" w:rsidRDefault="00B9572C" w:rsidP="00B9572C">
            <w:pPr>
              <w:autoSpaceDE w:val="0"/>
              <w:autoSpaceDN w:val="0"/>
              <w:adjustRightInd w:val="0"/>
              <w:jc w:val="center"/>
              <w:rPr>
                <w:rFonts w:ascii="Times New Roman" w:hAnsi="Times New Roman" w:cs="Times New Roman"/>
                <w:color w:val="000000"/>
                <w:sz w:val="24"/>
                <w:szCs w:val="24"/>
              </w:rPr>
            </w:pPr>
          </w:p>
        </w:tc>
        <w:tc>
          <w:tcPr>
            <w:tcW w:w="4126" w:type="dxa"/>
            <w:tcBorders>
              <w:top w:val="single" w:sz="6" w:space="0" w:color="auto"/>
              <w:left w:val="single" w:sz="6" w:space="0" w:color="auto"/>
              <w:bottom w:val="single" w:sz="2" w:space="0" w:color="000000"/>
              <w:right w:val="single" w:sz="6" w:space="0" w:color="auto"/>
            </w:tcBorders>
          </w:tcPr>
          <w:p w:rsidR="00B9572C" w:rsidRPr="00FE2DF8" w:rsidRDefault="00B9572C" w:rsidP="00B9572C">
            <w:pPr>
              <w:autoSpaceDE w:val="0"/>
              <w:autoSpaceDN w:val="0"/>
              <w:adjustRightInd w:val="0"/>
              <w:jc w:val="right"/>
              <w:rPr>
                <w:rFonts w:ascii="Times New Roman" w:hAnsi="Times New Roman" w:cs="Times New Roman"/>
                <w:color w:val="000000"/>
                <w:sz w:val="24"/>
                <w:szCs w:val="24"/>
              </w:rPr>
            </w:pPr>
            <w:r w:rsidRPr="00FE2DF8">
              <w:rPr>
                <w:rFonts w:ascii="Times New Roman" w:hAnsi="Times New Roman" w:cs="Times New Roman"/>
                <w:color w:val="000000"/>
                <w:sz w:val="24"/>
                <w:szCs w:val="24"/>
              </w:rPr>
              <w:t>ИТОГО</w:t>
            </w:r>
          </w:p>
        </w:tc>
        <w:tc>
          <w:tcPr>
            <w:tcW w:w="2310" w:type="dxa"/>
            <w:tcBorders>
              <w:top w:val="single" w:sz="6" w:space="0" w:color="auto"/>
              <w:left w:val="single" w:sz="6" w:space="0" w:color="auto"/>
              <w:bottom w:val="single" w:sz="2" w:space="0" w:color="000000"/>
              <w:right w:val="single" w:sz="6" w:space="0" w:color="auto"/>
            </w:tcBorders>
          </w:tcPr>
          <w:p w:rsidR="00B9572C" w:rsidRPr="00FE2DF8" w:rsidRDefault="00B9572C" w:rsidP="00B9572C">
            <w:pPr>
              <w:autoSpaceDE w:val="0"/>
              <w:autoSpaceDN w:val="0"/>
              <w:adjustRightInd w:val="0"/>
              <w:jc w:val="center"/>
              <w:rPr>
                <w:rFonts w:ascii="Times New Roman" w:hAnsi="Times New Roman" w:cs="Times New Roman"/>
                <w:color w:val="000000"/>
                <w:sz w:val="24"/>
                <w:szCs w:val="24"/>
              </w:rPr>
            </w:pPr>
            <w:r w:rsidRPr="00FE2DF8">
              <w:rPr>
                <w:rFonts w:ascii="Times New Roman" w:hAnsi="Times New Roman" w:cs="Times New Roman"/>
                <w:color w:val="000000"/>
                <w:sz w:val="24"/>
                <w:szCs w:val="24"/>
              </w:rPr>
              <w:t>-525,3</w:t>
            </w:r>
          </w:p>
        </w:tc>
      </w:tr>
    </w:tbl>
    <w:p w:rsidR="00FE2DF8" w:rsidRPr="00FE2DF8" w:rsidRDefault="00FE2DF8" w:rsidP="00FE2DF8">
      <w:pPr>
        <w:pStyle w:val="a4"/>
        <w:jc w:val="right"/>
      </w:pPr>
      <w:r w:rsidRPr="00FE2DF8">
        <w:t>Приложение 4</w:t>
      </w:r>
    </w:p>
    <w:p w:rsidR="00FE2DF8" w:rsidRDefault="00FE2DF8" w:rsidP="00FE2DF8">
      <w:pPr>
        <w:pStyle w:val="a4"/>
        <w:jc w:val="right"/>
      </w:pPr>
      <w:r w:rsidRPr="00FE2DF8">
        <w:t>к решению 38-сессии Совета депутатов</w:t>
      </w:r>
    </w:p>
    <w:p w:rsidR="00B9572C" w:rsidRDefault="00B9572C" w:rsidP="00FE2DF8">
      <w:pPr>
        <w:pStyle w:val="a4"/>
        <w:jc w:val="right"/>
      </w:pPr>
    </w:p>
    <w:p w:rsidR="00B9572C" w:rsidRDefault="00B9572C" w:rsidP="00FE2DF8">
      <w:pPr>
        <w:pStyle w:val="a4"/>
        <w:jc w:val="right"/>
      </w:pPr>
    </w:p>
    <w:p w:rsidR="00FE2DF8" w:rsidRPr="00FE2DF8" w:rsidRDefault="00FE2DF8" w:rsidP="00FE2DF8">
      <w:pPr>
        <w:jc w:val="right"/>
        <w:rPr>
          <w:rFonts w:ascii="Times New Roman" w:hAnsi="Times New Roman" w:cs="Times New Roman"/>
          <w:sz w:val="24"/>
          <w:szCs w:val="24"/>
        </w:rPr>
      </w:pP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Убинского района</w:t>
      </w:r>
    </w:p>
    <w:p w:rsidR="00FE2DF8" w:rsidRPr="00FE2DF8" w:rsidRDefault="00FE2DF8" w:rsidP="00FE2DF8">
      <w:pPr>
        <w:jc w:val="right"/>
        <w:rPr>
          <w:rFonts w:ascii="Times New Roman" w:hAnsi="Times New Roman" w:cs="Times New Roman"/>
          <w:sz w:val="24"/>
          <w:szCs w:val="24"/>
        </w:rPr>
      </w:pPr>
      <w:r w:rsidRPr="00FE2DF8">
        <w:rPr>
          <w:rFonts w:ascii="Times New Roman" w:hAnsi="Times New Roman" w:cs="Times New Roman"/>
          <w:sz w:val="24"/>
          <w:szCs w:val="24"/>
        </w:rPr>
        <w:t>Новосибирской области шестого созыва</w:t>
      </w:r>
    </w:p>
    <w:p w:rsidR="00FE2DF8" w:rsidRPr="00FE2DF8" w:rsidRDefault="00FE2DF8" w:rsidP="00FE2DF8">
      <w:pPr>
        <w:jc w:val="center"/>
        <w:rPr>
          <w:rFonts w:ascii="Times New Roman" w:hAnsi="Times New Roman" w:cs="Times New Roman"/>
          <w:sz w:val="24"/>
          <w:szCs w:val="24"/>
        </w:rPr>
      </w:pPr>
      <w:r w:rsidRPr="00FE2DF8">
        <w:rPr>
          <w:rFonts w:ascii="Times New Roman" w:hAnsi="Times New Roman" w:cs="Times New Roman"/>
          <w:sz w:val="24"/>
          <w:szCs w:val="24"/>
        </w:rPr>
        <w:t xml:space="preserve">                                                                                                                   </w:t>
      </w:r>
      <w:r w:rsidR="00B9572C">
        <w:rPr>
          <w:rFonts w:ascii="Times New Roman" w:hAnsi="Times New Roman" w:cs="Times New Roman"/>
          <w:sz w:val="24"/>
          <w:szCs w:val="24"/>
        </w:rPr>
        <w:t xml:space="preserve">       </w:t>
      </w:r>
      <w:r w:rsidRPr="00FE2DF8">
        <w:rPr>
          <w:rFonts w:ascii="Times New Roman" w:hAnsi="Times New Roman" w:cs="Times New Roman"/>
          <w:sz w:val="24"/>
          <w:szCs w:val="24"/>
        </w:rPr>
        <w:t xml:space="preserve">от 24.06.2025 №166 </w:t>
      </w:r>
    </w:p>
    <w:p w:rsidR="00FE2DF8" w:rsidRDefault="00FE2DF8" w:rsidP="00FE2DF8">
      <w:pPr>
        <w:pStyle w:val="a4"/>
        <w:jc w:val="right"/>
      </w:pPr>
    </w:p>
    <w:p w:rsidR="00FE2DF8" w:rsidRPr="00FE2DF8" w:rsidRDefault="00FE2DF8" w:rsidP="00FE2DF8">
      <w:pPr>
        <w:pStyle w:val="a4"/>
        <w:jc w:val="right"/>
      </w:pPr>
    </w:p>
    <w:p w:rsidR="00B9572C" w:rsidRDefault="00B9572C" w:rsidP="00FE2DF8">
      <w:pPr>
        <w:jc w:val="right"/>
        <w:rPr>
          <w:rFonts w:ascii="Times New Roman" w:hAnsi="Times New Roman" w:cs="Times New Roman"/>
          <w:sz w:val="24"/>
          <w:szCs w:val="24"/>
        </w:rPr>
      </w:pPr>
    </w:p>
    <w:p w:rsidR="00FE2DF8" w:rsidRPr="00FE2DF8" w:rsidRDefault="00B9572C" w:rsidP="00B9572C">
      <w:pPr>
        <w:pStyle w:val="a4"/>
        <w:jc w:val="right"/>
      </w:pPr>
      <w:r>
        <w:t>Пр</w:t>
      </w:r>
      <w:r w:rsidR="00FE2DF8" w:rsidRPr="00FE2DF8">
        <w:t>иложение 5</w:t>
      </w:r>
    </w:p>
    <w:p w:rsidR="00FE2DF8" w:rsidRPr="00FE2DF8" w:rsidRDefault="00FE2DF8" w:rsidP="00B9572C">
      <w:pPr>
        <w:pStyle w:val="a4"/>
        <w:jc w:val="right"/>
      </w:pPr>
      <w:r w:rsidRPr="00FE2DF8">
        <w:t>к решению  38-ой сессии Совета</w:t>
      </w:r>
    </w:p>
    <w:p w:rsidR="00FE2DF8" w:rsidRPr="00FE2DF8" w:rsidRDefault="00FE2DF8" w:rsidP="00B9572C">
      <w:pPr>
        <w:pStyle w:val="a4"/>
        <w:jc w:val="right"/>
      </w:pPr>
      <w:r w:rsidRPr="00FE2DF8">
        <w:t xml:space="preserve"> депутатов </w:t>
      </w:r>
      <w:proofErr w:type="spellStart"/>
      <w:r w:rsidRPr="00FE2DF8">
        <w:t>Новодубровского</w:t>
      </w:r>
      <w:proofErr w:type="spellEnd"/>
      <w:r w:rsidRPr="00FE2DF8">
        <w:t xml:space="preserve"> сельсовета </w:t>
      </w:r>
    </w:p>
    <w:p w:rsidR="00FE2DF8" w:rsidRPr="00FE2DF8" w:rsidRDefault="00FE2DF8" w:rsidP="00B9572C">
      <w:pPr>
        <w:pStyle w:val="a4"/>
        <w:jc w:val="right"/>
      </w:pPr>
      <w:r w:rsidRPr="00FE2DF8">
        <w:t xml:space="preserve">Убинского района </w:t>
      </w:r>
      <w:proofErr w:type="gramStart"/>
      <w:r w:rsidRPr="00FE2DF8">
        <w:t>Новосибирской</w:t>
      </w:r>
      <w:proofErr w:type="gramEnd"/>
    </w:p>
    <w:p w:rsidR="00FE2DF8" w:rsidRPr="00FE2DF8" w:rsidRDefault="00FE2DF8" w:rsidP="00B9572C">
      <w:pPr>
        <w:pStyle w:val="a4"/>
        <w:jc w:val="right"/>
      </w:pPr>
      <w:r w:rsidRPr="00FE2DF8">
        <w:t xml:space="preserve"> области шестого созыва</w:t>
      </w:r>
    </w:p>
    <w:p w:rsidR="00FE2DF8" w:rsidRPr="00FE2DF8" w:rsidRDefault="00FE2DF8" w:rsidP="00B9572C">
      <w:pPr>
        <w:pStyle w:val="a4"/>
        <w:jc w:val="right"/>
      </w:pPr>
      <w:r w:rsidRPr="00FE2DF8">
        <w:t xml:space="preserve">от 24.06.2025  №166     </w:t>
      </w:r>
    </w:p>
    <w:p w:rsidR="00FE2DF8" w:rsidRPr="00FE2DF8" w:rsidRDefault="00FE2DF8" w:rsidP="00FE2DF8">
      <w:pPr>
        <w:rPr>
          <w:rFonts w:ascii="Times New Roman" w:hAnsi="Times New Roman" w:cs="Times New Roman"/>
          <w:sz w:val="24"/>
          <w:szCs w:val="24"/>
        </w:rPr>
      </w:pPr>
    </w:p>
    <w:p w:rsidR="00FE2DF8" w:rsidRPr="00FE2DF8" w:rsidRDefault="00FE2DF8" w:rsidP="00FE2DF8">
      <w:pPr>
        <w:rPr>
          <w:rFonts w:ascii="Times New Roman" w:hAnsi="Times New Roman" w:cs="Times New Roman"/>
          <w:sz w:val="24"/>
          <w:szCs w:val="24"/>
        </w:rPr>
      </w:pPr>
    </w:p>
    <w:p w:rsidR="00FE2DF8" w:rsidRPr="00FE2DF8" w:rsidRDefault="00FE2DF8" w:rsidP="00FE2DF8">
      <w:pPr>
        <w:jc w:val="center"/>
        <w:rPr>
          <w:rFonts w:ascii="Times New Roman" w:hAnsi="Times New Roman" w:cs="Times New Roman"/>
          <w:b/>
          <w:sz w:val="24"/>
          <w:szCs w:val="24"/>
        </w:rPr>
      </w:pPr>
      <w:r w:rsidRPr="00FE2DF8">
        <w:rPr>
          <w:rFonts w:ascii="Times New Roman" w:hAnsi="Times New Roman" w:cs="Times New Roman"/>
          <w:b/>
          <w:sz w:val="24"/>
          <w:szCs w:val="24"/>
        </w:rPr>
        <w:t>ОТЧЕТ</w:t>
      </w:r>
    </w:p>
    <w:p w:rsidR="00FE2DF8" w:rsidRPr="00FE2DF8" w:rsidRDefault="00FE2DF8" w:rsidP="00FE2DF8">
      <w:pPr>
        <w:jc w:val="center"/>
        <w:rPr>
          <w:rFonts w:ascii="Times New Roman" w:hAnsi="Times New Roman" w:cs="Times New Roman"/>
          <w:b/>
          <w:sz w:val="24"/>
          <w:szCs w:val="24"/>
        </w:rPr>
      </w:pPr>
      <w:r w:rsidRPr="00FE2DF8">
        <w:rPr>
          <w:rFonts w:ascii="Times New Roman" w:hAnsi="Times New Roman" w:cs="Times New Roman"/>
          <w:b/>
          <w:sz w:val="24"/>
          <w:szCs w:val="24"/>
        </w:rPr>
        <w:t xml:space="preserve">о расходование резервного фонда бюджета </w:t>
      </w:r>
      <w:proofErr w:type="spellStart"/>
      <w:r w:rsidRPr="00FE2DF8">
        <w:rPr>
          <w:rFonts w:ascii="Times New Roman" w:hAnsi="Times New Roman" w:cs="Times New Roman"/>
          <w:b/>
          <w:sz w:val="24"/>
          <w:szCs w:val="24"/>
        </w:rPr>
        <w:t>Новодубровского</w:t>
      </w:r>
      <w:proofErr w:type="spellEnd"/>
      <w:r w:rsidRPr="00FE2DF8">
        <w:rPr>
          <w:rFonts w:ascii="Times New Roman" w:hAnsi="Times New Roman" w:cs="Times New Roman"/>
          <w:b/>
          <w:sz w:val="24"/>
          <w:szCs w:val="24"/>
        </w:rPr>
        <w:t xml:space="preserve"> сельсовета</w:t>
      </w:r>
    </w:p>
    <w:p w:rsidR="00FE2DF8" w:rsidRPr="00FE2DF8" w:rsidRDefault="00FE2DF8" w:rsidP="00FE2DF8">
      <w:pPr>
        <w:jc w:val="center"/>
        <w:rPr>
          <w:rFonts w:ascii="Times New Roman" w:hAnsi="Times New Roman" w:cs="Times New Roman"/>
          <w:sz w:val="24"/>
          <w:szCs w:val="24"/>
        </w:rPr>
      </w:pPr>
    </w:p>
    <w:p w:rsidR="00FE2DF8" w:rsidRPr="00FE2DF8" w:rsidRDefault="00FE2DF8" w:rsidP="00FE2DF8">
      <w:pPr>
        <w:jc w:val="center"/>
        <w:rPr>
          <w:rFonts w:ascii="Times New Roman" w:hAnsi="Times New Roman" w:cs="Times New Roman"/>
          <w:sz w:val="24"/>
          <w:szCs w:val="24"/>
        </w:rPr>
      </w:pPr>
    </w:p>
    <w:p w:rsidR="00FE2DF8" w:rsidRPr="00FE2DF8" w:rsidRDefault="00FE2DF8" w:rsidP="00FE2DF8">
      <w:pPr>
        <w:rPr>
          <w:rFonts w:ascii="Times New Roman" w:hAnsi="Times New Roman" w:cs="Times New Roman"/>
          <w:sz w:val="24"/>
          <w:szCs w:val="24"/>
        </w:rPr>
      </w:pPr>
      <w:r w:rsidRPr="00FE2DF8">
        <w:rPr>
          <w:rFonts w:ascii="Times New Roman" w:hAnsi="Times New Roman" w:cs="Times New Roman"/>
          <w:sz w:val="24"/>
          <w:szCs w:val="24"/>
        </w:rPr>
        <w:t xml:space="preserve">        Бюджетные ассигнования резервного фонда администрации </w:t>
      </w:r>
      <w:proofErr w:type="spellStart"/>
      <w:r w:rsidRPr="00FE2DF8">
        <w:rPr>
          <w:rFonts w:ascii="Times New Roman" w:hAnsi="Times New Roman" w:cs="Times New Roman"/>
          <w:sz w:val="24"/>
          <w:szCs w:val="24"/>
        </w:rPr>
        <w:t>Новодубровского</w:t>
      </w:r>
      <w:proofErr w:type="spellEnd"/>
      <w:r w:rsidRPr="00FE2DF8">
        <w:rPr>
          <w:rFonts w:ascii="Times New Roman" w:hAnsi="Times New Roman" w:cs="Times New Roman"/>
          <w:sz w:val="24"/>
          <w:szCs w:val="24"/>
        </w:rPr>
        <w:t xml:space="preserve"> сельсовета в 2024 г., в сумме 0,0 руб.</w:t>
      </w:r>
    </w:p>
    <w:p w:rsidR="001B30CF" w:rsidRPr="00FE2DF8" w:rsidRDefault="001B30CF" w:rsidP="00FE2DF8">
      <w:pPr>
        <w:pStyle w:val="a4"/>
        <w:rPr>
          <w:rFonts w:ascii="Times New Roman" w:hAnsi="Times New Roman" w:cs="Times New Roman"/>
          <w:bCs/>
          <w:sz w:val="24"/>
          <w:szCs w:val="24"/>
        </w:rPr>
      </w:pPr>
    </w:p>
    <w:p w:rsidR="001B30CF" w:rsidRPr="00FE2DF8" w:rsidRDefault="001B30CF" w:rsidP="00FE2DF8">
      <w:pPr>
        <w:pStyle w:val="a4"/>
        <w:rPr>
          <w:rFonts w:ascii="Times New Roman" w:hAnsi="Times New Roman" w:cs="Times New Roman"/>
          <w:bCs/>
          <w:sz w:val="24"/>
          <w:szCs w:val="24"/>
        </w:rPr>
      </w:pPr>
    </w:p>
    <w:p w:rsidR="001B30CF" w:rsidRPr="00A24828" w:rsidRDefault="001B30CF" w:rsidP="00A24828">
      <w:pPr>
        <w:pStyle w:val="a4"/>
        <w:rPr>
          <w:rFonts w:ascii="Times New Roman" w:hAnsi="Times New Roman" w:cs="Times New Roman"/>
          <w:sz w:val="24"/>
          <w:szCs w:val="24"/>
        </w:rPr>
      </w:pPr>
    </w:p>
    <w:p w:rsidR="001B30CF" w:rsidRPr="00A24828" w:rsidRDefault="001B30CF" w:rsidP="00A24828">
      <w:pPr>
        <w:pStyle w:val="a4"/>
        <w:rPr>
          <w:rFonts w:ascii="Times New Roman" w:hAnsi="Times New Roman" w:cs="Times New Roman"/>
          <w:sz w:val="24"/>
          <w:szCs w:val="24"/>
        </w:rPr>
      </w:pPr>
    </w:p>
    <w:p w:rsidR="00A24828" w:rsidRPr="00A24828" w:rsidRDefault="00A24828" w:rsidP="00A24828">
      <w:pPr>
        <w:pStyle w:val="a4"/>
        <w:jc w:val="center"/>
        <w:rPr>
          <w:rFonts w:ascii="Times New Roman" w:hAnsi="Times New Roman" w:cs="Times New Roman"/>
        </w:rPr>
      </w:pPr>
    </w:p>
    <w:p w:rsidR="00A24828" w:rsidRPr="00A24828" w:rsidRDefault="00A24828" w:rsidP="00A24828">
      <w:pPr>
        <w:pStyle w:val="a4"/>
        <w:jc w:val="center"/>
        <w:rPr>
          <w:rFonts w:ascii="Times New Roman" w:hAnsi="Times New Roman" w:cs="Times New Roman"/>
          <w:b/>
        </w:rPr>
      </w:pPr>
      <w:r w:rsidRPr="00A24828">
        <w:rPr>
          <w:rFonts w:ascii="Times New Roman" w:hAnsi="Times New Roman" w:cs="Times New Roman"/>
          <w:b/>
        </w:rPr>
        <w:t>СОВЕТ ДЕПУТАТОВ НОВОДУБРОВСКОГО СЕЛЬСОВЕТА</w:t>
      </w:r>
    </w:p>
    <w:p w:rsidR="00A24828" w:rsidRPr="00A24828" w:rsidRDefault="00A24828" w:rsidP="00A24828">
      <w:pPr>
        <w:pStyle w:val="a4"/>
        <w:jc w:val="center"/>
        <w:rPr>
          <w:rFonts w:ascii="Times New Roman" w:hAnsi="Times New Roman" w:cs="Times New Roman"/>
          <w:b/>
        </w:rPr>
      </w:pPr>
      <w:r w:rsidRPr="00A24828">
        <w:rPr>
          <w:rFonts w:ascii="Times New Roman" w:hAnsi="Times New Roman" w:cs="Times New Roman"/>
          <w:b/>
        </w:rPr>
        <w:t>УБИНСКОГО РАЙОНА НОВОСИБИРСКОЙ ОБЛАСТИ</w:t>
      </w:r>
    </w:p>
    <w:p w:rsidR="00A24828" w:rsidRPr="00A24828" w:rsidRDefault="00A24828" w:rsidP="00A24828">
      <w:pPr>
        <w:pStyle w:val="a4"/>
        <w:jc w:val="center"/>
        <w:rPr>
          <w:rFonts w:ascii="Times New Roman" w:hAnsi="Times New Roman" w:cs="Times New Roman"/>
          <w:b/>
        </w:rPr>
      </w:pPr>
      <w:r w:rsidRPr="00A24828">
        <w:rPr>
          <w:rFonts w:ascii="Times New Roman" w:hAnsi="Times New Roman" w:cs="Times New Roman"/>
          <w:b/>
        </w:rPr>
        <w:t>(шестого созыва)</w:t>
      </w:r>
    </w:p>
    <w:p w:rsidR="00A24828" w:rsidRPr="00A24828" w:rsidRDefault="00A24828" w:rsidP="00A24828">
      <w:pPr>
        <w:pStyle w:val="a4"/>
        <w:jc w:val="center"/>
        <w:rPr>
          <w:rFonts w:ascii="Times New Roman" w:hAnsi="Times New Roman" w:cs="Times New Roman"/>
        </w:rPr>
      </w:pPr>
    </w:p>
    <w:p w:rsidR="00A24828" w:rsidRPr="00A24828" w:rsidRDefault="00A24828" w:rsidP="00A24828">
      <w:pPr>
        <w:pStyle w:val="a4"/>
        <w:jc w:val="center"/>
        <w:rPr>
          <w:rFonts w:ascii="Times New Roman" w:eastAsiaTheme="minorEastAsia" w:hAnsi="Times New Roman" w:cs="Times New Roman"/>
        </w:rPr>
      </w:pPr>
      <w:r w:rsidRPr="00A24828">
        <w:rPr>
          <w:rFonts w:ascii="Times New Roman" w:eastAsiaTheme="minorEastAsia" w:hAnsi="Times New Roman" w:cs="Times New Roman"/>
          <w:b/>
        </w:rPr>
        <w:t>РЕШЕНИЕ</w:t>
      </w:r>
    </w:p>
    <w:p w:rsidR="00A24828" w:rsidRPr="00A24828" w:rsidRDefault="00A24828" w:rsidP="00A24828">
      <w:pPr>
        <w:pStyle w:val="a4"/>
        <w:jc w:val="center"/>
        <w:rPr>
          <w:rFonts w:ascii="Times New Roman" w:eastAsiaTheme="minorEastAsia" w:hAnsi="Times New Roman" w:cs="Times New Roman"/>
        </w:rPr>
      </w:pPr>
      <w:r w:rsidRPr="00A24828">
        <w:rPr>
          <w:rFonts w:ascii="Times New Roman" w:hAnsi="Times New Roman" w:cs="Times New Roman"/>
        </w:rPr>
        <w:t>тридцать восьмой сессии</w:t>
      </w:r>
    </w:p>
    <w:p w:rsidR="00A24828" w:rsidRPr="00A24828" w:rsidRDefault="00A24828" w:rsidP="00A24828">
      <w:pPr>
        <w:pStyle w:val="a4"/>
        <w:jc w:val="center"/>
        <w:rPr>
          <w:rFonts w:ascii="Times New Roman" w:hAnsi="Times New Roman" w:cs="Times New Roman"/>
        </w:rPr>
      </w:pPr>
    </w:p>
    <w:p w:rsidR="00A24828" w:rsidRPr="00A24828" w:rsidRDefault="00A24828" w:rsidP="00A24828">
      <w:pPr>
        <w:pStyle w:val="a4"/>
        <w:jc w:val="center"/>
        <w:rPr>
          <w:rFonts w:ascii="Times New Roman" w:hAnsi="Times New Roman" w:cs="Times New Roman"/>
        </w:rPr>
      </w:pPr>
      <w:r w:rsidRPr="00A24828">
        <w:rPr>
          <w:rFonts w:ascii="Times New Roman" w:hAnsi="Times New Roman" w:cs="Times New Roman"/>
        </w:rPr>
        <w:lastRenderedPageBreak/>
        <w:t>от 24.06.2025                                                              № 167</w:t>
      </w:r>
    </w:p>
    <w:p w:rsidR="00A24828" w:rsidRPr="00A24828" w:rsidRDefault="00A24828" w:rsidP="00A24828">
      <w:pPr>
        <w:pStyle w:val="a4"/>
        <w:jc w:val="center"/>
        <w:rPr>
          <w:rFonts w:ascii="Times New Roman" w:eastAsiaTheme="minorEastAsia" w:hAnsi="Times New Roman" w:cs="Times New Roman"/>
        </w:rPr>
      </w:pPr>
    </w:p>
    <w:p w:rsidR="00A24828" w:rsidRPr="00A24828" w:rsidRDefault="00A24828" w:rsidP="00A24828">
      <w:pPr>
        <w:pStyle w:val="a4"/>
        <w:jc w:val="center"/>
        <w:rPr>
          <w:rFonts w:ascii="Times New Roman" w:eastAsiaTheme="minorEastAsia" w:hAnsi="Times New Roman" w:cs="Times New Roman"/>
        </w:rPr>
      </w:pPr>
      <w:r w:rsidRPr="00A24828">
        <w:rPr>
          <w:rFonts w:ascii="Times New Roman" w:eastAsiaTheme="minorEastAsia" w:hAnsi="Times New Roman" w:cs="Times New Roman"/>
          <w:b/>
        </w:rPr>
        <w:t xml:space="preserve">Об утверждении Положения «Об использовании копий Знамени Победы на территории </w:t>
      </w:r>
      <w:proofErr w:type="spellStart"/>
      <w:r w:rsidRPr="00A24828">
        <w:rPr>
          <w:rFonts w:ascii="Times New Roman" w:eastAsiaTheme="minorEastAsia" w:hAnsi="Times New Roman" w:cs="Times New Roman"/>
          <w:b/>
        </w:rPr>
        <w:t>Новодубровского</w:t>
      </w:r>
      <w:proofErr w:type="spellEnd"/>
      <w:r w:rsidRPr="00A24828">
        <w:rPr>
          <w:rFonts w:ascii="Times New Roman" w:eastAsiaTheme="minorEastAsia" w:hAnsi="Times New Roman" w:cs="Times New Roman"/>
          <w:b/>
        </w:rPr>
        <w:t xml:space="preserve"> сельсовета Убинского муниципального района Новосибирской области»</w:t>
      </w:r>
    </w:p>
    <w:p w:rsidR="00A24828" w:rsidRPr="00A24828" w:rsidRDefault="00A24828" w:rsidP="00A24828">
      <w:pPr>
        <w:pStyle w:val="a4"/>
        <w:jc w:val="center"/>
        <w:rPr>
          <w:rFonts w:ascii="Times New Roman" w:eastAsiaTheme="minorEastAsia" w:hAnsi="Times New Roman" w:cs="Times New Roman"/>
        </w:rPr>
      </w:pPr>
    </w:p>
    <w:p w:rsidR="00A24828" w:rsidRPr="00A24828" w:rsidRDefault="00A24828" w:rsidP="00A24828">
      <w:pPr>
        <w:pStyle w:val="a4"/>
        <w:rPr>
          <w:rFonts w:ascii="Times New Roman" w:hAnsi="Times New Roman" w:cs="Times New Roman"/>
        </w:rPr>
      </w:pPr>
      <w:r w:rsidRPr="00A24828">
        <w:rPr>
          <w:rFonts w:ascii="Times New Roman" w:hAnsi="Times New Roman" w:cs="Times New Roman"/>
        </w:rPr>
        <w:t>В соответствии с Федеральным законом от 07.05.2007 </w:t>
      </w:r>
      <w:hyperlink r:id="rId14" w:tooltip="№ 68-ФЗ" w:history="1">
        <w:r w:rsidRPr="00A24828">
          <w:rPr>
            <w:rStyle w:val="a5"/>
            <w:rFonts w:ascii="Times New Roman" w:hAnsi="Times New Roman" w:cs="Times New Roman"/>
          </w:rPr>
          <w:t>№ 68-ФЗ</w:t>
        </w:r>
      </w:hyperlink>
      <w:r w:rsidRPr="00A24828">
        <w:rPr>
          <w:rFonts w:ascii="Times New Roman" w:hAnsi="Times New Roman" w:cs="Times New Roman"/>
        </w:rPr>
        <w:t xml:space="preserve"> «О Знамени Победы», Законом Новосибирской области от 29.04.2015 № 542-ОЗ «Об использовании копий Знамени Победы в Новосибирской области», руководствуясь Уставом сельского поселения </w:t>
      </w:r>
      <w:proofErr w:type="spellStart"/>
      <w:r w:rsidRPr="00A24828">
        <w:rPr>
          <w:rFonts w:ascii="Times New Roman" w:hAnsi="Times New Roman" w:cs="Times New Roman"/>
        </w:rPr>
        <w:t>Новодубровского</w:t>
      </w:r>
      <w:proofErr w:type="spellEnd"/>
      <w:r w:rsidRPr="00A24828">
        <w:rPr>
          <w:rFonts w:ascii="Times New Roman" w:hAnsi="Times New Roman" w:cs="Times New Roman"/>
        </w:rPr>
        <w:t xml:space="preserve"> сельсовет Убинского муниципального района Новосибирской области, Совет депутатов </w:t>
      </w:r>
      <w:proofErr w:type="spellStart"/>
      <w:r w:rsidRPr="00A24828">
        <w:rPr>
          <w:rFonts w:ascii="Times New Roman" w:hAnsi="Times New Roman" w:cs="Times New Roman"/>
        </w:rPr>
        <w:t>Новодубровского</w:t>
      </w:r>
      <w:proofErr w:type="spellEnd"/>
      <w:r w:rsidRPr="00A24828">
        <w:rPr>
          <w:rFonts w:ascii="Times New Roman" w:hAnsi="Times New Roman" w:cs="Times New Roman"/>
        </w:rPr>
        <w:t xml:space="preserve"> сельсовета Убинского района Новосибирской области РЕШИЛ:</w:t>
      </w:r>
    </w:p>
    <w:p w:rsidR="00A24828" w:rsidRPr="00A24828" w:rsidRDefault="00A24828" w:rsidP="00A24828">
      <w:pPr>
        <w:pStyle w:val="a4"/>
        <w:rPr>
          <w:rFonts w:ascii="Times New Roman" w:hAnsi="Times New Roman" w:cs="Times New Roman"/>
        </w:rPr>
      </w:pPr>
      <w:r w:rsidRPr="00A24828">
        <w:rPr>
          <w:rFonts w:ascii="Times New Roman" w:hAnsi="Times New Roman" w:cs="Times New Roman"/>
        </w:rPr>
        <w:t xml:space="preserve">1. Утвердить прилагаемое Положение «Об использовании копий Знамени Победы на территории </w:t>
      </w:r>
      <w:proofErr w:type="spellStart"/>
      <w:r w:rsidRPr="00A24828">
        <w:rPr>
          <w:rFonts w:ascii="Times New Roman" w:hAnsi="Times New Roman" w:cs="Times New Roman"/>
        </w:rPr>
        <w:t>Новодубровского</w:t>
      </w:r>
      <w:proofErr w:type="spellEnd"/>
      <w:r w:rsidRPr="00A24828">
        <w:rPr>
          <w:rFonts w:ascii="Times New Roman" w:hAnsi="Times New Roman" w:cs="Times New Roman"/>
        </w:rPr>
        <w:t xml:space="preserve"> сельсовета Убинского муниципального района Новосибирской области».</w:t>
      </w:r>
    </w:p>
    <w:p w:rsidR="00A24828" w:rsidRPr="00A24828" w:rsidRDefault="00A24828" w:rsidP="00A24828">
      <w:pPr>
        <w:pStyle w:val="a4"/>
        <w:rPr>
          <w:rFonts w:ascii="Times New Roman" w:hAnsi="Times New Roman" w:cs="Times New Roman"/>
        </w:rPr>
      </w:pPr>
      <w:r w:rsidRPr="00A24828">
        <w:rPr>
          <w:rFonts w:ascii="Times New Roman" w:hAnsi="Times New Roman" w:cs="Times New Roman"/>
        </w:rPr>
        <w:t xml:space="preserve">2. Рекомендовать учреждениям, общественными организациями и объединениями </w:t>
      </w:r>
      <w:proofErr w:type="spellStart"/>
      <w:r w:rsidRPr="00A24828">
        <w:rPr>
          <w:rFonts w:ascii="Times New Roman" w:hAnsi="Times New Roman" w:cs="Times New Roman"/>
        </w:rPr>
        <w:t>Новодубровского</w:t>
      </w:r>
      <w:proofErr w:type="spellEnd"/>
      <w:r w:rsidRPr="00A24828">
        <w:rPr>
          <w:rFonts w:ascii="Times New Roman" w:hAnsi="Times New Roman" w:cs="Times New Roman"/>
        </w:rPr>
        <w:t xml:space="preserve"> сельсовета разработать церемонию использования копий Знамени Победы при проведении мероприятий в День Победы — 9 мая и День памяти и скорби — 22 июня с использованием традиционных, наиболее эффектных зрелищных приемов историко-патриотического просвещения жителей поселений всех возрастов.</w:t>
      </w:r>
    </w:p>
    <w:p w:rsidR="00A24828" w:rsidRPr="00A24828" w:rsidRDefault="00A24828" w:rsidP="00A24828">
      <w:pPr>
        <w:pStyle w:val="a4"/>
        <w:rPr>
          <w:rFonts w:ascii="Times New Roman" w:hAnsi="Times New Roman" w:cs="Times New Roman"/>
        </w:rPr>
      </w:pPr>
      <w:r w:rsidRPr="00A24828">
        <w:rPr>
          <w:rFonts w:ascii="Times New Roman" w:hAnsi="Times New Roman" w:cs="Times New Roman"/>
        </w:rPr>
        <w:t xml:space="preserve">3. Опубликовать настоящее решение в периодическом печатном издании «Вестник </w:t>
      </w:r>
      <w:proofErr w:type="spellStart"/>
      <w:r w:rsidRPr="00A24828">
        <w:rPr>
          <w:rFonts w:ascii="Times New Roman" w:hAnsi="Times New Roman" w:cs="Times New Roman"/>
        </w:rPr>
        <w:t>Новодубровского</w:t>
      </w:r>
      <w:proofErr w:type="spellEnd"/>
      <w:r w:rsidRPr="00A24828">
        <w:rPr>
          <w:rFonts w:ascii="Times New Roman" w:hAnsi="Times New Roman" w:cs="Times New Roman"/>
        </w:rPr>
        <w:t xml:space="preserve"> сельсовета Убинского района Новосибирской области» и на официальном сайте Администрации </w:t>
      </w:r>
      <w:proofErr w:type="spellStart"/>
      <w:r w:rsidRPr="00A24828">
        <w:rPr>
          <w:rFonts w:ascii="Times New Roman" w:hAnsi="Times New Roman" w:cs="Times New Roman"/>
        </w:rPr>
        <w:t>Новодубровского</w:t>
      </w:r>
      <w:proofErr w:type="spellEnd"/>
      <w:r w:rsidRPr="00A24828">
        <w:rPr>
          <w:rFonts w:ascii="Times New Roman" w:hAnsi="Times New Roman" w:cs="Times New Roman"/>
        </w:rPr>
        <w:t xml:space="preserve"> сельсовета Убинского района Новосибирской области в</w:t>
      </w:r>
      <w:r w:rsidRPr="00A24828">
        <w:rPr>
          <w:rFonts w:ascii="Times New Roman" w:hAnsi="Times New Roman" w:cs="Times New Roman"/>
          <w:shd w:val="clear" w:color="auto" w:fill="FBFBFB"/>
        </w:rPr>
        <w:t xml:space="preserve"> информационно-телекоммуникационная </w:t>
      </w:r>
      <w:r w:rsidRPr="00A24828">
        <w:rPr>
          <w:rFonts w:ascii="Times New Roman" w:hAnsi="Times New Roman" w:cs="Times New Roman"/>
        </w:rPr>
        <w:t>сети «Интернет»</w:t>
      </w:r>
      <w:r w:rsidRPr="00A24828">
        <w:rPr>
          <w:rFonts w:ascii="Times New Roman" w:eastAsia="Times New Roman" w:hAnsi="Times New Roman" w:cs="Times New Roman"/>
          <w:color w:val="000000"/>
        </w:rPr>
        <w:t>.</w:t>
      </w:r>
    </w:p>
    <w:p w:rsidR="00A24828" w:rsidRPr="00A24828" w:rsidRDefault="00A24828" w:rsidP="00A24828">
      <w:pPr>
        <w:pStyle w:val="a4"/>
        <w:rPr>
          <w:rFonts w:ascii="Times New Roman" w:hAnsi="Times New Roman" w:cs="Times New Roman"/>
        </w:rPr>
      </w:pPr>
      <w:r w:rsidRPr="00A24828">
        <w:rPr>
          <w:rFonts w:ascii="Times New Roman" w:hAnsi="Times New Roman" w:cs="Times New Roman"/>
        </w:rPr>
        <w:t>4. Настоящее решение вступает в силу с момента его официального опубликования.</w:t>
      </w:r>
    </w:p>
    <w:p w:rsidR="00A24828" w:rsidRPr="00A24828" w:rsidRDefault="00A24828" w:rsidP="00A24828">
      <w:pPr>
        <w:pStyle w:val="a4"/>
        <w:rPr>
          <w:rFonts w:ascii="Times New Roman" w:hAnsi="Times New Roman" w:cs="Times New Roman"/>
        </w:rPr>
      </w:pPr>
      <w:r w:rsidRPr="00A24828">
        <w:rPr>
          <w:rFonts w:ascii="Times New Roman" w:hAnsi="Times New Roman" w:cs="Times New Roman"/>
        </w:rPr>
        <w:t>5. Контроль исполнения решения оставляю за собой.</w:t>
      </w:r>
    </w:p>
    <w:p w:rsidR="00A24828" w:rsidRPr="00A24828" w:rsidRDefault="00A24828" w:rsidP="00A24828">
      <w:pPr>
        <w:pStyle w:val="a4"/>
        <w:rPr>
          <w:rFonts w:ascii="Times New Roman" w:hAnsi="Times New Roman" w:cs="Times New Roman"/>
        </w:rPr>
      </w:pPr>
    </w:p>
    <w:p w:rsidR="00A24828" w:rsidRPr="00A24828" w:rsidRDefault="00A24828" w:rsidP="00A24828">
      <w:pPr>
        <w:pStyle w:val="a4"/>
        <w:rPr>
          <w:rFonts w:ascii="Times New Roman" w:hAnsi="Times New Roman" w:cs="Times New Roman"/>
        </w:rPr>
      </w:pPr>
    </w:p>
    <w:p w:rsidR="00A24828" w:rsidRPr="00A24828" w:rsidRDefault="00A24828" w:rsidP="00A24828">
      <w:pPr>
        <w:pStyle w:val="a4"/>
        <w:rPr>
          <w:rFonts w:ascii="Times New Roman" w:hAnsi="Times New Roman" w:cs="Times New Roman"/>
        </w:rPr>
      </w:pPr>
      <w:r w:rsidRPr="00A24828">
        <w:rPr>
          <w:rFonts w:ascii="Times New Roman" w:hAnsi="Times New Roman" w:cs="Times New Roman"/>
        </w:rPr>
        <w:t xml:space="preserve">Глава </w:t>
      </w:r>
      <w:proofErr w:type="spellStart"/>
      <w:r w:rsidRPr="00A24828">
        <w:rPr>
          <w:rFonts w:ascii="Times New Roman" w:hAnsi="Times New Roman" w:cs="Times New Roman"/>
        </w:rPr>
        <w:t>Новодубровского</w:t>
      </w:r>
      <w:proofErr w:type="spellEnd"/>
      <w:r w:rsidRPr="00A24828">
        <w:rPr>
          <w:rFonts w:ascii="Times New Roman" w:hAnsi="Times New Roman" w:cs="Times New Roman"/>
        </w:rPr>
        <w:t xml:space="preserve"> сельсовета </w:t>
      </w:r>
    </w:p>
    <w:p w:rsidR="00A24828" w:rsidRPr="00A24828" w:rsidRDefault="00A24828" w:rsidP="00A24828">
      <w:pPr>
        <w:pStyle w:val="a4"/>
        <w:rPr>
          <w:rFonts w:ascii="Times New Roman" w:hAnsi="Times New Roman" w:cs="Times New Roman"/>
        </w:rPr>
      </w:pPr>
      <w:r w:rsidRPr="00A24828">
        <w:rPr>
          <w:rFonts w:ascii="Times New Roman" w:hAnsi="Times New Roman" w:cs="Times New Roman"/>
        </w:rPr>
        <w:t>Убинского района Новосибирской области                             В.В. Воробьев</w:t>
      </w:r>
    </w:p>
    <w:p w:rsidR="00A24828" w:rsidRPr="00A24828" w:rsidRDefault="00A24828" w:rsidP="00A24828">
      <w:pPr>
        <w:pStyle w:val="a4"/>
        <w:rPr>
          <w:rFonts w:ascii="Times New Roman" w:hAnsi="Times New Roman" w:cs="Times New Roman"/>
        </w:rPr>
      </w:pPr>
    </w:p>
    <w:p w:rsidR="00A24828" w:rsidRPr="00A24828" w:rsidRDefault="00A24828" w:rsidP="00A24828">
      <w:pPr>
        <w:pStyle w:val="a4"/>
        <w:rPr>
          <w:rFonts w:ascii="Times New Roman" w:hAnsi="Times New Roman" w:cs="Times New Roman"/>
        </w:rPr>
      </w:pPr>
      <w:r w:rsidRPr="00A24828">
        <w:rPr>
          <w:rFonts w:ascii="Times New Roman" w:hAnsi="Times New Roman" w:cs="Times New Roman"/>
        </w:rPr>
        <w:t>Председатель Совета депутатов</w:t>
      </w:r>
    </w:p>
    <w:p w:rsidR="00A24828" w:rsidRPr="00A24828" w:rsidRDefault="00A24828" w:rsidP="00A24828">
      <w:pPr>
        <w:pStyle w:val="a4"/>
        <w:rPr>
          <w:rFonts w:ascii="Times New Roman" w:hAnsi="Times New Roman" w:cs="Times New Roman"/>
        </w:rPr>
      </w:pPr>
      <w:proofErr w:type="spellStart"/>
      <w:r w:rsidRPr="00A24828">
        <w:rPr>
          <w:rFonts w:ascii="Times New Roman" w:hAnsi="Times New Roman" w:cs="Times New Roman"/>
        </w:rPr>
        <w:t>Новодубровского</w:t>
      </w:r>
      <w:proofErr w:type="spellEnd"/>
      <w:r w:rsidRPr="00A24828">
        <w:rPr>
          <w:rFonts w:ascii="Times New Roman" w:hAnsi="Times New Roman" w:cs="Times New Roman"/>
        </w:rPr>
        <w:t xml:space="preserve"> сельсовета</w:t>
      </w:r>
    </w:p>
    <w:p w:rsidR="00A24828" w:rsidRPr="00A24828" w:rsidRDefault="00A24828" w:rsidP="00A24828">
      <w:pPr>
        <w:pStyle w:val="a4"/>
        <w:rPr>
          <w:rFonts w:ascii="Times New Roman" w:hAnsi="Times New Roman" w:cs="Times New Roman"/>
        </w:rPr>
      </w:pPr>
      <w:r w:rsidRPr="00A24828">
        <w:rPr>
          <w:rFonts w:ascii="Times New Roman" w:hAnsi="Times New Roman" w:cs="Times New Roman"/>
        </w:rPr>
        <w:t xml:space="preserve">Убинского района Новосибирской области                             Н.И. </w:t>
      </w:r>
      <w:proofErr w:type="spellStart"/>
      <w:r w:rsidRPr="00A24828">
        <w:rPr>
          <w:rFonts w:ascii="Times New Roman" w:hAnsi="Times New Roman" w:cs="Times New Roman"/>
        </w:rPr>
        <w:t>Ронжина</w:t>
      </w:r>
      <w:proofErr w:type="spellEnd"/>
    </w:p>
    <w:p w:rsidR="00A24828" w:rsidRPr="00A24828" w:rsidRDefault="00A24828" w:rsidP="00A24828">
      <w:pPr>
        <w:pStyle w:val="a4"/>
        <w:rPr>
          <w:rFonts w:ascii="Times New Roman" w:hAnsi="Times New Roman" w:cs="Times New Roman"/>
        </w:rPr>
      </w:pPr>
    </w:p>
    <w:p w:rsidR="00A24828" w:rsidRPr="00A24828" w:rsidRDefault="00A24828" w:rsidP="00A24828">
      <w:pPr>
        <w:pStyle w:val="a4"/>
        <w:rPr>
          <w:rFonts w:ascii="Times New Roman" w:hAnsi="Times New Roman" w:cs="Times New Roman"/>
          <w:color w:val="000000"/>
          <w:sz w:val="24"/>
          <w:szCs w:val="24"/>
        </w:rPr>
      </w:pPr>
    </w:p>
    <w:p w:rsidR="00A24828" w:rsidRPr="00A24828" w:rsidRDefault="00A24828" w:rsidP="00A24828">
      <w:pPr>
        <w:pStyle w:val="a4"/>
        <w:rPr>
          <w:rFonts w:ascii="Times New Roman" w:hAnsi="Times New Roman" w:cs="Times New Roman"/>
          <w:color w:val="000000"/>
          <w:sz w:val="24"/>
          <w:szCs w:val="24"/>
        </w:rPr>
      </w:pPr>
    </w:p>
    <w:p w:rsidR="00A24828" w:rsidRPr="00A24828" w:rsidRDefault="00A24828" w:rsidP="00A24828">
      <w:pPr>
        <w:pStyle w:val="a4"/>
        <w:rPr>
          <w:rFonts w:ascii="Times New Roman" w:hAnsi="Times New Roman" w:cs="Times New Roman"/>
          <w:color w:val="000000"/>
          <w:sz w:val="24"/>
          <w:szCs w:val="24"/>
        </w:rPr>
      </w:pPr>
    </w:p>
    <w:p w:rsidR="00A24828" w:rsidRPr="00A24828" w:rsidRDefault="00A24828" w:rsidP="00A24828">
      <w:pPr>
        <w:pStyle w:val="a4"/>
        <w:rPr>
          <w:rFonts w:ascii="Times New Roman" w:hAnsi="Times New Roman" w:cs="Times New Roman"/>
          <w:color w:val="000000"/>
          <w:sz w:val="24"/>
          <w:szCs w:val="24"/>
        </w:rPr>
      </w:pPr>
    </w:p>
    <w:p w:rsidR="00A24828" w:rsidRPr="00A24828" w:rsidRDefault="00A24828" w:rsidP="00A24828">
      <w:pPr>
        <w:pStyle w:val="a4"/>
        <w:jc w:val="right"/>
        <w:rPr>
          <w:rFonts w:ascii="Times New Roman" w:hAnsi="Times New Roman" w:cs="Times New Roman"/>
        </w:rPr>
      </w:pPr>
      <w:r w:rsidRPr="00A24828">
        <w:rPr>
          <w:rFonts w:ascii="Times New Roman" w:hAnsi="Times New Roman" w:cs="Times New Roman"/>
        </w:rPr>
        <w:t>Утверждено решением</w:t>
      </w:r>
    </w:p>
    <w:p w:rsidR="00A24828" w:rsidRPr="00A24828" w:rsidRDefault="00A24828" w:rsidP="00A24828">
      <w:pPr>
        <w:pStyle w:val="a4"/>
        <w:jc w:val="right"/>
        <w:rPr>
          <w:rFonts w:ascii="Times New Roman" w:hAnsi="Times New Roman" w:cs="Times New Roman"/>
        </w:rPr>
      </w:pPr>
      <w:r w:rsidRPr="00A24828">
        <w:rPr>
          <w:rFonts w:ascii="Times New Roman" w:hAnsi="Times New Roman" w:cs="Times New Roman"/>
        </w:rPr>
        <w:t>тридцать восьмой сессии</w:t>
      </w:r>
    </w:p>
    <w:p w:rsidR="00A24828" w:rsidRPr="00A24828" w:rsidRDefault="00A24828" w:rsidP="00A24828">
      <w:pPr>
        <w:pStyle w:val="a4"/>
        <w:jc w:val="right"/>
        <w:rPr>
          <w:rFonts w:ascii="Times New Roman" w:hAnsi="Times New Roman" w:cs="Times New Roman"/>
        </w:rPr>
      </w:pPr>
      <w:r w:rsidRPr="00A24828">
        <w:rPr>
          <w:rFonts w:ascii="Times New Roman" w:hAnsi="Times New Roman" w:cs="Times New Roman"/>
        </w:rPr>
        <w:t>Совета депутатов</w:t>
      </w:r>
    </w:p>
    <w:p w:rsidR="00A24828" w:rsidRPr="00A24828" w:rsidRDefault="00A24828" w:rsidP="00A24828">
      <w:pPr>
        <w:pStyle w:val="a4"/>
        <w:jc w:val="right"/>
        <w:rPr>
          <w:rFonts w:ascii="Times New Roman" w:hAnsi="Times New Roman" w:cs="Times New Roman"/>
        </w:rPr>
      </w:pPr>
      <w:proofErr w:type="spellStart"/>
      <w:r w:rsidRPr="00A24828">
        <w:rPr>
          <w:rFonts w:ascii="Times New Roman" w:hAnsi="Times New Roman" w:cs="Times New Roman"/>
        </w:rPr>
        <w:t>Новодубровского</w:t>
      </w:r>
      <w:proofErr w:type="spellEnd"/>
      <w:r w:rsidRPr="00A24828">
        <w:rPr>
          <w:rFonts w:ascii="Times New Roman" w:hAnsi="Times New Roman" w:cs="Times New Roman"/>
        </w:rPr>
        <w:t xml:space="preserve"> сельсовета </w:t>
      </w:r>
    </w:p>
    <w:p w:rsidR="00A24828" w:rsidRPr="00A24828" w:rsidRDefault="00A24828" w:rsidP="00A24828">
      <w:pPr>
        <w:pStyle w:val="a4"/>
        <w:jc w:val="right"/>
        <w:rPr>
          <w:rFonts w:ascii="Times New Roman" w:hAnsi="Times New Roman" w:cs="Times New Roman"/>
        </w:rPr>
      </w:pPr>
      <w:r w:rsidRPr="00A24828">
        <w:rPr>
          <w:rFonts w:ascii="Times New Roman" w:hAnsi="Times New Roman" w:cs="Times New Roman"/>
        </w:rPr>
        <w:t>Убинского района</w:t>
      </w:r>
    </w:p>
    <w:p w:rsidR="00A24828" w:rsidRPr="00A24828" w:rsidRDefault="00A24828" w:rsidP="00A24828">
      <w:pPr>
        <w:pStyle w:val="a4"/>
        <w:jc w:val="right"/>
        <w:rPr>
          <w:rFonts w:ascii="Times New Roman" w:hAnsi="Times New Roman" w:cs="Times New Roman"/>
        </w:rPr>
      </w:pPr>
      <w:r w:rsidRPr="00A24828">
        <w:rPr>
          <w:rFonts w:ascii="Times New Roman" w:hAnsi="Times New Roman" w:cs="Times New Roman"/>
        </w:rPr>
        <w:t>Новосибирской области</w:t>
      </w:r>
    </w:p>
    <w:p w:rsidR="00A24828" w:rsidRPr="00A24828" w:rsidRDefault="00A24828" w:rsidP="00A24828">
      <w:pPr>
        <w:pStyle w:val="a4"/>
        <w:jc w:val="right"/>
        <w:rPr>
          <w:rFonts w:ascii="Times New Roman" w:hAnsi="Times New Roman" w:cs="Times New Roman"/>
        </w:rPr>
      </w:pPr>
      <w:r w:rsidRPr="00A24828">
        <w:rPr>
          <w:rFonts w:ascii="Times New Roman" w:hAnsi="Times New Roman" w:cs="Times New Roman"/>
        </w:rPr>
        <w:t>от 24.06.2025 №167</w:t>
      </w:r>
    </w:p>
    <w:p w:rsidR="00A24828" w:rsidRPr="00A24828" w:rsidRDefault="00A24828" w:rsidP="00A24828">
      <w:pPr>
        <w:pStyle w:val="a4"/>
        <w:rPr>
          <w:rFonts w:ascii="Times New Roman" w:hAnsi="Times New Roman" w:cs="Times New Roman"/>
          <w:sz w:val="24"/>
          <w:szCs w:val="24"/>
        </w:rPr>
      </w:pPr>
      <w:r w:rsidRPr="00A24828">
        <w:rPr>
          <w:rFonts w:ascii="Times New Roman" w:hAnsi="Times New Roman" w:cs="Times New Roman"/>
          <w:sz w:val="24"/>
          <w:szCs w:val="24"/>
        </w:rPr>
        <w:t> </w:t>
      </w:r>
    </w:p>
    <w:p w:rsidR="00A24828" w:rsidRPr="00A24828" w:rsidRDefault="00A24828" w:rsidP="00A24828">
      <w:pPr>
        <w:pStyle w:val="a4"/>
        <w:jc w:val="center"/>
        <w:rPr>
          <w:rFonts w:ascii="Times New Roman" w:hAnsi="Times New Roman" w:cs="Times New Roman"/>
        </w:rPr>
      </w:pPr>
      <w:r w:rsidRPr="00A24828">
        <w:rPr>
          <w:rFonts w:ascii="Times New Roman" w:hAnsi="Times New Roman" w:cs="Times New Roman"/>
        </w:rPr>
        <w:t>ПОЛОЖЕНИЕ</w:t>
      </w:r>
    </w:p>
    <w:p w:rsidR="00A24828" w:rsidRPr="00A24828" w:rsidRDefault="00A24828" w:rsidP="00A24828">
      <w:pPr>
        <w:pStyle w:val="a4"/>
        <w:jc w:val="center"/>
        <w:rPr>
          <w:rFonts w:ascii="Times New Roman" w:hAnsi="Times New Roman" w:cs="Times New Roman"/>
        </w:rPr>
      </w:pPr>
      <w:r w:rsidRPr="00A24828">
        <w:rPr>
          <w:rFonts w:ascii="Times New Roman" w:hAnsi="Times New Roman" w:cs="Times New Roman"/>
        </w:rPr>
        <w:t xml:space="preserve">Об использовании копий Знамени Победы на территории </w:t>
      </w:r>
      <w:proofErr w:type="spellStart"/>
      <w:r w:rsidRPr="00A24828">
        <w:rPr>
          <w:rFonts w:ascii="Times New Roman" w:hAnsi="Times New Roman" w:cs="Times New Roman"/>
        </w:rPr>
        <w:t>Новодубровского</w:t>
      </w:r>
      <w:proofErr w:type="spellEnd"/>
      <w:r w:rsidRPr="00A24828">
        <w:rPr>
          <w:rFonts w:ascii="Times New Roman" w:hAnsi="Times New Roman" w:cs="Times New Roman"/>
        </w:rPr>
        <w:t xml:space="preserve"> сельсовета Убинского муниципального района Новосибирской области</w:t>
      </w:r>
    </w:p>
    <w:p w:rsidR="00A24828" w:rsidRPr="00A24828" w:rsidRDefault="00A24828" w:rsidP="00A24828">
      <w:pPr>
        <w:pStyle w:val="a4"/>
        <w:rPr>
          <w:rFonts w:ascii="Times New Roman" w:hAnsi="Times New Roman" w:cs="Times New Roman"/>
          <w:sz w:val="24"/>
          <w:szCs w:val="24"/>
        </w:rPr>
      </w:pPr>
    </w:p>
    <w:p w:rsidR="00A24828" w:rsidRPr="00A24828" w:rsidRDefault="00A24828" w:rsidP="00A24828">
      <w:pPr>
        <w:pStyle w:val="a4"/>
        <w:rPr>
          <w:rFonts w:ascii="Times New Roman" w:hAnsi="Times New Roman" w:cs="Times New Roman"/>
        </w:rPr>
      </w:pPr>
      <w:proofErr w:type="gramStart"/>
      <w:r w:rsidRPr="00A24828">
        <w:rPr>
          <w:rFonts w:ascii="Times New Roman" w:hAnsi="Times New Roman" w:cs="Times New Roman"/>
        </w:rPr>
        <w:t xml:space="preserve">Настоящее Положение устанавливает порядок использования копий Знамени Победы в целях увековечения народного подвига в Великой Отечественной войне 1941 – 1945 годов, в ознаменование заслуг воинов советских Вооруженных Сил перед Отечеством и в знак благодарности потомков победителям, вывешивается на территории </w:t>
      </w:r>
      <w:proofErr w:type="spellStart"/>
      <w:r w:rsidRPr="00A24828">
        <w:rPr>
          <w:rFonts w:ascii="Times New Roman" w:hAnsi="Times New Roman" w:cs="Times New Roman"/>
        </w:rPr>
        <w:t>Новодубровского</w:t>
      </w:r>
      <w:proofErr w:type="spellEnd"/>
      <w:r w:rsidRPr="00A24828">
        <w:rPr>
          <w:rFonts w:ascii="Times New Roman" w:hAnsi="Times New Roman" w:cs="Times New Roman"/>
        </w:rPr>
        <w:t xml:space="preserve"> сельсовета Убинского муниципального района Новосибирской области в соответствии с Федеральным законом от 07.05.2007 г. </w:t>
      </w:r>
      <w:hyperlink r:id="rId15" w:tooltip="№ 68-ФЗ" w:history="1">
        <w:r w:rsidRPr="00A24828">
          <w:rPr>
            <w:rStyle w:val="a5"/>
            <w:rFonts w:ascii="Times New Roman" w:hAnsi="Times New Roman" w:cs="Times New Roman"/>
          </w:rPr>
          <w:t>№ 68-ФЗ</w:t>
        </w:r>
      </w:hyperlink>
      <w:r w:rsidRPr="00A24828">
        <w:rPr>
          <w:rFonts w:ascii="Times New Roman" w:hAnsi="Times New Roman" w:cs="Times New Roman"/>
        </w:rPr>
        <w:t> «О Знамени Победы», от 29.04.2015 № 542-ОЗ</w:t>
      </w:r>
      <w:proofErr w:type="gramEnd"/>
      <w:r w:rsidRPr="00A24828">
        <w:rPr>
          <w:rFonts w:ascii="Times New Roman" w:hAnsi="Times New Roman" w:cs="Times New Roman"/>
        </w:rPr>
        <w:t xml:space="preserve"> Закона Новосибирской области «Об использовании копий Знамени Победы в Новосибирской области».</w:t>
      </w:r>
    </w:p>
    <w:p w:rsidR="00A24828" w:rsidRPr="00A24828" w:rsidRDefault="00A24828" w:rsidP="00A24828">
      <w:pPr>
        <w:pStyle w:val="a4"/>
        <w:rPr>
          <w:rFonts w:ascii="Times New Roman" w:hAnsi="Times New Roman" w:cs="Times New Roman"/>
        </w:rPr>
      </w:pPr>
      <w:r w:rsidRPr="00A24828">
        <w:rPr>
          <w:rFonts w:ascii="Times New Roman" w:hAnsi="Times New Roman" w:cs="Times New Roman"/>
        </w:rPr>
        <w:t> Статья 1</w:t>
      </w:r>
    </w:p>
    <w:p w:rsidR="00A24828" w:rsidRPr="00A24828" w:rsidRDefault="00A24828" w:rsidP="00A24828">
      <w:pPr>
        <w:pStyle w:val="a4"/>
        <w:rPr>
          <w:rFonts w:ascii="Times New Roman" w:hAnsi="Times New Roman" w:cs="Times New Roman"/>
        </w:rPr>
      </w:pPr>
      <w:proofErr w:type="gramStart"/>
      <w:r w:rsidRPr="00A24828">
        <w:rPr>
          <w:rFonts w:ascii="Times New Roman" w:hAnsi="Times New Roman" w:cs="Times New Roman"/>
        </w:rPr>
        <w:lastRenderedPageBreak/>
        <w:t xml:space="preserve">Во время торжественных мероприятий, посвященных Дню Победы — 9 мая, копии Знамени Победы — штурмовой флаг 150-й ордена Кутузова </w:t>
      </w:r>
      <w:r w:rsidRPr="00A24828">
        <w:rPr>
          <w:rFonts w:ascii="Times New Roman" w:hAnsi="Times New Roman" w:cs="Times New Roman"/>
          <w:lang w:val="en-US"/>
        </w:rPr>
        <w:t>II</w:t>
      </w:r>
      <w:r w:rsidRPr="00A24828">
        <w:rPr>
          <w:rFonts w:ascii="Times New Roman" w:hAnsi="Times New Roman" w:cs="Times New Roman"/>
        </w:rPr>
        <w:t xml:space="preserve"> степени </w:t>
      </w:r>
      <w:proofErr w:type="spellStart"/>
      <w:r w:rsidRPr="00A24828">
        <w:rPr>
          <w:rFonts w:ascii="Times New Roman" w:hAnsi="Times New Roman" w:cs="Times New Roman"/>
        </w:rPr>
        <w:t>Идрицкой</w:t>
      </w:r>
      <w:proofErr w:type="spellEnd"/>
      <w:r w:rsidRPr="00A24828">
        <w:rPr>
          <w:rFonts w:ascii="Times New Roman" w:hAnsi="Times New Roman" w:cs="Times New Roman"/>
        </w:rPr>
        <w:t xml:space="preserve"> стрелковой дивизии, водружённый 1 мая 1945 года на здании рейхстага в городе Берлине — вывешиваются на зданиях (либо поднимаются на флагштоках) Администрации </w:t>
      </w:r>
      <w:proofErr w:type="spellStart"/>
      <w:r w:rsidRPr="00A24828">
        <w:rPr>
          <w:rFonts w:ascii="Times New Roman" w:hAnsi="Times New Roman" w:cs="Times New Roman"/>
        </w:rPr>
        <w:t>Новодубровского</w:t>
      </w:r>
      <w:proofErr w:type="spellEnd"/>
      <w:r w:rsidRPr="00A24828">
        <w:rPr>
          <w:rFonts w:ascii="Times New Roman" w:hAnsi="Times New Roman" w:cs="Times New Roman"/>
        </w:rPr>
        <w:t xml:space="preserve"> сельсовета Убинского района Новосибирской области,  в ознаменование заслуг воинов-земляков в борьбе против фашистских захватчиков, а также в целях</w:t>
      </w:r>
      <w:proofErr w:type="gramEnd"/>
      <w:r w:rsidRPr="00A24828">
        <w:rPr>
          <w:rFonts w:ascii="Times New Roman" w:hAnsi="Times New Roman" w:cs="Times New Roman"/>
        </w:rPr>
        <w:t xml:space="preserve"> сохранения исторической правды о массовом героизме и стойкости, проявленных тружениками тыла в годы Великой Отечественной войны (1941 – 1945 годов).</w:t>
      </w:r>
    </w:p>
    <w:p w:rsidR="00A24828" w:rsidRPr="00A24828" w:rsidRDefault="00A24828" w:rsidP="00A24828">
      <w:pPr>
        <w:pStyle w:val="a4"/>
        <w:rPr>
          <w:rFonts w:ascii="Times New Roman" w:hAnsi="Times New Roman" w:cs="Times New Roman"/>
        </w:rPr>
      </w:pPr>
      <w:r w:rsidRPr="00A24828">
        <w:rPr>
          <w:rFonts w:ascii="Times New Roman" w:hAnsi="Times New Roman" w:cs="Times New Roman"/>
        </w:rPr>
        <w:t>Копии Знамени Победы так же вывешиваются на здании муниципального органа власти 22 июня — в День Памяти и скорби, день начала Великой Отечественной войны 1941 г. — 1945 г.</w:t>
      </w:r>
    </w:p>
    <w:p w:rsidR="00A24828" w:rsidRPr="00A24828" w:rsidRDefault="00A24828" w:rsidP="00A24828">
      <w:pPr>
        <w:pStyle w:val="a4"/>
        <w:rPr>
          <w:rFonts w:ascii="Times New Roman" w:hAnsi="Times New Roman" w:cs="Times New Roman"/>
        </w:rPr>
      </w:pPr>
      <w:r w:rsidRPr="00A24828">
        <w:rPr>
          <w:rFonts w:ascii="Times New Roman" w:hAnsi="Times New Roman" w:cs="Times New Roman"/>
        </w:rPr>
        <w:t> Статья 2</w:t>
      </w:r>
    </w:p>
    <w:p w:rsidR="00A24828" w:rsidRPr="00A24828" w:rsidRDefault="00A24828" w:rsidP="00A24828">
      <w:pPr>
        <w:pStyle w:val="a4"/>
        <w:rPr>
          <w:rFonts w:ascii="Times New Roman" w:hAnsi="Times New Roman" w:cs="Times New Roman"/>
        </w:rPr>
      </w:pPr>
      <w:r w:rsidRPr="00A24828">
        <w:rPr>
          <w:rFonts w:ascii="Times New Roman" w:hAnsi="Times New Roman" w:cs="Times New Roman"/>
        </w:rPr>
        <w:t xml:space="preserve">Копии Знамени Победы используются органами местного самоуправления, а также общественными организациями и объединениями, расположенным на территории </w:t>
      </w:r>
      <w:proofErr w:type="spellStart"/>
      <w:r w:rsidRPr="00A24828">
        <w:rPr>
          <w:rFonts w:ascii="Times New Roman" w:hAnsi="Times New Roman" w:cs="Times New Roman"/>
        </w:rPr>
        <w:t>Новодубровского</w:t>
      </w:r>
      <w:proofErr w:type="spellEnd"/>
      <w:r w:rsidRPr="00A24828">
        <w:rPr>
          <w:rFonts w:ascii="Times New Roman" w:hAnsi="Times New Roman" w:cs="Times New Roman"/>
        </w:rPr>
        <w:t xml:space="preserve"> сельсовета Убинского района Новосибирской области во время проводимых мероприятий 9 мая и 22 июня при возложении корзин цветов, венков к памятникам воинам-землякам, павшим в годы Великой Отечественной войны.</w:t>
      </w:r>
    </w:p>
    <w:p w:rsidR="00A24828" w:rsidRPr="00A24828" w:rsidRDefault="00A24828" w:rsidP="00A24828">
      <w:pPr>
        <w:pStyle w:val="a4"/>
        <w:rPr>
          <w:rFonts w:ascii="Times New Roman" w:hAnsi="Times New Roman" w:cs="Times New Roman"/>
        </w:rPr>
      </w:pPr>
      <w:r w:rsidRPr="00A24828">
        <w:rPr>
          <w:rFonts w:ascii="Times New Roman" w:hAnsi="Times New Roman" w:cs="Times New Roman"/>
        </w:rPr>
        <w:t>Статья 3</w:t>
      </w:r>
    </w:p>
    <w:p w:rsidR="00A24828" w:rsidRPr="00A24828" w:rsidRDefault="00A24828" w:rsidP="00A24828">
      <w:pPr>
        <w:pStyle w:val="a4"/>
        <w:rPr>
          <w:rFonts w:ascii="Times New Roman" w:hAnsi="Times New Roman" w:cs="Times New Roman"/>
        </w:rPr>
      </w:pPr>
      <w:proofErr w:type="gramStart"/>
      <w:r w:rsidRPr="00A24828">
        <w:rPr>
          <w:rFonts w:ascii="Times New Roman" w:hAnsi="Times New Roman" w:cs="Times New Roman"/>
        </w:rPr>
        <w:t>В соответствии с Федеральным конституционным законом от 25.12.2000 № 1-ФКЗ «О Государственном флаге Российской Федерации» при одновременном подъеме (размещении) следует соблюдать следующий порядок расположения относительно Государственного флага Российской Федерации, если стоять к нему лицом, следующими слева направо размещаются: копия Знамени Победы, Флаг Новосибирской области, Флаг Убинского муниципального района, флаг организации, предприятия, общественного объединения.</w:t>
      </w:r>
      <w:proofErr w:type="gramEnd"/>
    </w:p>
    <w:p w:rsidR="00A24828" w:rsidRPr="00A24828" w:rsidRDefault="00A24828" w:rsidP="00A24828">
      <w:pPr>
        <w:pStyle w:val="a4"/>
        <w:rPr>
          <w:rFonts w:ascii="Times New Roman" w:hAnsi="Times New Roman" w:cs="Times New Roman"/>
        </w:rPr>
      </w:pPr>
      <w:r w:rsidRPr="00A24828">
        <w:rPr>
          <w:rFonts w:ascii="Times New Roman" w:hAnsi="Times New Roman" w:cs="Times New Roman"/>
        </w:rPr>
        <w:t>Также следует учитывать, что при одновременном подъеме (размещении) Государственного флага Российской Федерации размер других флагов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w:t>
      </w:r>
    </w:p>
    <w:p w:rsidR="00A24828" w:rsidRPr="00A24828" w:rsidRDefault="00A24828" w:rsidP="00A24828">
      <w:pPr>
        <w:pStyle w:val="a4"/>
        <w:rPr>
          <w:rFonts w:ascii="Times New Roman" w:hAnsi="Times New Roman" w:cs="Times New Roman"/>
        </w:rPr>
      </w:pPr>
      <w:r w:rsidRPr="00A24828">
        <w:rPr>
          <w:rFonts w:ascii="Times New Roman" w:hAnsi="Times New Roman" w:cs="Times New Roman"/>
        </w:rPr>
        <w:t> Статья 4</w:t>
      </w:r>
    </w:p>
    <w:p w:rsidR="00A24828" w:rsidRPr="00A24828" w:rsidRDefault="00A24828" w:rsidP="00A24828">
      <w:pPr>
        <w:pStyle w:val="a4"/>
        <w:rPr>
          <w:rFonts w:ascii="Times New Roman" w:hAnsi="Times New Roman" w:cs="Times New Roman"/>
        </w:rPr>
      </w:pPr>
      <w:r w:rsidRPr="00A24828">
        <w:rPr>
          <w:rFonts w:ascii="Times New Roman" w:hAnsi="Times New Roman" w:cs="Times New Roman"/>
        </w:rPr>
        <w:t xml:space="preserve">Орган местного самоуправления, организации всех форм собственности </w:t>
      </w:r>
      <w:proofErr w:type="spellStart"/>
      <w:r w:rsidRPr="00A24828">
        <w:rPr>
          <w:rFonts w:ascii="Times New Roman" w:hAnsi="Times New Roman" w:cs="Times New Roman"/>
        </w:rPr>
        <w:t>Новодубровского</w:t>
      </w:r>
      <w:proofErr w:type="spellEnd"/>
      <w:r w:rsidRPr="00A24828">
        <w:rPr>
          <w:rFonts w:ascii="Times New Roman" w:hAnsi="Times New Roman" w:cs="Times New Roman"/>
        </w:rPr>
        <w:t xml:space="preserve"> сельсовета Убинского района Новосибирской области определяют порядок приобретения, размещения, хранения копий Знамени Победы и соблюдение установленного настоящим положением порядка их использования.</w:t>
      </w:r>
    </w:p>
    <w:p w:rsidR="00A24828" w:rsidRPr="00A24828" w:rsidRDefault="00A24828" w:rsidP="00A24828">
      <w:pPr>
        <w:pStyle w:val="a4"/>
        <w:rPr>
          <w:rFonts w:ascii="Times New Roman" w:hAnsi="Times New Roman" w:cs="Times New Roman"/>
        </w:rPr>
      </w:pPr>
      <w:r w:rsidRPr="00A24828">
        <w:rPr>
          <w:rFonts w:ascii="Times New Roman" w:hAnsi="Times New Roman" w:cs="Times New Roman"/>
        </w:rPr>
        <w:t> Статья 5</w:t>
      </w:r>
    </w:p>
    <w:p w:rsidR="00A24828" w:rsidRPr="00A24828" w:rsidRDefault="00A24828" w:rsidP="00A24828">
      <w:pPr>
        <w:pStyle w:val="a4"/>
        <w:rPr>
          <w:rFonts w:ascii="Times New Roman" w:hAnsi="Times New Roman" w:cs="Times New Roman"/>
        </w:rPr>
      </w:pPr>
      <w:r w:rsidRPr="00A24828">
        <w:rPr>
          <w:rFonts w:ascii="Times New Roman" w:hAnsi="Times New Roman" w:cs="Times New Roman"/>
        </w:rPr>
        <w:t>Размещать изображения копий Знамени Победы в неустановленных настоящим Положением местах запрещается.</w:t>
      </w:r>
    </w:p>
    <w:p w:rsidR="00A24828" w:rsidRPr="00A24828" w:rsidRDefault="00A24828" w:rsidP="00A24828">
      <w:pPr>
        <w:pStyle w:val="a4"/>
        <w:rPr>
          <w:rFonts w:ascii="Times New Roman" w:hAnsi="Times New Roman" w:cs="Times New Roman"/>
          <w:sz w:val="24"/>
          <w:szCs w:val="24"/>
        </w:rPr>
      </w:pPr>
      <w:r w:rsidRPr="00A24828">
        <w:rPr>
          <w:rFonts w:ascii="Times New Roman" w:hAnsi="Times New Roman" w:cs="Times New Roman"/>
          <w:sz w:val="24"/>
          <w:szCs w:val="24"/>
        </w:rPr>
        <w:t> </w:t>
      </w:r>
    </w:p>
    <w:p w:rsidR="00906926" w:rsidRPr="00906926" w:rsidRDefault="00906926" w:rsidP="00906926">
      <w:pPr>
        <w:pStyle w:val="a4"/>
        <w:rPr>
          <w:rFonts w:ascii="Times New Roman" w:hAnsi="Times New Roman" w:cs="Times New Roman"/>
        </w:rPr>
      </w:pPr>
    </w:p>
    <w:p w:rsidR="00906926" w:rsidRPr="00906926" w:rsidRDefault="00906926" w:rsidP="00906926">
      <w:pPr>
        <w:pStyle w:val="a4"/>
        <w:jc w:val="center"/>
        <w:rPr>
          <w:rFonts w:ascii="Times New Roman" w:hAnsi="Times New Roman" w:cs="Times New Roman"/>
        </w:rPr>
      </w:pPr>
      <w:r w:rsidRPr="00906926">
        <w:rPr>
          <w:rFonts w:ascii="Times New Roman" w:hAnsi="Times New Roman" w:cs="Times New Roman"/>
        </w:rPr>
        <w:t>СОВЕТ ДЕПУТАТОВ НОВОДУБРОВСКОГО СЕЛЬСОВЕТА</w:t>
      </w:r>
    </w:p>
    <w:p w:rsidR="00906926" w:rsidRPr="00906926" w:rsidRDefault="00906926" w:rsidP="00906926">
      <w:pPr>
        <w:pStyle w:val="a4"/>
        <w:jc w:val="center"/>
        <w:rPr>
          <w:rFonts w:ascii="Times New Roman" w:hAnsi="Times New Roman" w:cs="Times New Roman"/>
        </w:rPr>
      </w:pPr>
      <w:r w:rsidRPr="00906926">
        <w:rPr>
          <w:rFonts w:ascii="Times New Roman" w:hAnsi="Times New Roman" w:cs="Times New Roman"/>
        </w:rPr>
        <w:t>УБИНСКОГО РАЙОНА НОВОСИБИРСКОЙ ОБЛАСТИ</w:t>
      </w:r>
    </w:p>
    <w:p w:rsidR="00906926" w:rsidRPr="00906926" w:rsidRDefault="00906926" w:rsidP="00906926">
      <w:pPr>
        <w:pStyle w:val="a4"/>
        <w:jc w:val="center"/>
        <w:rPr>
          <w:rFonts w:ascii="Times New Roman" w:hAnsi="Times New Roman" w:cs="Times New Roman"/>
        </w:rPr>
      </w:pPr>
      <w:r w:rsidRPr="00906926">
        <w:rPr>
          <w:rFonts w:ascii="Times New Roman" w:hAnsi="Times New Roman" w:cs="Times New Roman"/>
        </w:rPr>
        <w:t>(шестого созыва)</w:t>
      </w:r>
    </w:p>
    <w:p w:rsidR="00906926" w:rsidRPr="00906926" w:rsidRDefault="00906926" w:rsidP="00906926">
      <w:pPr>
        <w:pStyle w:val="a4"/>
        <w:jc w:val="center"/>
        <w:rPr>
          <w:rFonts w:ascii="Times New Roman" w:hAnsi="Times New Roman" w:cs="Times New Roman"/>
        </w:rPr>
      </w:pPr>
    </w:p>
    <w:p w:rsidR="00906926" w:rsidRPr="00906926" w:rsidRDefault="00906926" w:rsidP="00906926">
      <w:pPr>
        <w:pStyle w:val="a4"/>
        <w:jc w:val="center"/>
        <w:rPr>
          <w:rFonts w:ascii="Times New Roman" w:hAnsi="Times New Roman" w:cs="Times New Roman"/>
        </w:rPr>
      </w:pPr>
      <w:proofErr w:type="gramStart"/>
      <w:r w:rsidRPr="00906926">
        <w:rPr>
          <w:rFonts w:ascii="Times New Roman" w:hAnsi="Times New Roman" w:cs="Times New Roman"/>
        </w:rPr>
        <w:t>Р</w:t>
      </w:r>
      <w:proofErr w:type="gramEnd"/>
      <w:r w:rsidRPr="00906926">
        <w:rPr>
          <w:rFonts w:ascii="Times New Roman" w:hAnsi="Times New Roman" w:cs="Times New Roman"/>
        </w:rPr>
        <w:t xml:space="preserve"> Е Ш Е Н И Е</w:t>
      </w:r>
    </w:p>
    <w:p w:rsidR="00906926" w:rsidRPr="00906926" w:rsidRDefault="00906926" w:rsidP="00906926">
      <w:pPr>
        <w:pStyle w:val="a4"/>
        <w:jc w:val="center"/>
        <w:rPr>
          <w:rFonts w:ascii="Times New Roman" w:hAnsi="Times New Roman" w:cs="Times New Roman"/>
        </w:rPr>
      </w:pPr>
      <w:r w:rsidRPr="00906926">
        <w:rPr>
          <w:rFonts w:ascii="Times New Roman" w:hAnsi="Times New Roman" w:cs="Times New Roman"/>
        </w:rPr>
        <w:t>тридцать восьмой сессии</w:t>
      </w:r>
    </w:p>
    <w:p w:rsidR="00906926" w:rsidRPr="00906926" w:rsidRDefault="00906926" w:rsidP="00906926">
      <w:pPr>
        <w:pStyle w:val="a4"/>
        <w:jc w:val="center"/>
        <w:rPr>
          <w:rFonts w:ascii="Times New Roman" w:hAnsi="Times New Roman" w:cs="Times New Roman"/>
        </w:rPr>
      </w:pPr>
    </w:p>
    <w:p w:rsidR="00906926" w:rsidRPr="00906926" w:rsidRDefault="00906926" w:rsidP="00906926">
      <w:pPr>
        <w:pStyle w:val="a4"/>
        <w:jc w:val="center"/>
        <w:rPr>
          <w:rFonts w:ascii="Times New Roman" w:hAnsi="Times New Roman" w:cs="Times New Roman"/>
        </w:rPr>
      </w:pPr>
      <w:r w:rsidRPr="00906926">
        <w:rPr>
          <w:rFonts w:ascii="Times New Roman" w:hAnsi="Times New Roman" w:cs="Times New Roman"/>
        </w:rPr>
        <w:t xml:space="preserve">с. </w:t>
      </w:r>
      <w:proofErr w:type="spellStart"/>
      <w:r w:rsidRPr="00906926">
        <w:rPr>
          <w:rFonts w:ascii="Times New Roman" w:hAnsi="Times New Roman" w:cs="Times New Roman"/>
        </w:rPr>
        <w:t>Новодубровское</w:t>
      </w:r>
      <w:proofErr w:type="spellEnd"/>
    </w:p>
    <w:p w:rsidR="00906926" w:rsidRPr="00906926" w:rsidRDefault="00906926" w:rsidP="00906926">
      <w:pPr>
        <w:pStyle w:val="a4"/>
        <w:jc w:val="center"/>
        <w:rPr>
          <w:rFonts w:ascii="Times New Roman" w:hAnsi="Times New Roman" w:cs="Times New Roman"/>
        </w:rPr>
      </w:pPr>
      <w:r w:rsidRPr="00906926">
        <w:rPr>
          <w:rFonts w:ascii="Times New Roman" w:hAnsi="Times New Roman" w:cs="Times New Roman"/>
        </w:rPr>
        <w:t>24.06.2025</w:t>
      </w:r>
      <w:r w:rsidRPr="00906926">
        <w:rPr>
          <w:rFonts w:ascii="Times New Roman" w:hAnsi="Times New Roman" w:cs="Times New Roman"/>
        </w:rPr>
        <w:tab/>
        <w:t>№ 168</w:t>
      </w:r>
    </w:p>
    <w:p w:rsidR="00906926" w:rsidRPr="00906926" w:rsidRDefault="00906926" w:rsidP="00906926">
      <w:pPr>
        <w:pStyle w:val="a4"/>
        <w:rPr>
          <w:rFonts w:ascii="Times New Roman" w:hAnsi="Times New Roman" w:cs="Times New Roman"/>
        </w:rPr>
      </w:pPr>
    </w:p>
    <w:p w:rsidR="00906926" w:rsidRPr="00906926" w:rsidRDefault="0045400D" w:rsidP="00906926">
      <w:pPr>
        <w:pStyle w:val="a4"/>
        <w:rPr>
          <w:rFonts w:ascii="Times New Roman" w:hAnsi="Times New Roman" w:cs="Times New Roman"/>
        </w:rPr>
      </w:pPr>
      <w:hyperlink r:id="rId16" w:history="1">
        <w:r w:rsidR="00906926" w:rsidRPr="00906926">
          <w:rPr>
            <w:rStyle w:val="a6"/>
            <w:rFonts w:ascii="Times New Roman" w:hAnsi="Times New Roman"/>
            <w:bCs/>
            <w:color w:val="auto"/>
          </w:rPr>
          <w:t>О</w:t>
        </w:r>
      </w:hyperlink>
      <w:r w:rsidR="00906926" w:rsidRPr="00906926">
        <w:rPr>
          <w:rFonts w:ascii="Times New Roman" w:hAnsi="Times New Roman" w:cs="Times New Roman"/>
        </w:rPr>
        <w:t xml:space="preserve"> внесении изменений в Решение Совета депутатов </w:t>
      </w:r>
      <w:proofErr w:type="spellStart"/>
      <w:r w:rsidR="00906926" w:rsidRPr="00906926">
        <w:rPr>
          <w:rFonts w:ascii="Times New Roman" w:hAnsi="Times New Roman" w:cs="Times New Roman"/>
        </w:rPr>
        <w:t>Новодубровского</w:t>
      </w:r>
      <w:proofErr w:type="spellEnd"/>
      <w:r w:rsidR="00906926" w:rsidRPr="00906926">
        <w:rPr>
          <w:rFonts w:ascii="Times New Roman" w:hAnsi="Times New Roman" w:cs="Times New Roman"/>
        </w:rPr>
        <w:t xml:space="preserve">  сельсовета Убинского района Новосибирской области № 98 от 25.11.2019 года «Об установлении на территории </w:t>
      </w:r>
      <w:proofErr w:type="spellStart"/>
      <w:r w:rsidR="00906926" w:rsidRPr="00906926">
        <w:rPr>
          <w:rFonts w:ascii="Times New Roman" w:hAnsi="Times New Roman" w:cs="Times New Roman"/>
        </w:rPr>
        <w:t>Новодубровского</w:t>
      </w:r>
      <w:proofErr w:type="spellEnd"/>
      <w:r w:rsidR="00906926" w:rsidRPr="00906926">
        <w:rPr>
          <w:rFonts w:ascii="Times New Roman" w:hAnsi="Times New Roman" w:cs="Times New Roman"/>
        </w:rPr>
        <w:t xml:space="preserve"> сельсовета Убинского района Новосибирской области земельного налога с 2020 года»</w:t>
      </w:r>
    </w:p>
    <w:p w:rsidR="00906926" w:rsidRPr="00906926" w:rsidRDefault="00906926" w:rsidP="00906926">
      <w:pPr>
        <w:pStyle w:val="a4"/>
        <w:rPr>
          <w:rFonts w:ascii="Times New Roman" w:hAnsi="Times New Roman" w:cs="Times New Roman"/>
        </w:rPr>
      </w:pP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 xml:space="preserve">В соответствии с пунктом 2 статьи 382 Налогового кодекса Российской Федерации, на основании Федерального закона от 06.10.2003 № 131-ФЗ «Об общих принципах организации местного самоуправления в Российской Федерации»,  руководствуясь </w:t>
      </w:r>
      <w:hyperlink r:id="rId17" w:history="1">
        <w:r w:rsidRPr="00906926">
          <w:rPr>
            <w:rStyle w:val="a6"/>
            <w:rFonts w:ascii="Times New Roman" w:hAnsi="Times New Roman"/>
            <w:color w:val="auto"/>
          </w:rPr>
          <w:t>Уставом</w:t>
        </w:r>
      </w:hyperlink>
      <w:r w:rsidRPr="00906926">
        <w:rPr>
          <w:rFonts w:ascii="Times New Roman" w:hAnsi="Times New Roman" w:cs="Times New Roman"/>
        </w:rPr>
        <w:t xml:space="preserve"> </w:t>
      </w: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 Убинского района Новосибирской области, Совет депутатов </w:t>
      </w: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 Убинского района Новосибирской области РЕШИЛ:</w:t>
      </w:r>
    </w:p>
    <w:p w:rsidR="00906926" w:rsidRPr="00906926" w:rsidRDefault="00906926" w:rsidP="00906926">
      <w:pPr>
        <w:pStyle w:val="a4"/>
        <w:rPr>
          <w:rFonts w:ascii="Times New Roman" w:hAnsi="Times New Roman" w:cs="Times New Roman"/>
        </w:rPr>
      </w:pPr>
      <w:bookmarkStart w:id="0" w:name="sub_1"/>
      <w:r w:rsidRPr="00906926">
        <w:rPr>
          <w:rFonts w:ascii="Times New Roman" w:hAnsi="Times New Roman" w:cs="Times New Roman"/>
        </w:rPr>
        <w:lastRenderedPageBreak/>
        <w:t xml:space="preserve">1. Внести в Решение Совета депутатов </w:t>
      </w: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 Убинского района Новосибирской области № 98 от 25.11.2019 года «Об установлении на территории </w:t>
      </w: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 Убинского района Новосибирской области земельного налога с 2020 года» (далее – Решение) следующие изменения:</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1.1. Пункт 4 Решения дополнить подпунктом «г» следующего содержания: «г) лицам, принимающим (принимавших) участие в специальной военной операции и члены их семей в размере 100%.»</w:t>
      </w: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rPr>
        <w:t xml:space="preserve">1.2. </w:t>
      </w:r>
      <w:r w:rsidRPr="00906926">
        <w:rPr>
          <w:rFonts w:ascii="Times New Roman" w:hAnsi="Times New Roman" w:cs="Times New Roman"/>
          <w:color w:val="000000"/>
        </w:rPr>
        <w:t xml:space="preserve">Дополнить Решение пунктом 5.1. следующего содержания: "5.1. </w:t>
      </w:r>
      <w:proofErr w:type="gramStart"/>
      <w:r w:rsidRPr="00906926">
        <w:rPr>
          <w:rFonts w:ascii="Times New Roman" w:hAnsi="Times New Roman" w:cs="Times New Roman"/>
          <w:color w:val="000000"/>
        </w:rPr>
        <w:t xml:space="preserve">Освободить от уплаты земельного налога организации и индивидуальных предпринимателей, признаваемые субъектами малого и среднего </w:t>
      </w:r>
      <w:r w:rsidRPr="00906926">
        <w:rPr>
          <w:rFonts w:ascii="Times New Roman" w:hAnsi="Times New Roman" w:cs="Times New Roman"/>
        </w:rPr>
        <w:t>предпринимательства в соответствии с Федеральным законом от 24.07.2007 N 209-ФЗ "</w:t>
      </w:r>
      <w:hyperlink r:id="rId18" w:history="1">
        <w:r w:rsidRPr="00906926">
          <w:rPr>
            <w:rStyle w:val="12"/>
            <w:rFonts w:ascii="Times New Roman" w:hAnsi="Times New Roman" w:cs="Times New Roman"/>
          </w:rPr>
          <w:t>О развитии малого и среднего предпринимательства в Российской Федерации</w:t>
        </w:r>
      </w:hyperlink>
      <w:r w:rsidRPr="00906926">
        <w:rPr>
          <w:rFonts w:ascii="Times New Roman" w:hAnsi="Times New Roman" w:cs="Times New Roman"/>
        </w:rPr>
        <w:t>" и осуществляющие благотворительную деятельность в форме гуманитарной (материальной) помощи участникам специальной военной операции через </w:t>
      </w:r>
      <w:r w:rsidRPr="00906926">
        <w:rPr>
          <w:rFonts w:ascii="Times New Roman" w:hAnsi="Times New Roman" w:cs="Times New Roman"/>
          <w:color w:val="000000"/>
        </w:rPr>
        <w:t>благотворительные фонды с периодичностью не реже одного раза в квартал - в отношении земельных</w:t>
      </w:r>
      <w:proofErr w:type="gramEnd"/>
      <w:r w:rsidRPr="00906926">
        <w:rPr>
          <w:rFonts w:ascii="Times New Roman" w:hAnsi="Times New Roman" w:cs="Times New Roman"/>
          <w:color w:val="000000"/>
        </w:rPr>
        <w:t xml:space="preserve"> участков, используемых ими для осуществления предпринимательской деятельности".</w:t>
      </w:r>
    </w:p>
    <w:p w:rsidR="00906926" w:rsidRPr="00906926" w:rsidRDefault="00906926" w:rsidP="00906926">
      <w:pPr>
        <w:pStyle w:val="a4"/>
        <w:rPr>
          <w:rFonts w:ascii="Times New Roman" w:hAnsi="Times New Roman" w:cs="Times New Roman"/>
        </w:rPr>
      </w:pPr>
      <w:bookmarkStart w:id="1" w:name="sub_2"/>
      <w:bookmarkEnd w:id="0"/>
      <w:r w:rsidRPr="00906926">
        <w:rPr>
          <w:rFonts w:ascii="Times New Roman" w:hAnsi="Times New Roman" w:cs="Times New Roman"/>
        </w:rPr>
        <w:t xml:space="preserve">2. </w:t>
      </w:r>
      <w:bookmarkEnd w:id="1"/>
      <w:r w:rsidR="0045400D" w:rsidRPr="00906926">
        <w:rPr>
          <w:rFonts w:ascii="Times New Roman" w:hAnsi="Times New Roman" w:cs="Times New Roman"/>
        </w:rPr>
        <w:fldChar w:fldCharType="begin"/>
      </w:r>
      <w:r w:rsidRPr="00906926">
        <w:rPr>
          <w:rFonts w:ascii="Times New Roman" w:hAnsi="Times New Roman" w:cs="Times New Roman"/>
        </w:rPr>
        <w:instrText>HYPERLINK "http://internet.garant.ru/document/redirect/403273049/0"</w:instrText>
      </w:r>
      <w:r w:rsidR="0045400D" w:rsidRPr="00906926">
        <w:rPr>
          <w:rFonts w:ascii="Times New Roman" w:hAnsi="Times New Roman" w:cs="Times New Roman"/>
        </w:rPr>
        <w:fldChar w:fldCharType="separate"/>
      </w:r>
      <w:r w:rsidRPr="00906926">
        <w:rPr>
          <w:rStyle w:val="a6"/>
          <w:rFonts w:ascii="Times New Roman" w:hAnsi="Times New Roman"/>
          <w:color w:val="auto"/>
        </w:rPr>
        <w:t>Опубликовать</w:t>
      </w:r>
      <w:r w:rsidR="0045400D" w:rsidRPr="00906926">
        <w:rPr>
          <w:rFonts w:ascii="Times New Roman" w:hAnsi="Times New Roman" w:cs="Times New Roman"/>
        </w:rPr>
        <w:fldChar w:fldCharType="end"/>
      </w:r>
      <w:r w:rsidRPr="00906926">
        <w:rPr>
          <w:rFonts w:ascii="Times New Roman" w:hAnsi="Times New Roman" w:cs="Times New Roman"/>
        </w:rPr>
        <w:t xml:space="preserve"> решение в периодическом печатном издании «Вестник </w:t>
      </w: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  и разместить на </w:t>
      </w:r>
      <w:hyperlink r:id="rId19" w:history="1">
        <w:r w:rsidRPr="00906926">
          <w:rPr>
            <w:rStyle w:val="a6"/>
            <w:rFonts w:ascii="Times New Roman" w:hAnsi="Times New Roman"/>
            <w:color w:val="auto"/>
          </w:rPr>
          <w:t>официальном сайте</w:t>
        </w:r>
      </w:hyperlink>
      <w:r w:rsidRPr="00906926">
        <w:rPr>
          <w:rFonts w:ascii="Times New Roman" w:hAnsi="Times New Roman" w:cs="Times New Roman"/>
        </w:rPr>
        <w:t xml:space="preserve"> Администрации </w:t>
      </w:r>
      <w:proofErr w:type="spellStart"/>
      <w:r w:rsidRPr="00906926">
        <w:rPr>
          <w:rFonts w:ascii="Times New Roman" w:hAnsi="Times New Roman" w:cs="Times New Roman"/>
          <w:bCs/>
        </w:rPr>
        <w:t>Новодубровского</w:t>
      </w:r>
      <w:proofErr w:type="spellEnd"/>
      <w:r w:rsidRPr="00906926">
        <w:rPr>
          <w:rFonts w:ascii="Times New Roman" w:hAnsi="Times New Roman" w:cs="Times New Roman"/>
          <w:bCs/>
        </w:rPr>
        <w:t xml:space="preserve"> сельсовета Убинского района Новосибирской области</w:t>
      </w:r>
      <w:r w:rsidRPr="00906926">
        <w:rPr>
          <w:rFonts w:ascii="Times New Roman" w:hAnsi="Times New Roman" w:cs="Times New Roman"/>
        </w:rPr>
        <w:t>.</w:t>
      </w:r>
    </w:p>
    <w:p w:rsidR="00906926" w:rsidRPr="00906926" w:rsidRDefault="00906926" w:rsidP="00906926">
      <w:pPr>
        <w:pStyle w:val="a4"/>
        <w:rPr>
          <w:rFonts w:ascii="Times New Roman" w:hAnsi="Times New Roman" w:cs="Times New Roman"/>
          <w:color w:val="000000"/>
        </w:rPr>
      </w:pPr>
      <w:bookmarkStart w:id="2" w:name="sub_3"/>
      <w:r w:rsidRPr="00906926">
        <w:rPr>
          <w:rFonts w:ascii="Times New Roman" w:hAnsi="Times New Roman" w:cs="Times New Roman"/>
        </w:rPr>
        <w:t xml:space="preserve">3. </w:t>
      </w:r>
      <w:r w:rsidRPr="00906926">
        <w:rPr>
          <w:rFonts w:ascii="Times New Roman" w:hAnsi="Times New Roman" w:cs="Times New Roman"/>
          <w:color w:val="000000"/>
        </w:rPr>
        <w:t>Настоящее решение вступает в силу с</w:t>
      </w:r>
      <w:r w:rsidRPr="00906926">
        <w:rPr>
          <w:rFonts w:ascii="Times New Roman" w:hAnsi="Times New Roman" w:cs="Times New Roman"/>
          <w:color w:val="000000"/>
          <w:shd w:val="clear" w:color="auto" w:fill="FFFFFF"/>
        </w:rPr>
        <w:t xml:space="preserve">о дня их официального опубликования и распространяет свое действие на </w:t>
      </w:r>
      <w:proofErr w:type="gramStart"/>
      <w:r w:rsidRPr="00906926">
        <w:rPr>
          <w:rFonts w:ascii="Times New Roman" w:hAnsi="Times New Roman" w:cs="Times New Roman"/>
          <w:color w:val="000000"/>
          <w:shd w:val="clear" w:color="auto" w:fill="FFFFFF"/>
        </w:rPr>
        <w:t>правоотношения</w:t>
      </w:r>
      <w:proofErr w:type="gramEnd"/>
      <w:r w:rsidRPr="00906926">
        <w:rPr>
          <w:rFonts w:ascii="Times New Roman" w:hAnsi="Times New Roman" w:cs="Times New Roman"/>
          <w:color w:val="000000"/>
          <w:shd w:val="clear" w:color="auto" w:fill="FFFFFF"/>
        </w:rPr>
        <w:t xml:space="preserve"> возникшие с </w:t>
      </w:r>
      <w:r w:rsidRPr="00906926">
        <w:rPr>
          <w:rFonts w:ascii="Times New Roman" w:hAnsi="Times New Roman" w:cs="Times New Roman"/>
          <w:color w:val="000000"/>
        </w:rPr>
        <w:t xml:space="preserve"> 01.01.2025 г.</w:t>
      </w:r>
    </w:p>
    <w:bookmarkEnd w:id="2"/>
    <w:p w:rsidR="00906926" w:rsidRPr="00906926" w:rsidRDefault="00906926" w:rsidP="00906926">
      <w:pPr>
        <w:pStyle w:val="a4"/>
        <w:rPr>
          <w:rFonts w:ascii="Times New Roman" w:hAnsi="Times New Roman" w:cs="Times New Roman"/>
        </w:rPr>
      </w:pP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 xml:space="preserve">Глава </w:t>
      </w: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  </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Убинского района Новосибирской области                                   В.В. Воробьев</w:t>
      </w:r>
    </w:p>
    <w:p w:rsidR="00906926" w:rsidRPr="00906926" w:rsidRDefault="00906926" w:rsidP="00906926">
      <w:pPr>
        <w:pStyle w:val="a4"/>
        <w:rPr>
          <w:rFonts w:ascii="Times New Roman" w:hAnsi="Times New Roman" w:cs="Times New Roman"/>
        </w:rPr>
      </w:pP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 xml:space="preserve">Председатель Совета депутатов </w:t>
      </w:r>
    </w:p>
    <w:p w:rsidR="00906926" w:rsidRPr="00906926" w:rsidRDefault="00906926" w:rsidP="00906926">
      <w:pPr>
        <w:pStyle w:val="a4"/>
        <w:rPr>
          <w:rFonts w:ascii="Times New Roman" w:hAnsi="Times New Roman" w:cs="Times New Roman"/>
        </w:rPr>
      </w:pP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 </w:t>
      </w:r>
    </w:p>
    <w:p w:rsidR="001B30CF" w:rsidRDefault="00906926" w:rsidP="00906926">
      <w:pPr>
        <w:pStyle w:val="a4"/>
        <w:rPr>
          <w:rFonts w:ascii="Times New Roman" w:hAnsi="Times New Roman" w:cs="Times New Roman"/>
        </w:rPr>
      </w:pPr>
      <w:r w:rsidRPr="00906926">
        <w:rPr>
          <w:rFonts w:ascii="Times New Roman" w:hAnsi="Times New Roman" w:cs="Times New Roman"/>
        </w:rPr>
        <w:t xml:space="preserve">Убинского района Новосибирской области                              Н.И. </w:t>
      </w:r>
      <w:proofErr w:type="spellStart"/>
      <w:r w:rsidRPr="00906926">
        <w:rPr>
          <w:rFonts w:ascii="Times New Roman" w:hAnsi="Times New Roman" w:cs="Times New Roman"/>
        </w:rPr>
        <w:t>Рон</w:t>
      </w:r>
      <w:r>
        <w:rPr>
          <w:rFonts w:ascii="Times New Roman" w:hAnsi="Times New Roman" w:cs="Times New Roman"/>
        </w:rPr>
        <w:t>жина</w:t>
      </w:r>
      <w:proofErr w:type="spellEnd"/>
    </w:p>
    <w:p w:rsidR="00906926" w:rsidRDefault="00906926" w:rsidP="00906926">
      <w:pPr>
        <w:pStyle w:val="a4"/>
        <w:rPr>
          <w:rFonts w:ascii="Times New Roman" w:hAnsi="Times New Roman" w:cs="Times New Roman"/>
        </w:rPr>
      </w:pPr>
    </w:p>
    <w:p w:rsidR="00906926" w:rsidRPr="00906926" w:rsidRDefault="00906926" w:rsidP="00906926">
      <w:pPr>
        <w:pStyle w:val="a4"/>
        <w:rPr>
          <w:rFonts w:ascii="Times New Roman" w:hAnsi="Times New Roman" w:cs="Times New Roman"/>
        </w:rPr>
      </w:pPr>
    </w:p>
    <w:p w:rsidR="001B30CF" w:rsidRPr="00906926" w:rsidRDefault="001B30CF" w:rsidP="00906926">
      <w:pPr>
        <w:pStyle w:val="a4"/>
        <w:rPr>
          <w:rFonts w:ascii="Times New Roman" w:hAnsi="Times New Roman" w:cs="Times New Roman"/>
        </w:rPr>
      </w:pPr>
    </w:p>
    <w:p w:rsidR="001B30CF" w:rsidRPr="00906926" w:rsidRDefault="001B30CF" w:rsidP="00906926">
      <w:pPr>
        <w:pStyle w:val="a4"/>
        <w:rPr>
          <w:rFonts w:ascii="Times New Roman" w:hAnsi="Times New Roman" w:cs="Times New Roman"/>
        </w:rPr>
      </w:pPr>
    </w:p>
    <w:p w:rsidR="00906926" w:rsidRPr="00906926" w:rsidRDefault="00906926" w:rsidP="00906926">
      <w:pPr>
        <w:pStyle w:val="a4"/>
        <w:jc w:val="center"/>
        <w:rPr>
          <w:rFonts w:ascii="Times New Roman" w:hAnsi="Times New Roman" w:cs="Times New Roman"/>
          <w:b/>
          <w:kern w:val="1"/>
        </w:rPr>
      </w:pPr>
      <w:r w:rsidRPr="00906926">
        <w:rPr>
          <w:rFonts w:ascii="Times New Roman" w:hAnsi="Times New Roman" w:cs="Times New Roman"/>
          <w:b/>
          <w:kern w:val="1"/>
        </w:rPr>
        <w:t>СОВЕТ ДЕПУТАТОВ НОВОДУБРОВСКОГО СЕЛЬСОВЕТА</w:t>
      </w:r>
    </w:p>
    <w:p w:rsidR="00906926" w:rsidRPr="00906926" w:rsidRDefault="00906926" w:rsidP="00906926">
      <w:pPr>
        <w:pStyle w:val="a4"/>
        <w:jc w:val="center"/>
        <w:rPr>
          <w:rFonts w:ascii="Times New Roman" w:hAnsi="Times New Roman" w:cs="Times New Roman"/>
          <w:b/>
          <w:kern w:val="1"/>
        </w:rPr>
      </w:pPr>
      <w:r w:rsidRPr="00906926">
        <w:rPr>
          <w:rFonts w:ascii="Times New Roman" w:hAnsi="Times New Roman" w:cs="Times New Roman"/>
          <w:b/>
          <w:kern w:val="1"/>
        </w:rPr>
        <w:t>УБИНСКОГО РАЙОНА НОВОСИБИРСКОЙ ОБЛАСТИ</w:t>
      </w:r>
    </w:p>
    <w:p w:rsidR="00906926" w:rsidRPr="00906926" w:rsidRDefault="00906926" w:rsidP="00906926">
      <w:pPr>
        <w:pStyle w:val="a4"/>
        <w:jc w:val="center"/>
        <w:rPr>
          <w:rFonts w:ascii="Times New Roman" w:hAnsi="Times New Roman" w:cs="Times New Roman"/>
          <w:b/>
          <w:kern w:val="1"/>
        </w:rPr>
      </w:pPr>
      <w:r w:rsidRPr="00906926">
        <w:rPr>
          <w:rFonts w:ascii="Times New Roman" w:hAnsi="Times New Roman" w:cs="Times New Roman"/>
          <w:b/>
          <w:kern w:val="1"/>
        </w:rPr>
        <w:t>шестого созыва</w:t>
      </w:r>
    </w:p>
    <w:p w:rsidR="00906926" w:rsidRPr="00906926" w:rsidRDefault="00906926" w:rsidP="00906926">
      <w:pPr>
        <w:pStyle w:val="a4"/>
        <w:jc w:val="center"/>
        <w:rPr>
          <w:rFonts w:ascii="Times New Roman" w:hAnsi="Times New Roman" w:cs="Times New Roman"/>
          <w:b/>
          <w:kern w:val="1"/>
        </w:rPr>
      </w:pPr>
    </w:p>
    <w:p w:rsidR="00906926" w:rsidRPr="00906926" w:rsidRDefault="00906926" w:rsidP="00906926">
      <w:pPr>
        <w:pStyle w:val="a4"/>
        <w:jc w:val="center"/>
        <w:rPr>
          <w:rFonts w:ascii="Times New Roman" w:hAnsi="Times New Roman" w:cs="Times New Roman"/>
          <w:b/>
          <w:kern w:val="1"/>
        </w:rPr>
      </w:pPr>
      <w:r w:rsidRPr="00906926">
        <w:rPr>
          <w:rFonts w:ascii="Times New Roman" w:hAnsi="Times New Roman" w:cs="Times New Roman"/>
          <w:b/>
          <w:kern w:val="1"/>
        </w:rPr>
        <w:t>РЕШЕНИЕ</w:t>
      </w:r>
    </w:p>
    <w:p w:rsidR="00906926" w:rsidRPr="00906926" w:rsidRDefault="00906926" w:rsidP="00906926">
      <w:pPr>
        <w:pStyle w:val="a4"/>
        <w:jc w:val="center"/>
        <w:rPr>
          <w:rFonts w:ascii="Times New Roman" w:hAnsi="Times New Roman" w:cs="Times New Roman"/>
          <w:b/>
          <w:kern w:val="1"/>
        </w:rPr>
      </w:pPr>
      <w:r w:rsidRPr="00906926">
        <w:rPr>
          <w:rFonts w:ascii="Times New Roman" w:hAnsi="Times New Roman" w:cs="Times New Roman"/>
          <w:b/>
          <w:kern w:val="1"/>
        </w:rPr>
        <w:t>тридцать восьмой сессии</w:t>
      </w:r>
    </w:p>
    <w:p w:rsidR="00906926" w:rsidRPr="00906926" w:rsidRDefault="00906926" w:rsidP="00906926">
      <w:pPr>
        <w:pStyle w:val="a4"/>
        <w:jc w:val="center"/>
        <w:rPr>
          <w:rFonts w:ascii="Times New Roman" w:hAnsi="Times New Roman" w:cs="Times New Roman"/>
          <w:b/>
          <w:kern w:val="1"/>
        </w:rPr>
      </w:pPr>
    </w:p>
    <w:p w:rsidR="00906926" w:rsidRPr="00906926" w:rsidRDefault="00906926" w:rsidP="00906926">
      <w:pPr>
        <w:pStyle w:val="a4"/>
        <w:jc w:val="center"/>
        <w:rPr>
          <w:rFonts w:ascii="Times New Roman" w:hAnsi="Times New Roman" w:cs="Times New Roman"/>
          <w:b/>
          <w:kern w:val="1"/>
        </w:rPr>
      </w:pPr>
      <w:r w:rsidRPr="00906926">
        <w:rPr>
          <w:rFonts w:ascii="Times New Roman" w:hAnsi="Times New Roman" w:cs="Times New Roman"/>
          <w:b/>
          <w:color w:val="000000"/>
          <w:kern w:val="1"/>
        </w:rPr>
        <w:t xml:space="preserve">от 24.06.2025                           с. </w:t>
      </w:r>
      <w:proofErr w:type="spellStart"/>
      <w:r w:rsidRPr="00906926">
        <w:rPr>
          <w:rFonts w:ascii="Times New Roman" w:hAnsi="Times New Roman" w:cs="Times New Roman"/>
          <w:b/>
          <w:color w:val="000000"/>
          <w:kern w:val="1"/>
        </w:rPr>
        <w:t>Новодубровское</w:t>
      </w:r>
      <w:proofErr w:type="spellEnd"/>
      <w:r w:rsidRPr="00906926">
        <w:rPr>
          <w:rFonts w:ascii="Times New Roman" w:hAnsi="Times New Roman" w:cs="Times New Roman"/>
          <w:b/>
          <w:color w:val="000000"/>
          <w:kern w:val="1"/>
        </w:rPr>
        <w:tab/>
        <w:t xml:space="preserve">                   № 169</w:t>
      </w:r>
    </w:p>
    <w:p w:rsidR="00906926" w:rsidRPr="00906926" w:rsidRDefault="00906926" w:rsidP="00906926">
      <w:pPr>
        <w:pStyle w:val="a4"/>
        <w:jc w:val="center"/>
        <w:rPr>
          <w:rFonts w:ascii="Times New Roman" w:hAnsi="Times New Roman" w:cs="Times New Roman"/>
          <w:b/>
          <w:bCs/>
        </w:rPr>
      </w:pPr>
    </w:p>
    <w:p w:rsidR="00906926" w:rsidRPr="00906926" w:rsidRDefault="00906926" w:rsidP="00906926">
      <w:pPr>
        <w:pStyle w:val="a4"/>
        <w:jc w:val="center"/>
        <w:rPr>
          <w:rFonts w:ascii="Times New Roman" w:hAnsi="Times New Roman" w:cs="Times New Roman"/>
          <w:bCs/>
          <w:i/>
        </w:rPr>
      </w:pPr>
      <w:r w:rsidRPr="00906926">
        <w:rPr>
          <w:rFonts w:ascii="Times New Roman" w:hAnsi="Times New Roman" w:cs="Times New Roman"/>
          <w:bCs/>
        </w:rPr>
        <w:t xml:space="preserve">О внесении изменений в решение </w:t>
      </w:r>
      <w:r w:rsidRPr="00906926">
        <w:rPr>
          <w:rFonts w:ascii="Times New Roman" w:hAnsi="Times New Roman" w:cs="Times New Roman"/>
        </w:rPr>
        <w:t xml:space="preserve">Совета депутатов </w:t>
      </w: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 Убинского района Новосибирской области</w:t>
      </w:r>
      <w:r w:rsidRPr="00906926">
        <w:rPr>
          <w:rFonts w:ascii="Times New Roman" w:hAnsi="Times New Roman" w:cs="Times New Roman"/>
          <w:bCs/>
        </w:rPr>
        <w:t xml:space="preserve"> от 21.03.2025 № 160 «Об утверждении положения о муниципальном контроле в сфере благоустройства на территории </w:t>
      </w:r>
      <w:proofErr w:type="spellStart"/>
      <w:r w:rsidRPr="00906926">
        <w:rPr>
          <w:rFonts w:ascii="Times New Roman" w:hAnsi="Times New Roman" w:cs="Times New Roman"/>
          <w:bCs/>
        </w:rPr>
        <w:t>Новодубровского</w:t>
      </w:r>
      <w:proofErr w:type="spellEnd"/>
      <w:r w:rsidRPr="00906926">
        <w:rPr>
          <w:rFonts w:ascii="Times New Roman" w:hAnsi="Times New Roman" w:cs="Times New Roman"/>
          <w:bCs/>
        </w:rPr>
        <w:t xml:space="preserve"> сельсовета Убинского района Новосибирской области»</w:t>
      </w:r>
    </w:p>
    <w:p w:rsidR="00906926" w:rsidRPr="00906926" w:rsidRDefault="00906926" w:rsidP="00906926">
      <w:pPr>
        <w:pStyle w:val="a4"/>
        <w:rPr>
          <w:rFonts w:ascii="Times New Roman" w:hAnsi="Times New Roman" w:cs="Times New Roman"/>
          <w:color w:val="000000"/>
        </w:rPr>
      </w:pP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 xml:space="preserve">В соответствии с </w:t>
      </w:r>
      <w:r w:rsidRPr="00906926">
        <w:rPr>
          <w:rFonts w:ascii="Times New Roman" w:hAnsi="Times New Roman" w:cs="Times New Roman"/>
          <w:color w:val="000000"/>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906926">
        <w:rPr>
          <w:rFonts w:ascii="Times New Roman" w:hAnsi="Times New Roman" w:cs="Times New Roman"/>
          <w:color w:val="000000"/>
        </w:rPr>
        <w:t xml:space="preserve">, Федеральным законом от 31 июля 2020 № 248-ФЗ «О государственном контроле (надзоре) и муниципальном контроле в Российской Федерации», руководствуясь Уставом </w:t>
      </w:r>
      <w:proofErr w:type="spellStart"/>
      <w:r w:rsidRPr="00906926">
        <w:rPr>
          <w:rFonts w:ascii="Times New Roman" w:hAnsi="Times New Roman" w:cs="Times New Roman"/>
          <w:color w:val="000000"/>
        </w:rPr>
        <w:t>Новодубровского</w:t>
      </w:r>
      <w:proofErr w:type="spellEnd"/>
      <w:r w:rsidRPr="00906926">
        <w:rPr>
          <w:rFonts w:ascii="Times New Roman" w:hAnsi="Times New Roman" w:cs="Times New Roman"/>
          <w:color w:val="000000"/>
        </w:rPr>
        <w:t xml:space="preserve"> сельсовета Убинского района Новосибирской области</w:t>
      </w:r>
      <w:r w:rsidRPr="00906926">
        <w:rPr>
          <w:rFonts w:ascii="Times New Roman" w:hAnsi="Times New Roman" w:cs="Times New Roman"/>
          <w:bCs/>
          <w:color w:val="000000"/>
        </w:rPr>
        <w:t xml:space="preserve">, Совет депутатов </w:t>
      </w:r>
      <w:proofErr w:type="spellStart"/>
      <w:r w:rsidRPr="00906926">
        <w:rPr>
          <w:rFonts w:ascii="Times New Roman" w:hAnsi="Times New Roman" w:cs="Times New Roman"/>
          <w:bCs/>
          <w:color w:val="000000"/>
        </w:rPr>
        <w:t>Новодубровского</w:t>
      </w:r>
      <w:proofErr w:type="spellEnd"/>
      <w:r w:rsidRPr="00906926">
        <w:rPr>
          <w:rFonts w:ascii="Times New Roman" w:hAnsi="Times New Roman" w:cs="Times New Roman"/>
          <w:bCs/>
          <w:color w:val="000000"/>
        </w:rPr>
        <w:t xml:space="preserve"> сельсовета Убинского района Новосибирской области </w:t>
      </w:r>
      <w:proofErr w:type="spellStart"/>
      <w:proofErr w:type="gramStart"/>
      <w:r w:rsidRPr="00906926">
        <w:rPr>
          <w:rFonts w:ascii="Times New Roman" w:hAnsi="Times New Roman" w:cs="Times New Roman"/>
        </w:rPr>
        <w:t>р</w:t>
      </w:r>
      <w:proofErr w:type="spellEnd"/>
      <w:proofErr w:type="gramEnd"/>
      <w:r w:rsidRPr="00906926">
        <w:rPr>
          <w:rFonts w:ascii="Times New Roman" w:hAnsi="Times New Roman" w:cs="Times New Roman"/>
        </w:rPr>
        <w:t xml:space="preserve"> е </w:t>
      </w:r>
      <w:proofErr w:type="spellStart"/>
      <w:r w:rsidRPr="00906926">
        <w:rPr>
          <w:rFonts w:ascii="Times New Roman" w:hAnsi="Times New Roman" w:cs="Times New Roman"/>
        </w:rPr>
        <w:t>ш</w:t>
      </w:r>
      <w:proofErr w:type="spellEnd"/>
      <w:r w:rsidRPr="00906926">
        <w:rPr>
          <w:rFonts w:ascii="Times New Roman" w:hAnsi="Times New Roman" w:cs="Times New Roman"/>
        </w:rPr>
        <w:t xml:space="preserve"> и л:</w:t>
      </w: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 xml:space="preserve">Внести в Положение о муниципальном контроле в сфере благоустройства на территории </w:t>
      </w:r>
      <w:proofErr w:type="spellStart"/>
      <w:r w:rsidRPr="00906926">
        <w:rPr>
          <w:rFonts w:ascii="Times New Roman" w:hAnsi="Times New Roman" w:cs="Times New Roman"/>
          <w:color w:val="000000"/>
        </w:rPr>
        <w:t>Новодубровского</w:t>
      </w:r>
      <w:proofErr w:type="spellEnd"/>
      <w:r w:rsidRPr="00906926">
        <w:rPr>
          <w:rFonts w:ascii="Times New Roman" w:hAnsi="Times New Roman" w:cs="Times New Roman"/>
          <w:color w:val="000000"/>
        </w:rPr>
        <w:t xml:space="preserve"> сельсовета Убинского района Новосибирской области </w:t>
      </w:r>
      <w:r w:rsidRPr="00906926">
        <w:rPr>
          <w:rFonts w:ascii="Times New Roman" w:hAnsi="Times New Roman" w:cs="Times New Roman"/>
          <w:kern w:val="2"/>
        </w:rPr>
        <w:t>следующие изменения:</w:t>
      </w:r>
    </w:p>
    <w:p w:rsidR="00906926" w:rsidRPr="00906926" w:rsidRDefault="00906926" w:rsidP="00906926">
      <w:pPr>
        <w:pStyle w:val="a4"/>
        <w:rPr>
          <w:rFonts w:ascii="Times New Roman" w:hAnsi="Times New Roman" w:cs="Times New Roman"/>
          <w:kern w:val="2"/>
        </w:rPr>
      </w:pPr>
      <w:r w:rsidRPr="00906926">
        <w:rPr>
          <w:rFonts w:ascii="Times New Roman" w:hAnsi="Times New Roman" w:cs="Times New Roman"/>
          <w:kern w:val="2"/>
        </w:rPr>
        <w:t>Дополнить Положение разделом 6 следующего содержания:</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«Раздел 6. Категории риска причинения вреда (ущерба)</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 xml:space="preserve"> 6.1.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w:t>
      </w:r>
      <w:r w:rsidRPr="00906926">
        <w:rPr>
          <w:rFonts w:ascii="Times New Roman" w:hAnsi="Times New Roman" w:cs="Times New Roman"/>
          <w:color w:val="000000"/>
        </w:rPr>
        <w:lastRenderedPageBreak/>
        <w:t>мероприятий, их содержание (в том числе объем проверяемых обязательных требований), интенсивность и результаты.</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6.2.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6.3. Под оценкой риска причинения вреда (ущерба) в целях настоящего Положения понимается деятельность Контрольного органа по определению вероятности возникновения риска и масштаба вреда (ущерба) для охраняемых законом ценностей.</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6.4.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6.5.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6.6.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1) высокий риск;</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2) средний риск;</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3) умеренный риск;</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4) низкий риск.</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6.7.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6.8. Отнесение объектов контроля к категориям риска и изменение присвоенных объектам контроля категорий риска осуществляются решениями Контрольного органа:</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 xml:space="preserve">- правовым актом Администрации </w:t>
      </w:r>
      <w:proofErr w:type="spellStart"/>
      <w:r w:rsidRPr="00906926">
        <w:rPr>
          <w:rFonts w:ascii="Times New Roman" w:hAnsi="Times New Roman" w:cs="Times New Roman"/>
          <w:color w:val="000000"/>
        </w:rPr>
        <w:t>Новодубровского</w:t>
      </w:r>
      <w:proofErr w:type="spellEnd"/>
      <w:r w:rsidRPr="00906926">
        <w:rPr>
          <w:rFonts w:ascii="Times New Roman" w:hAnsi="Times New Roman" w:cs="Times New Roman"/>
          <w:color w:val="000000"/>
        </w:rPr>
        <w:t xml:space="preserve"> сельсовета Убинского района Новосибирской области на территории </w:t>
      </w:r>
      <w:proofErr w:type="spellStart"/>
      <w:r w:rsidRPr="00906926">
        <w:rPr>
          <w:rFonts w:ascii="Times New Roman" w:hAnsi="Times New Roman" w:cs="Times New Roman"/>
          <w:color w:val="000000"/>
        </w:rPr>
        <w:t>Новодубровского</w:t>
      </w:r>
      <w:proofErr w:type="spellEnd"/>
      <w:r w:rsidRPr="00906926">
        <w:rPr>
          <w:rFonts w:ascii="Times New Roman" w:hAnsi="Times New Roman" w:cs="Times New Roman"/>
          <w:color w:val="000000"/>
        </w:rPr>
        <w:t xml:space="preserve"> сельсовета Убинского района Новосибирской области.</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При отсутствии решения об отнесении объектов контроля к категориям риска такие объекты считаются отнесенными к низкой категории риска.</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6.9. При отнесении Контрольным органом объектов контроля к категориям риска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сведения, содержащиеся в Едином государственном реестре недвижимости;</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сведения, полученные в рамках, проведенных должностными лицами Контрольного органа, должностными лицами органов государственного надзора контрольных (надзорных) и профилактических мероприятий;</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сведения, полученные от государственных органов, органов местного самоуправления и организаций в рамках межведомственного информационного взаимодействия;</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shd w:val="clear" w:color="auto" w:fill="FFFFFF"/>
        </w:rPr>
        <w:t>по результатам предоставления гражданам и организациям муниципальных услуг;</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сведения, полученные из обращений контролируемых лиц, иных граждан и организаций, из сообщений средств массовой информации;</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shd w:val="clear" w:color="auto" w:fill="FFFFFF"/>
        </w:rPr>
        <w:t xml:space="preserve">сведения, содержащиеся в информационных ресурсах, в том числе обеспечивающих маркировку, </w:t>
      </w:r>
      <w:proofErr w:type="spellStart"/>
      <w:r w:rsidRPr="00906926">
        <w:rPr>
          <w:rFonts w:ascii="Times New Roman" w:hAnsi="Times New Roman" w:cs="Times New Roman"/>
          <w:color w:val="000000"/>
          <w:shd w:val="clear" w:color="auto" w:fill="FFFFFF"/>
        </w:rPr>
        <w:t>прослеживаемость</w:t>
      </w:r>
      <w:proofErr w:type="spellEnd"/>
      <w:r w:rsidRPr="00906926">
        <w:rPr>
          <w:rFonts w:ascii="Times New Roman" w:hAnsi="Times New Roman" w:cs="Times New Roman"/>
          <w:color w:val="000000"/>
          <w:shd w:val="clear" w:color="auto" w:fill="FFFFFF"/>
        </w:rPr>
        <w:t>, учет, автоматическую фиксацию информации;</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shd w:val="clear" w:color="auto" w:fill="FFFFFF"/>
        </w:rPr>
        <w:t>иные сведения об объектах контроля.</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6.10. </w:t>
      </w:r>
      <w:proofErr w:type="gramStart"/>
      <w:r w:rsidRPr="00906926">
        <w:rPr>
          <w:rFonts w:ascii="Times New Roman" w:hAnsi="Times New Roman" w:cs="Times New Roman"/>
          <w:color w:val="000000"/>
        </w:rPr>
        <w:t>Отнесение объекта контроля к одной из категорий риска осуществляется Контрольным органом ежегодно на основе сопоставления характеристик объекта контроля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w:t>
      </w:r>
      <w:proofErr w:type="gramEnd"/>
      <w:r w:rsidRPr="00906926">
        <w:rPr>
          <w:rFonts w:ascii="Times New Roman" w:hAnsi="Times New Roman" w:cs="Times New Roman"/>
          <w:color w:val="000000"/>
        </w:rPr>
        <w:t xml:space="preserve"> (ущерба) охраняемым законом ценностям.</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 xml:space="preserve">Перечень индикаторов риска </w:t>
      </w:r>
      <w:proofErr w:type="gramStart"/>
      <w:r w:rsidRPr="00906926">
        <w:rPr>
          <w:rFonts w:ascii="Times New Roman" w:hAnsi="Times New Roman" w:cs="Times New Roman"/>
          <w:color w:val="000000"/>
        </w:rPr>
        <w:t>нарушений обязательных требований, используемых в качестве основания для проведения контрольных мероприятий при осуществлении муниципального контроля в сфере благоустройства устанавливается</w:t>
      </w:r>
      <w:proofErr w:type="gramEnd"/>
      <w:r w:rsidRPr="00906926">
        <w:rPr>
          <w:rFonts w:ascii="Times New Roman" w:hAnsi="Times New Roman" w:cs="Times New Roman"/>
          <w:color w:val="000000"/>
        </w:rPr>
        <w:t xml:space="preserve"> приложением 1 к настоящему Положению.</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 xml:space="preserve">6.11.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w:t>
      </w:r>
      <w:r w:rsidRPr="00906926">
        <w:rPr>
          <w:rFonts w:ascii="Times New Roman" w:hAnsi="Times New Roman" w:cs="Times New Roman"/>
          <w:color w:val="000000"/>
        </w:rPr>
        <w:lastRenderedPageBreak/>
        <w:t>осуществляются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906926" w:rsidRPr="00906926" w:rsidRDefault="00906926" w:rsidP="00906926">
      <w:pPr>
        <w:pStyle w:val="a4"/>
        <w:rPr>
          <w:rFonts w:ascii="Times New Roman" w:hAnsi="Times New Roman" w:cs="Times New Roman"/>
        </w:rPr>
      </w:pPr>
      <w:proofErr w:type="gramStart"/>
      <w:r w:rsidRPr="00906926">
        <w:rPr>
          <w:rFonts w:ascii="Times New Roman" w:hAnsi="Times New Roman" w:cs="Times New Roman"/>
          <w:color w:val="000000"/>
        </w:rPr>
        <w:t>Информация о выявлении соответствия объекта контроля параметрам, утвержденным индикаторами риска нарушения обязательных требований, или информация об отклонении объекта контроля от таких параметров размещается контрольным органом в едином реестре контрольных мероприятий, на официальном сайте </w:t>
      </w:r>
      <w:proofErr w:type="spellStart"/>
      <w:r w:rsidRPr="00906926">
        <w:rPr>
          <w:rFonts w:ascii="Times New Roman" w:hAnsi="Times New Roman" w:cs="Times New Roman"/>
          <w:color w:val="000000"/>
        </w:rPr>
        <w:t>Новодубровского</w:t>
      </w:r>
      <w:proofErr w:type="spellEnd"/>
      <w:r w:rsidRPr="00906926">
        <w:rPr>
          <w:rFonts w:ascii="Times New Roman" w:hAnsi="Times New Roman" w:cs="Times New Roman"/>
          <w:color w:val="000000"/>
        </w:rPr>
        <w:t xml:space="preserve"> сельсовета Убинского района Новосибирской области в информационно-телекоммуникационной сети «Интернет» и в личных кабинетах контролируемого лица на едином портале государственных и муниципальных услуг (при их наличии).</w:t>
      </w:r>
      <w:proofErr w:type="gramEnd"/>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6.12. Проведение контрольным органом плановых контрольных мероприятий, периодичность проведения обязательных профилактических визитов в отношении объектов контроля в зависимости от присвоенной категории риска осуществляется со следующей периодичностью:</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для объектов контроля, отнесенных к категории высокого риска, - одно плановое контрольное мероприятие в два года либо один обязательный профилактический визит в год;</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 xml:space="preserve">для </w:t>
      </w:r>
      <w:proofErr w:type="gramStart"/>
      <w:r w:rsidRPr="00906926">
        <w:rPr>
          <w:rFonts w:ascii="Times New Roman" w:hAnsi="Times New Roman" w:cs="Times New Roman"/>
          <w:color w:val="000000"/>
        </w:rPr>
        <w:t>объектов контроля, отнесенных к категории среднего или умеренного риска проводятся</w:t>
      </w:r>
      <w:proofErr w:type="gramEnd"/>
      <w:r w:rsidRPr="00906926">
        <w:rPr>
          <w:rFonts w:ascii="Times New Roman" w:hAnsi="Times New Roman" w:cs="Times New Roman"/>
          <w:color w:val="000000"/>
        </w:rPr>
        <w:t xml:space="preserve"> обязательные профилактические визиты, периодичность проведения которых определяется Правительством Российской Федерации.</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В отношении объектов контроля, отнесенных к категории низкого риска, обязательные профилактически визиты не проводятся.</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Принятие решения Контрольного органа об отнесении объектов контроля к категории низкого риска не требуется.</w:t>
      </w:r>
    </w:p>
    <w:p w:rsidR="00906926" w:rsidRPr="00906926" w:rsidRDefault="00906926" w:rsidP="00906926">
      <w:pPr>
        <w:pStyle w:val="a4"/>
        <w:rPr>
          <w:rFonts w:ascii="Times New Roman" w:hAnsi="Times New Roman" w:cs="Times New Roman"/>
        </w:rPr>
      </w:pPr>
      <w:proofErr w:type="gramStart"/>
      <w:r w:rsidRPr="00906926">
        <w:rPr>
          <w:rFonts w:ascii="Times New Roman" w:hAnsi="Times New Roman" w:cs="Times New Roman"/>
          <w:color w:val="000000"/>
        </w:rPr>
        <w:t>В ежегодные планы плановых контрольных мероприятий подлежат включению контрольные мероприятия в отношении объектов контроля, принадлежащих на праве собственности, праве безвозмездного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категории:</w:t>
      </w:r>
      <w:proofErr w:type="gramEnd"/>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высокого риска - два года.</w:t>
      </w: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w:t>
      </w:r>
      <w:proofErr w:type="gramStart"/>
      <w:r w:rsidRPr="00906926">
        <w:rPr>
          <w:rFonts w:ascii="Times New Roman" w:hAnsi="Times New Roman" w:cs="Times New Roman"/>
          <w:color w:val="000000"/>
        </w:rPr>
        <w:t>с даты возникновения</w:t>
      </w:r>
      <w:proofErr w:type="gramEnd"/>
      <w:r w:rsidRPr="00906926">
        <w:rPr>
          <w:rFonts w:ascii="Times New Roman" w:hAnsi="Times New Roman" w:cs="Times New Roman"/>
          <w:color w:val="000000"/>
        </w:rPr>
        <w:t xml:space="preserve"> у юридического лица или гражданина права собственности, права безвозмездного пользования или иного права на такой объект контроля. Контрольный орган ведет перечень объектов контроля, которым присвоены категории риска (далее - перечень объектов контроля). </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Перечни объектов контроля с указанием категорий риска размещаются на официальном сайте </w:t>
      </w:r>
      <w:proofErr w:type="spellStart"/>
      <w:r w:rsidRPr="00906926">
        <w:rPr>
          <w:rFonts w:ascii="Times New Roman" w:hAnsi="Times New Roman" w:cs="Times New Roman"/>
          <w:color w:val="000000"/>
        </w:rPr>
        <w:t>Новодубровского</w:t>
      </w:r>
      <w:proofErr w:type="spellEnd"/>
      <w:r w:rsidRPr="00906926">
        <w:rPr>
          <w:rFonts w:ascii="Times New Roman" w:hAnsi="Times New Roman" w:cs="Times New Roman"/>
          <w:color w:val="000000"/>
        </w:rPr>
        <w:t xml:space="preserve"> сельсовета Убинского района Новосибирской области округа в информационно-телекоммуникационной сети «Интернет» и в едином реестре видов контроля.</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6.13. Перечни объектов контроля содержат следующую информацию:</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1)</w:t>
      </w:r>
      <w:r w:rsidRPr="00906926">
        <w:rPr>
          <w:rFonts w:ascii="Times New Roman" w:hAnsi="Times New Roman" w:cs="Times New Roman"/>
        </w:rPr>
        <w:t>      </w:t>
      </w:r>
      <w:r w:rsidRPr="00906926">
        <w:rPr>
          <w:rFonts w:ascii="Times New Roman" w:hAnsi="Times New Roman" w:cs="Times New Roman"/>
          <w:color w:val="000000"/>
        </w:rPr>
        <w:t>кадастровый номер объекта контроля или при его отсутствии адрес местонахождения (адресный ориентир) объекта контроля;</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2)</w:t>
      </w:r>
      <w:r w:rsidRPr="00906926">
        <w:rPr>
          <w:rFonts w:ascii="Times New Roman" w:hAnsi="Times New Roman" w:cs="Times New Roman"/>
        </w:rPr>
        <w:t>      </w:t>
      </w:r>
      <w:r w:rsidRPr="00906926">
        <w:rPr>
          <w:rFonts w:ascii="Times New Roman" w:hAnsi="Times New Roman" w:cs="Times New Roman"/>
          <w:color w:val="000000"/>
        </w:rPr>
        <w:t>присвоенная категория риска;</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3)</w:t>
      </w:r>
      <w:r w:rsidRPr="00906926">
        <w:rPr>
          <w:rFonts w:ascii="Times New Roman" w:hAnsi="Times New Roman" w:cs="Times New Roman"/>
        </w:rPr>
        <w:t>     </w:t>
      </w:r>
      <w:r w:rsidRPr="00906926">
        <w:rPr>
          <w:rFonts w:ascii="Times New Roman" w:hAnsi="Times New Roman" w:cs="Times New Roman"/>
          <w:color w:val="000000"/>
        </w:rPr>
        <w:t>реквизиты решения о присвоении объекту контроля категории риска, а также сведения, на основании которых было принято решение об отнесении объекта контроля к категории риска.</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По запросу правообладателя объекта контроля Контрольный орган в срок, не превышающий пятнадцати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lastRenderedPageBreak/>
        <w:t>6.14.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6.15.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 xml:space="preserve">1.2. Раздел 4 дополнить подпунктом 6) следующего содержания: «6) </w:t>
      </w:r>
      <w:r w:rsidRPr="00906926">
        <w:rPr>
          <w:rFonts w:ascii="Times New Roman" w:hAnsi="Times New Roman" w:cs="Times New Roman"/>
          <w:color w:val="000000"/>
          <w:shd w:val="clear" w:color="auto" w:fill="FFFFFF"/>
        </w:rPr>
        <w:t>решений об отнесении объектов контроля к соответствующей категории риска</w:t>
      </w:r>
      <w:proofErr w:type="gramStart"/>
      <w:r w:rsidRPr="00906926">
        <w:rPr>
          <w:rFonts w:ascii="Times New Roman" w:hAnsi="Times New Roman" w:cs="Times New Roman"/>
          <w:color w:val="000000"/>
        </w:rPr>
        <w:t>.»</w:t>
      </w:r>
      <w:proofErr w:type="gramEnd"/>
    </w:p>
    <w:p w:rsidR="00906926" w:rsidRPr="00906926" w:rsidRDefault="00906926" w:rsidP="00906926">
      <w:pPr>
        <w:pStyle w:val="a4"/>
        <w:rPr>
          <w:rFonts w:ascii="Times New Roman" w:hAnsi="Times New Roman" w:cs="Times New Roman"/>
        </w:rPr>
      </w:pPr>
      <w:r w:rsidRPr="00906926">
        <w:rPr>
          <w:rFonts w:ascii="Times New Roman" w:eastAsia="Times New Roman CYR" w:hAnsi="Times New Roman" w:cs="Times New Roman"/>
        </w:rPr>
        <w:t>Опубликовать настоящее решение в установленно</w:t>
      </w:r>
      <w:r w:rsidRPr="00906926">
        <w:rPr>
          <w:rFonts w:ascii="Times New Roman" w:hAnsi="Times New Roman" w:cs="Times New Roman"/>
        </w:rPr>
        <w:t xml:space="preserve">м порядке и разместить на официальном сайте </w:t>
      </w: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 Убинского района Новосибирской области.</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3. Контроль исполнения настоящего решения возложить на Главу Новодубровского сельсовета Убинского района Новосибирской области.</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4. Настоящее решение вступает в силу после его официального опубликования.</w:t>
      </w: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 </w:t>
      </w: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 xml:space="preserve">Глава </w:t>
      </w:r>
      <w:proofErr w:type="spellStart"/>
      <w:r w:rsidRPr="00906926">
        <w:rPr>
          <w:rFonts w:ascii="Times New Roman" w:hAnsi="Times New Roman" w:cs="Times New Roman"/>
          <w:color w:val="000000"/>
        </w:rPr>
        <w:t>Новодубровского</w:t>
      </w:r>
      <w:proofErr w:type="spellEnd"/>
      <w:r w:rsidRPr="00906926">
        <w:rPr>
          <w:rFonts w:ascii="Times New Roman" w:hAnsi="Times New Roman" w:cs="Times New Roman"/>
          <w:color w:val="000000"/>
        </w:rPr>
        <w:t xml:space="preserve"> сельсовета </w:t>
      </w: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Убинского района Новосибирской области                              В.В. Воробьев</w:t>
      </w:r>
    </w:p>
    <w:p w:rsidR="00906926" w:rsidRPr="00906926" w:rsidRDefault="00906926" w:rsidP="00906926">
      <w:pPr>
        <w:pStyle w:val="a4"/>
        <w:rPr>
          <w:rFonts w:ascii="Times New Roman" w:hAnsi="Times New Roman" w:cs="Times New Roman"/>
          <w:color w:val="000000"/>
        </w:rPr>
      </w:pP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Председатель Совета депутатов</w:t>
      </w:r>
    </w:p>
    <w:p w:rsidR="00906926" w:rsidRPr="00906926" w:rsidRDefault="00906926" w:rsidP="00906926">
      <w:pPr>
        <w:pStyle w:val="a4"/>
        <w:rPr>
          <w:rFonts w:ascii="Times New Roman" w:hAnsi="Times New Roman" w:cs="Times New Roman"/>
          <w:color w:val="000000"/>
        </w:rPr>
      </w:pPr>
      <w:proofErr w:type="spellStart"/>
      <w:r w:rsidRPr="00906926">
        <w:rPr>
          <w:rFonts w:ascii="Times New Roman" w:hAnsi="Times New Roman" w:cs="Times New Roman"/>
          <w:color w:val="000000"/>
        </w:rPr>
        <w:t>Новодубровского</w:t>
      </w:r>
      <w:proofErr w:type="spellEnd"/>
      <w:r w:rsidRPr="00906926">
        <w:rPr>
          <w:rFonts w:ascii="Times New Roman" w:hAnsi="Times New Roman" w:cs="Times New Roman"/>
          <w:color w:val="000000"/>
        </w:rPr>
        <w:t xml:space="preserve"> сельсовета Убинского района</w:t>
      </w: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 xml:space="preserve">Новосибирской области                                                              Н.И. </w:t>
      </w:r>
      <w:proofErr w:type="spellStart"/>
      <w:r w:rsidRPr="00906926">
        <w:rPr>
          <w:rFonts w:ascii="Times New Roman" w:hAnsi="Times New Roman" w:cs="Times New Roman"/>
          <w:color w:val="000000"/>
        </w:rPr>
        <w:t>Ронжина</w:t>
      </w:r>
      <w:proofErr w:type="spellEnd"/>
    </w:p>
    <w:p w:rsidR="00906926" w:rsidRPr="00906926" w:rsidRDefault="00906926" w:rsidP="00906926">
      <w:pPr>
        <w:pStyle w:val="a4"/>
        <w:rPr>
          <w:rFonts w:ascii="Times New Roman" w:hAnsi="Times New Roman" w:cs="Times New Roman"/>
          <w:color w:val="000000"/>
        </w:rPr>
      </w:pPr>
    </w:p>
    <w:p w:rsidR="00906926" w:rsidRPr="00906926" w:rsidRDefault="00906926" w:rsidP="00906926">
      <w:pPr>
        <w:pStyle w:val="a4"/>
        <w:rPr>
          <w:rFonts w:ascii="Times New Roman" w:hAnsi="Times New Roman" w:cs="Times New Roman"/>
          <w:color w:val="000000"/>
        </w:rPr>
      </w:pPr>
    </w:p>
    <w:p w:rsidR="00906926" w:rsidRPr="00906926" w:rsidRDefault="00906926" w:rsidP="00906926">
      <w:pPr>
        <w:pStyle w:val="a4"/>
        <w:jc w:val="right"/>
        <w:rPr>
          <w:rFonts w:ascii="Times New Roman" w:hAnsi="Times New Roman" w:cs="Times New Roman"/>
        </w:rPr>
      </w:pPr>
      <w:r w:rsidRPr="00906926">
        <w:rPr>
          <w:rFonts w:ascii="Times New Roman" w:hAnsi="Times New Roman" w:cs="Times New Roman"/>
          <w:color w:val="000000"/>
        </w:rPr>
        <w:t>Приложение 1</w:t>
      </w:r>
    </w:p>
    <w:p w:rsidR="00906926" w:rsidRPr="00906926" w:rsidRDefault="00906926" w:rsidP="00906926">
      <w:pPr>
        <w:pStyle w:val="a4"/>
        <w:jc w:val="right"/>
        <w:rPr>
          <w:rFonts w:ascii="Times New Roman" w:hAnsi="Times New Roman" w:cs="Times New Roman"/>
        </w:rPr>
      </w:pPr>
      <w:r w:rsidRPr="00906926">
        <w:rPr>
          <w:rFonts w:ascii="Times New Roman" w:hAnsi="Times New Roman" w:cs="Times New Roman"/>
          <w:color w:val="000000"/>
        </w:rPr>
        <w:t>к Положению о муниципальном контроле</w:t>
      </w:r>
    </w:p>
    <w:p w:rsidR="00906926" w:rsidRPr="00906926" w:rsidRDefault="00906926" w:rsidP="00906926">
      <w:pPr>
        <w:pStyle w:val="a4"/>
        <w:jc w:val="right"/>
        <w:rPr>
          <w:rFonts w:ascii="Times New Roman" w:hAnsi="Times New Roman" w:cs="Times New Roman"/>
        </w:rPr>
      </w:pPr>
      <w:r w:rsidRPr="00906926">
        <w:rPr>
          <w:rFonts w:ascii="Times New Roman" w:hAnsi="Times New Roman" w:cs="Times New Roman"/>
          <w:color w:val="000000"/>
        </w:rPr>
        <w:t>в сфере благоустройства на территории</w:t>
      </w:r>
    </w:p>
    <w:p w:rsidR="00906926" w:rsidRPr="00906926" w:rsidRDefault="00906926" w:rsidP="00906926">
      <w:pPr>
        <w:pStyle w:val="a4"/>
        <w:jc w:val="right"/>
        <w:rPr>
          <w:rFonts w:ascii="Times New Roman" w:hAnsi="Times New Roman" w:cs="Times New Roman"/>
          <w:color w:val="000000"/>
        </w:rPr>
      </w:pPr>
      <w:proofErr w:type="spellStart"/>
      <w:r w:rsidRPr="00906926">
        <w:rPr>
          <w:rFonts w:ascii="Times New Roman" w:hAnsi="Times New Roman" w:cs="Times New Roman"/>
          <w:color w:val="000000"/>
        </w:rPr>
        <w:t>Новодубровского</w:t>
      </w:r>
      <w:proofErr w:type="spellEnd"/>
      <w:r w:rsidRPr="00906926">
        <w:rPr>
          <w:rFonts w:ascii="Times New Roman" w:hAnsi="Times New Roman" w:cs="Times New Roman"/>
          <w:color w:val="000000"/>
        </w:rPr>
        <w:t xml:space="preserve"> сельсовета </w:t>
      </w:r>
    </w:p>
    <w:p w:rsidR="00906926" w:rsidRPr="00906926" w:rsidRDefault="00906926" w:rsidP="00906926">
      <w:pPr>
        <w:pStyle w:val="a4"/>
        <w:jc w:val="right"/>
        <w:rPr>
          <w:rFonts w:ascii="Times New Roman" w:hAnsi="Times New Roman" w:cs="Times New Roman"/>
        </w:rPr>
      </w:pPr>
      <w:r w:rsidRPr="00906926">
        <w:rPr>
          <w:rFonts w:ascii="Times New Roman" w:hAnsi="Times New Roman" w:cs="Times New Roman"/>
          <w:color w:val="000000"/>
        </w:rPr>
        <w:t>Убинского района Новосибирской области </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 </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 </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 </w:t>
      </w:r>
    </w:p>
    <w:p w:rsidR="00906926" w:rsidRPr="00906926" w:rsidRDefault="00906926" w:rsidP="00906926">
      <w:pPr>
        <w:pStyle w:val="a4"/>
        <w:jc w:val="center"/>
        <w:rPr>
          <w:rFonts w:ascii="Times New Roman" w:hAnsi="Times New Roman" w:cs="Times New Roman"/>
          <w:color w:val="000000"/>
        </w:rPr>
      </w:pPr>
      <w:r w:rsidRPr="00906926">
        <w:rPr>
          <w:rFonts w:ascii="Times New Roman" w:hAnsi="Times New Roman" w:cs="Times New Roman"/>
          <w:color w:val="000000"/>
        </w:rPr>
        <w:t>Критерии отнесения объектов контроля к категориям риска в рамках осуществления муниципального контроля в сфере благоустройства на территории</w:t>
      </w:r>
      <w:bookmarkStart w:id="3" w:name="Par0"/>
      <w:bookmarkEnd w:id="3"/>
      <w:r w:rsidRPr="00906926">
        <w:rPr>
          <w:rFonts w:ascii="Times New Roman" w:hAnsi="Times New Roman" w:cs="Times New Roman"/>
          <w:color w:val="000000"/>
        </w:rPr>
        <w:t xml:space="preserve"> </w:t>
      </w:r>
      <w:proofErr w:type="spellStart"/>
      <w:r w:rsidRPr="00906926">
        <w:rPr>
          <w:rFonts w:ascii="Times New Roman" w:hAnsi="Times New Roman" w:cs="Times New Roman"/>
          <w:color w:val="000000"/>
        </w:rPr>
        <w:t>Новодубровского</w:t>
      </w:r>
      <w:proofErr w:type="spellEnd"/>
      <w:r w:rsidRPr="00906926">
        <w:rPr>
          <w:rFonts w:ascii="Times New Roman" w:hAnsi="Times New Roman" w:cs="Times New Roman"/>
          <w:color w:val="000000"/>
        </w:rPr>
        <w:t xml:space="preserve"> сельсовета Убинского района Новосибирской области</w:t>
      </w:r>
    </w:p>
    <w:p w:rsidR="00906926" w:rsidRPr="00906926" w:rsidRDefault="00906926" w:rsidP="00906926">
      <w:pPr>
        <w:pStyle w:val="a4"/>
        <w:rPr>
          <w:rFonts w:ascii="Times New Roman" w:hAnsi="Times New Roman" w:cs="Times New Roman"/>
          <w:color w:val="000000"/>
        </w:rPr>
      </w:pP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   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2. 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 К = Т+В-Д,</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где:</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 </w:t>
      </w:r>
      <w:proofErr w:type="gramStart"/>
      <w:r w:rsidRPr="00906926">
        <w:rPr>
          <w:rFonts w:ascii="Times New Roman" w:hAnsi="Times New Roman" w:cs="Times New Roman"/>
          <w:color w:val="000000"/>
        </w:rPr>
        <w:t>К = итоговый балл, обозначающий следующие категории риска:</w:t>
      </w:r>
      <w:proofErr w:type="gramEnd"/>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4 и более баллов – категория высокого риска,</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3 балла – категория среднего риска,</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2 балла – категория умеренного риска,</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1 и менее баллов – категория низкого риска.</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 Т </w:t>
      </w:r>
      <w:r w:rsidRPr="00906926">
        <w:rPr>
          <w:rFonts w:ascii="Times New Roman" w:hAnsi="Times New Roman" w:cs="Times New Roman"/>
          <w:color w:val="000000"/>
        </w:rPr>
        <w:noBreakHyphen/>
        <w:t> тяжесть причинения вреда (ущерба) охраняемым законом ценностям, где:</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значению</w:t>
      </w:r>
      <w:proofErr w:type="gramStart"/>
      <w:r w:rsidRPr="00906926">
        <w:rPr>
          <w:rFonts w:ascii="Times New Roman" w:hAnsi="Times New Roman" w:cs="Times New Roman"/>
          <w:color w:val="000000"/>
        </w:rPr>
        <w:t xml:space="preserve"> Т</w:t>
      </w:r>
      <w:proofErr w:type="gramEnd"/>
      <w:r w:rsidRPr="00906926">
        <w:rPr>
          <w:rFonts w:ascii="Times New Roman" w:hAnsi="Times New Roman" w:cs="Times New Roman"/>
          <w:color w:val="000000"/>
        </w:rPr>
        <w:t xml:space="preserve"> присваивается 3 балла в случае, если объекты контроля относятся к:</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а) детским игровым и детским спортивным площадкам;</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б) спортивным площадкам;</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в) места производства земляных работ;</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г) контейнерным площадкам и площадкам для складирования отдельных групп коммунальных отходов;</w:t>
      </w:r>
    </w:p>
    <w:p w:rsidR="00906926" w:rsidRPr="00906926" w:rsidRDefault="00906926" w:rsidP="00906926">
      <w:pPr>
        <w:pStyle w:val="a4"/>
        <w:rPr>
          <w:rFonts w:ascii="Times New Roman" w:hAnsi="Times New Roman" w:cs="Times New Roman"/>
        </w:rPr>
      </w:pPr>
      <w:proofErr w:type="spellStart"/>
      <w:r w:rsidRPr="00906926">
        <w:rPr>
          <w:rFonts w:ascii="Times New Roman" w:hAnsi="Times New Roman" w:cs="Times New Roman"/>
          <w:color w:val="000000"/>
        </w:rPr>
        <w:lastRenderedPageBreak/>
        <w:t>д</w:t>
      </w:r>
      <w:proofErr w:type="spellEnd"/>
      <w:r w:rsidRPr="00906926">
        <w:rPr>
          <w:rFonts w:ascii="Times New Roman" w:hAnsi="Times New Roman" w:cs="Times New Roman"/>
          <w:color w:val="000000"/>
        </w:rPr>
        <w:t>) улично-дорожной сети, в том числе тротуарам;</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е) территориям, независимо от форм собственности, пораженным карантинным сорняком борщевиком «Сосновского», иными ядовитыми и сорными растениями;</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ж) инженерным коммуникациям и сооружениям;</w:t>
      </w:r>
    </w:p>
    <w:p w:rsidR="00906926" w:rsidRPr="00906926" w:rsidRDefault="00906926" w:rsidP="00906926">
      <w:pPr>
        <w:pStyle w:val="a4"/>
        <w:rPr>
          <w:rFonts w:ascii="Times New Roman" w:hAnsi="Times New Roman" w:cs="Times New Roman"/>
        </w:rPr>
      </w:pPr>
      <w:proofErr w:type="spellStart"/>
      <w:r w:rsidRPr="00906926">
        <w:rPr>
          <w:rFonts w:ascii="Times New Roman" w:hAnsi="Times New Roman" w:cs="Times New Roman"/>
          <w:color w:val="000000"/>
        </w:rPr>
        <w:t>з</w:t>
      </w:r>
      <w:proofErr w:type="spellEnd"/>
      <w:r w:rsidRPr="00906926">
        <w:rPr>
          <w:rFonts w:ascii="Times New Roman" w:hAnsi="Times New Roman" w:cs="Times New Roman"/>
          <w:color w:val="000000"/>
        </w:rPr>
        <w:t xml:space="preserve">) строительным площадкам, в том числе к объектам </w:t>
      </w:r>
      <w:proofErr w:type="gramStart"/>
      <w:r w:rsidRPr="00906926">
        <w:rPr>
          <w:rFonts w:ascii="Times New Roman" w:hAnsi="Times New Roman" w:cs="Times New Roman"/>
          <w:color w:val="000000"/>
        </w:rPr>
        <w:t>благоустройства</w:t>
      </w:r>
      <w:proofErr w:type="gramEnd"/>
      <w:r w:rsidRPr="00906926">
        <w:rPr>
          <w:rFonts w:ascii="Times New Roman" w:hAnsi="Times New Roman" w:cs="Times New Roman"/>
          <w:color w:val="000000"/>
        </w:rPr>
        <w:t> в отношении которых проводится капитальный ремонт;</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и) </w:t>
      </w:r>
      <w:r w:rsidRPr="00906926">
        <w:rPr>
          <w:rFonts w:ascii="Times New Roman" w:hAnsi="Times New Roman" w:cs="Times New Roman"/>
          <w:color w:val="000000"/>
          <w:shd w:val="clear" w:color="auto" w:fill="FFFFFF"/>
        </w:rPr>
        <w:t xml:space="preserve">объектам, территориям (части территорий), улично-дорожной сети, имеющих историческую и культурную ценность или потребность в сохранении архитектурно-градостроительного облика населенных пунктов </w:t>
      </w:r>
      <w:proofErr w:type="spellStart"/>
      <w:r w:rsidRPr="00906926">
        <w:rPr>
          <w:rFonts w:ascii="Times New Roman" w:hAnsi="Times New Roman" w:cs="Times New Roman"/>
          <w:color w:val="000000"/>
          <w:shd w:val="clear" w:color="auto" w:fill="FFFFFF"/>
        </w:rPr>
        <w:t>Новодубровского</w:t>
      </w:r>
      <w:proofErr w:type="spellEnd"/>
      <w:r w:rsidRPr="00906926">
        <w:rPr>
          <w:rFonts w:ascii="Times New Roman" w:hAnsi="Times New Roman" w:cs="Times New Roman"/>
          <w:color w:val="000000"/>
          <w:shd w:val="clear" w:color="auto" w:fill="FFFFFF"/>
        </w:rPr>
        <w:t xml:space="preserve"> </w:t>
      </w:r>
      <w:r w:rsidRPr="00906926">
        <w:rPr>
          <w:rFonts w:ascii="Times New Roman" w:hAnsi="Times New Roman" w:cs="Times New Roman"/>
          <w:color w:val="000000"/>
        </w:rPr>
        <w:t>сельсовета Убинского района Новосибирской области;</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к) территориям, прилегающим к зданиям, строениям, сооружениям, земельным участкам (прилегающие территории);</w:t>
      </w:r>
    </w:p>
    <w:p w:rsidR="00906926" w:rsidRPr="00906926" w:rsidRDefault="00906926" w:rsidP="00906926">
      <w:pPr>
        <w:pStyle w:val="a4"/>
        <w:rPr>
          <w:rFonts w:ascii="Times New Roman" w:hAnsi="Times New Roman" w:cs="Times New Roman"/>
        </w:rPr>
      </w:pPr>
      <w:proofErr w:type="gramStart"/>
      <w:r w:rsidRPr="00906926">
        <w:rPr>
          <w:rFonts w:ascii="Times New Roman" w:hAnsi="Times New Roman" w:cs="Times New Roman"/>
          <w:color w:val="000000"/>
        </w:rPr>
        <w:t>л) вывескам, фасадам зданий, строениям, сооружениям, малым архитектурным формам, некапитальным нестационарным строениям и сооружениям, информационным щитам, указателям, ограждающим устройствам.</w:t>
      </w:r>
      <w:proofErr w:type="gramEnd"/>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 значению</w:t>
      </w:r>
      <w:proofErr w:type="gramStart"/>
      <w:r w:rsidRPr="00906926">
        <w:rPr>
          <w:rFonts w:ascii="Times New Roman" w:hAnsi="Times New Roman" w:cs="Times New Roman"/>
          <w:color w:val="000000"/>
        </w:rPr>
        <w:t xml:space="preserve"> Т</w:t>
      </w:r>
      <w:proofErr w:type="gramEnd"/>
      <w:r w:rsidRPr="00906926">
        <w:rPr>
          <w:rFonts w:ascii="Times New Roman" w:hAnsi="Times New Roman" w:cs="Times New Roman"/>
          <w:color w:val="000000"/>
        </w:rPr>
        <w:t xml:space="preserve"> присваивается 2 балла в случае, если объекты контроля относятся к:</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а) местам размещения нестационарных торговых объектов;</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б) кладбищам и мемориальным зонам;</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в) площадкам для отдыха и досуга, проведения массовых мероприятий, размещения аттракционов, средств информации;</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г) сезонным (летним) кафе;</w:t>
      </w:r>
    </w:p>
    <w:p w:rsidR="00906926" w:rsidRPr="00906926" w:rsidRDefault="00906926" w:rsidP="00906926">
      <w:pPr>
        <w:pStyle w:val="a4"/>
        <w:rPr>
          <w:rFonts w:ascii="Times New Roman" w:hAnsi="Times New Roman" w:cs="Times New Roman"/>
        </w:rPr>
      </w:pPr>
      <w:proofErr w:type="spellStart"/>
      <w:r w:rsidRPr="00906926">
        <w:rPr>
          <w:rFonts w:ascii="Times New Roman" w:hAnsi="Times New Roman" w:cs="Times New Roman"/>
          <w:color w:val="000000"/>
        </w:rPr>
        <w:t>д</w:t>
      </w:r>
      <w:proofErr w:type="spellEnd"/>
      <w:r w:rsidRPr="00906926">
        <w:rPr>
          <w:rFonts w:ascii="Times New Roman" w:hAnsi="Times New Roman" w:cs="Times New Roman"/>
          <w:color w:val="000000"/>
        </w:rPr>
        <w:t>) территориям рекреационного назначения.</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 В </w:t>
      </w:r>
      <w:r w:rsidRPr="00906926">
        <w:rPr>
          <w:rFonts w:ascii="Times New Roman" w:hAnsi="Times New Roman" w:cs="Times New Roman"/>
          <w:color w:val="000000"/>
        </w:rPr>
        <w:noBreakHyphen/>
        <w:t> вероятность наступления негативных событий, которые могут повлечь причинение вреда (ущерба) охраняемым законом ценностям, где:</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 значению</w:t>
      </w:r>
      <w:proofErr w:type="gramStart"/>
      <w:r w:rsidRPr="00906926">
        <w:rPr>
          <w:rFonts w:ascii="Times New Roman" w:hAnsi="Times New Roman" w:cs="Times New Roman"/>
          <w:color w:val="000000"/>
        </w:rPr>
        <w:t xml:space="preserve"> В</w:t>
      </w:r>
      <w:proofErr w:type="gramEnd"/>
      <w:r w:rsidRPr="00906926">
        <w:rPr>
          <w:rFonts w:ascii="Times New Roman" w:hAnsi="Times New Roman" w:cs="Times New Roman"/>
          <w:color w:val="000000"/>
        </w:rPr>
        <w:t xml:space="preserve"> присваивается по 1 баллу за каждый следующий критерий, если в отношении юридического лица, индивидуального предпринимателя, гражданина, должностного лица, осуществляющего деятельность, действия, к которым предъявляются обязательные требования по соблюдению Правил благоустройства </w:t>
      </w:r>
      <w:proofErr w:type="spellStart"/>
      <w:r w:rsidRPr="00906926">
        <w:rPr>
          <w:rFonts w:ascii="Times New Roman" w:hAnsi="Times New Roman" w:cs="Times New Roman"/>
          <w:color w:val="000000"/>
        </w:rPr>
        <w:t>Новодубровского</w:t>
      </w:r>
      <w:proofErr w:type="spellEnd"/>
      <w:r w:rsidRPr="00906926">
        <w:rPr>
          <w:rFonts w:ascii="Times New Roman" w:hAnsi="Times New Roman" w:cs="Times New Roman"/>
          <w:color w:val="000000"/>
        </w:rPr>
        <w:t xml:space="preserve"> сельсовета Убинского района Новосибирской области, требования к обеспечению доступности для инвалидов объектов социальной, инженерной и транспортной инфраструктур и предоставляемых услуг:</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а)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 законом Новосибирской области </w:t>
      </w:r>
      <w:hyperlink r:id="rId20" w:history="1">
        <w:r w:rsidRPr="00906926">
          <w:rPr>
            <w:rFonts w:ascii="Times New Roman" w:hAnsi="Times New Roman" w:cs="Times New Roman"/>
            <w:color w:val="000000" w:themeColor="text1"/>
          </w:rPr>
          <w:t>от 14.02.2003 №99-ЗО</w:t>
        </w:r>
      </w:hyperlink>
      <w:r w:rsidRPr="00906926">
        <w:rPr>
          <w:rFonts w:ascii="Times New Roman" w:hAnsi="Times New Roman" w:cs="Times New Roman"/>
          <w:color w:val="000000"/>
        </w:rPr>
        <w:t> «Об административных правонарушениях в Новосибирской области».</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б</w:t>
      </w:r>
      <w:bookmarkStart w:id="4" w:name="Par16"/>
      <w:bookmarkEnd w:id="4"/>
      <w:r w:rsidRPr="00906926">
        <w:rPr>
          <w:rFonts w:ascii="Times New Roman" w:hAnsi="Times New Roman" w:cs="Times New Roman"/>
          <w:color w:val="000000"/>
        </w:rPr>
        <w:t>)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нарушений 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 Д </w:t>
      </w:r>
      <w:r w:rsidRPr="00906926">
        <w:rPr>
          <w:rFonts w:ascii="Times New Roman" w:hAnsi="Times New Roman" w:cs="Times New Roman"/>
          <w:color w:val="000000"/>
        </w:rPr>
        <w:noBreakHyphen/>
        <w:t> добросовестность контролируемых лиц, где:</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Значению</w:t>
      </w:r>
      <w:proofErr w:type="gramStart"/>
      <w:r w:rsidRPr="00906926">
        <w:rPr>
          <w:rFonts w:ascii="Times New Roman" w:hAnsi="Times New Roman" w:cs="Times New Roman"/>
          <w:color w:val="000000"/>
        </w:rPr>
        <w:t xml:space="preserve"> Д</w:t>
      </w:r>
      <w:proofErr w:type="gramEnd"/>
      <w:r w:rsidRPr="00906926">
        <w:rPr>
          <w:rFonts w:ascii="Times New Roman" w:hAnsi="Times New Roman" w:cs="Times New Roman"/>
          <w:color w:val="000000"/>
        </w:rPr>
        <w:t xml:space="preserve">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w:t>
      </w:r>
      <w:hyperlink r:id="rId21" w:tgtFrame="Logical" w:history="1">
        <w:r w:rsidRPr="00906926">
          <w:rPr>
            <w:rFonts w:ascii="Times New Roman" w:hAnsi="Times New Roman" w:cs="Times New Roman"/>
            <w:color w:val="000000" w:themeColor="text1"/>
          </w:rPr>
          <w:t>от 31.07.2020 № 248-ФЗ</w:t>
        </w:r>
      </w:hyperlink>
      <w:r w:rsidRPr="00906926">
        <w:rPr>
          <w:rFonts w:ascii="Times New Roman" w:hAnsi="Times New Roman" w:cs="Times New Roman"/>
          <w:color w:val="000000"/>
        </w:rPr>
        <w:t> «О государственном контроле (надзоре) и муниципальном контроле в Российской Федерации».</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 3. В случае</w:t>
      </w:r>
      <w:proofErr w:type="gramStart"/>
      <w:r w:rsidRPr="00906926">
        <w:rPr>
          <w:rFonts w:ascii="Times New Roman" w:hAnsi="Times New Roman" w:cs="Times New Roman"/>
          <w:color w:val="000000"/>
        </w:rPr>
        <w:t>,</w:t>
      </w:r>
      <w:proofErr w:type="gramEnd"/>
      <w:r w:rsidRPr="00906926">
        <w:rPr>
          <w:rFonts w:ascii="Times New Roman" w:hAnsi="Times New Roman" w:cs="Times New Roman"/>
          <w:color w:val="000000"/>
        </w:rPr>
        <w:t xml:space="preserve"> если объект контроля не отнесен к определенной категории риска, он считается отнесенным к категории низкого риска.</w:t>
      </w:r>
    </w:p>
    <w:p w:rsidR="00906926" w:rsidRPr="00906926" w:rsidRDefault="00906926" w:rsidP="00906926">
      <w:pPr>
        <w:pStyle w:val="a4"/>
        <w:rPr>
          <w:rFonts w:ascii="Times New Roman" w:hAnsi="Times New Roman" w:cs="Times New Roman"/>
          <w:color w:val="000000"/>
        </w:rPr>
      </w:pPr>
    </w:p>
    <w:p w:rsidR="00906926" w:rsidRPr="00906926" w:rsidRDefault="00906926" w:rsidP="00906926">
      <w:pPr>
        <w:pStyle w:val="a4"/>
        <w:jc w:val="center"/>
        <w:rPr>
          <w:rFonts w:ascii="Times New Roman" w:hAnsi="Times New Roman" w:cs="Times New Roman"/>
          <w:kern w:val="1"/>
        </w:rPr>
      </w:pPr>
      <w:r w:rsidRPr="00906926">
        <w:rPr>
          <w:rFonts w:ascii="Times New Roman" w:hAnsi="Times New Roman" w:cs="Times New Roman"/>
          <w:kern w:val="1"/>
        </w:rPr>
        <w:t>СОВЕТ ДЕПУТАТОВ НОВОДУБРОВСКОГО СЕЛЬСОВЕТА</w:t>
      </w:r>
    </w:p>
    <w:p w:rsidR="00906926" w:rsidRPr="00906926" w:rsidRDefault="00906926" w:rsidP="00906926">
      <w:pPr>
        <w:pStyle w:val="a4"/>
        <w:jc w:val="center"/>
        <w:rPr>
          <w:rFonts w:ascii="Times New Roman" w:hAnsi="Times New Roman" w:cs="Times New Roman"/>
          <w:kern w:val="1"/>
        </w:rPr>
      </w:pPr>
      <w:r w:rsidRPr="00906926">
        <w:rPr>
          <w:rFonts w:ascii="Times New Roman" w:hAnsi="Times New Roman" w:cs="Times New Roman"/>
          <w:kern w:val="1"/>
        </w:rPr>
        <w:t>УБИНСКОГО РАЙОНА НОВОСИБИРСКОЙ ОБЛАСТИ</w:t>
      </w:r>
    </w:p>
    <w:p w:rsidR="00906926" w:rsidRPr="00906926" w:rsidRDefault="00906926" w:rsidP="00906926">
      <w:pPr>
        <w:pStyle w:val="a4"/>
        <w:jc w:val="center"/>
        <w:rPr>
          <w:rFonts w:ascii="Times New Roman" w:hAnsi="Times New Roman" w:cs="Times New Roman"/>
          <w:kern w:val="1"/>
        </w:rPr>
      </w:pPr>
      <w:r w:rsidRPr="00906926">
        <w:rPr>
          <w:rFonts w:ascii="Times New Roman" w:hAnsi="Times New Roman" w:cs="Times New Roman"/>
          <w:kern w:val="1"/>
        </w:rPr>
        <w:t>шестого созыва</w:t>
      </w:r>
    </w:p>
    <w:p w:rsidR="00906926" w:rsidRPr="00906926" w:rsidRDefault="00906926" w:rsidP="00906926">
      <w:pPr>
        <w:pStyle w:val="a4"/>
        <w:jc w:val="center"/>
        <w:rPr>
          <w:rFonts w:ascii="Times New Roman" w:hAnsi="Times New Roman" w:cs="Times New Roman"/>
          <w:kern w:val="1"/>
        </w:rPr>
      </w:pPr>
    </w:p>
    <w:p w:rsidR="00906926" w:rsidRPr="00906926" w:rsidRDefault="00906926" w:rsidP="00906926">
      <w:pPr>
        <w:pStyle w:val="a4"/>
        <w:jc w:val="center"/>
        <w:rPr>
          <w:rFonts w:ascii="Times New Roman" w:hAnsi="Times New Roman" w:cs="Times New Roman"/>
          <w:kern w:val="1"/>
        </w:rPr>
      </w:pPr>
      <w:r w:rsidRPr="00906926">
        <w:rPr>
          <w:rFonts w:ascii="Times New Roman" w:hAnsi="Times New Roman" w:cs="Times New Roman"/>
          <w:kern w:val="1"/>
        </w:rPr>
        <w:t>РЕШЕНИЕ</w:t>
      </w:r>
    </w:p>
    <w:p w:rsidR="00906926" w:rsidRPr="00906926" w:rsidRDefault="00906926" w:rsidP="00906926">
      <w:pPr>
        <w:pStyle w:val="a4"/>
        <w:jc w:val="center"/>
        <w:rPr>
          <w:rFonts w:ascii="Times New Roman" w:hAnsi="Times New Roman" w:cs="Times New Roman"/>
          <w:kern w:val="1"/>
        </w:rPr>
      </w:pPr>
      <w:r w:rsidRPr="00906926">
        <w:rPr>
          <w:rFonts w:ascii="Times New Roman" w:hAnsi="Times New Roman" w:cs="Times New Roman"/>
          <w:kern w:val="1"/>
        </w:rPr>
        <w:t>тридцать восьмой сессии</w:t>
      </w:r>
    </w:p>
    <w:p w:rsidR="00906926" w:rsidRPr="00906926" w:rsidRDefault="00906926" w:rsidP="00906926">
      <w:pPr>
        <w:pStyle w:val="a4"/>
        <w:jc w:val="center"/>
        <w:rPr>
          <w:rFonts w:ascii="Times New Roman" w:hAnsi="Times New Roman" w:cs="Times New Roman"/>
          <w:kern w:val="1"/>
        </w:rPr>
      </w:pPr>
    </w:p>
    <w:p w:rsidR="00906926" w:rsidRPr="00906926" w:rsidRDefault="00906926" w:rsidP="00906926">
      <w:pPr>
        <w:pStyle w:val="a4"/>
        <w:jc w:val="center"/>
        <w:rPr>
          <w:rFonts w:ascii="Times New Roman" w:hAnsi="Times New Roman" w:cs="Times New Roman"/>
          <w:kern w:val="1"/>
        </w:rPr>
      </w:pPr>
      <w:r w:rsidRPr="00906926">
        <w:rPr>
          <w:rFonts w:ascii="Times New Roman" w:hAnsi="Times New Roman" w:cs="Times New Roman"/>
          <w:color w:val="000000"/>
          <w:kern w:val="1"/>
        </w:rPr>
        <w:t xml:space="preserve">от 24.06.2025                           с. </w:t>
      </w:r>
      <w:proofErr w:type="spellStart"/>
      <w:r w:rsidRPr="00906926">
        <w:rPr>
          <w:rFonts w:ascii="Times New Roman" w:hAnsi="Times New Roman" w:cs="Times New Roman"/>
          <w:color w:val="000000"/>
          <w:kern w:val="1"/>
        </w:rPr>
        <w:t>Новодубровское</w:t>
      </w:r>
      <w:proofErr w:type="spellEnd"/>
      <w:r w:rsidRPr="00906926">
        <w:rPr>
          <w:rFonts w:ascii="Times New Roman" w:hAnsi="Times New Roman" w:cs="Times New Roman"/>
          <w:color w:val="000000"/>
          <w:kern w:val="1"/>
        </w:rPr>
        <w:t xml:space="preserve">                                     № 170</w:t>
      </w:r>
    </w:p>
    <w:p w:rsidR="00906926" w:rsidRPr="00906926" w:rsidRDefault="00906926" w:rsidP="00906926">
      <w:pPr>
        <w:pStyle w:val="a4"/>
        <w:rPr>
          <w:rFonts w:ascii="Times New Roman" w:hAnsi="Times New Roman" w:cs="Times New Roman"/>
          <w:kern w:val="1"/>
        </w:rPr>
      </w:pPr>
    </w:p>
    <w:p w:rsidR="00906926" w:rsidRPr="00906926" w:rsidRDefault="00906926" w:rsidP="00906926">
      <w:pPr>
        <w:pStyle w:val="a4"/>
        <w:jc w:val="center"/>
        <w:rPr>
          <w:rFonts w:ascii="Times New Roman" w:hAnsi="Times New Roman" w:cs="Times New Roman"/>
          <w:color w:val="000000"/>
          <w:kern w:val="1"/>
        </w:rPr>
      </w:pPr>
      <w:r w:rsidRPr="00906926">
        <w:rPr>
          <w:rFonts w:ascii="Times New Roman" w:hAnsi="Times New Roman" w:cs="Times New Roman"/>
          <w:kern w:val="1"/>
        </w:rPr>
        <w:lastRenderedPageBreak/>
        <w:t>О внесении изменений в решение</w:t>
      </w:r>
      <w:r w:rsidRPr="00906926">
        <w:rPr>
          <w:rFonts w:ascii="Times New Roman" w:hAnsi="Times New Roman" w:cs="Times New Roman"/>
        </w:rPr>
        <w:t xml:space="preserve"> Совета депутатов </w:t>
      </w: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w:t>
      </w:r>
      <w:r w:rsidRPr="00906926">
        <w:rPr>
          <w:rFonts w:ascii="Times New Roman" w:hAnsi="Times New Roman" w:cs="Times New Roman"/>
          <w:kern w:val="1"/>
        </w:rPr>
        <w:t xml:space="preserve"> Убинского района Новосибирской области от 09.11.2022 № 78 «Об утверждении Положения о бюджетном процессе в </w:t>
      </w:r>
      <w:proofErr w:type="spellStart"/>
      <w:r w:rsidRPr="00906926">
        <w:rPr>
          <w:rFonts w:ascii="Times New Roman" w:hAnsi="Times New Roman" w:cs="Times New Roman"/>
          <w:kern w:val="1"/>
        </w:rPr>
        <w:t>Новодубровском</w:t>
      </w:r>
      <w:proofErr w:type="spellEnd"/>
      <w:r w:rsidRPr="00906926">
        <w:rPr>
          <w:rFonts w:ascii="Times New Roman" w:hAnsi="Times New Roman" w:cs="Times New Roman"/>
          <w:kern w:val="1"/>
        </w:rPr>
        <w:t xml:space="preserve"> сельсовете</w:t>
      </w:r>
      <w:r w:rsidRPr="00906926">
        <w:rPr>
          <w:rFonts w:ascii="Times New Roman" w:hAnsi="Times New Roman" w:cs="Times New Roman"/>
        </w:rPr>
        <w:t xml:space="preserve"> </w:t>
      </w:r>
      <w:r w:rsidRPr="00906926">
        <w:rPr>
          <w:rFonts w:ascii="Times New Roman" w:hAnsi="Times New Roman" w:cs="Times New Roman"/>
          <w:kern w:val="1"/>
        </w:rPr>
        <w:t>Убинского района Новосибирской области»</w:t>
      </w:r>
    </w:p>
    <w:p w:rsidR="00906926" w:rsidRPr="00906926" w:rsidRDefault="00906926" w:rsidP="00906926">
      <w:pPr>
        <w:pStyle w:val="a4"/>
        <w:rPr>
          <w:rFonts w:ascii="Times New Roman" w:hAnsi="Times New Roman" w:cs="Times New Roman"/>
        </w:rPr>
      </w:pPr>
    </w:p>
    <w:p w:rsidR="00906926" w:rsidRPr="00906926" w:rsidRDefault="00906926" w:rsidP="00906926">
      <w:pPr>
        <w:pStyle w:val="a4"/>
        <w:rPr>
          <w:rFonts w:ascii="Times New Roman" w:hAnsi="Times New Roman" w:cs="Times New Roman"/>
          <w:color w:val="000000"/>
          <w:spacing w:val="-1"/>
        </w:rPr>
      </w:pPr>
      <w:r w:rsidRPr="00906926">
        <w:rPr>
          <w:rFonts w:ascii="Times New Roman" w:eastAsia="Times New Roman CYR" w:hAnsi="Times New Roman" w:cs="Times New Roman"/>
        </w:rPr>
        <w:t xml:space="preserve">    В соответствии с Бюджетным кодексом Российской Федерации, </w:t>
      </w:r>
      <w:r w:rsidRPr="00906926">
        <w:rPr>
          <w:rFonts w:ascii="Times New Roman" w:hAnsi="Times New Roman" w:cs="Times New Roman"/>
        </w:rPr>
        <w:t xml:space="preserve">Совет депутатов </w:t>
      </w: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 Убинского района Новосибирской области </w:t>
      </w:r>
      <w:proofErr w:type="spellStart"/>
      <w:proofErr w:type="gramStart"/>
      <w:r w:rsidRPr="00906926">
        <w:rPr>
          <w:rFonts w:ascii="Times New Roman" w:hAnsi="Times New Roman" w:cs="Times New Roman"/>
        </w:rPr>
        <w:t>р</w:t>
      </w:r>
      <w:proofErr w:type="spellEnd"/>
      <w:proofErr w:type="gramEnd"/>
      <w:r w:rsidRPr="00906926">
        <w:rPr>
          <w:rFonts w:ascii="Times New Roman" w:hAnsi="Times New Roman" w:cs="Times New Roman"/>
        </w:rPr>
        <w:t xml:space="preserve"> е </w:t>
      </w:r>
      <w:proofErr w:type="spellStart"/>
      <w:r w:rsidRPr="00906926">
        <w:rPr>
          <w:rFonts w:ascii="Times New Roman" w:hAnsi="Times New Roman" w:cs="Times New Roman"/>
        </w:rPr>
        <w:t>ш</w:t>
      </w:r>
      <w:proofErr w:type="spellEnd"/>
      <w:r w:rsidRPr="00906926">
        <w:rPr>
          <w:rFonts w:ascii="Times New Roman" w:hAnsi="Times New Roman" w:cs="Times New Roman"/>
        </w:rPr>
        <w:t xml:space="preserve"> и л: </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 xml:space="preserve">Внести в Положение о бюджетном процессе в </w:t>
      </w:r>
      <w:proofErr w:type="spellStart"/>
      <w:r w:rsidRPr="00906926">
        <w:rPr>
          <w:rFonts w:ascii="Times New Roman" w:hAnsi="Times New Roman" w:cs="Times New Roman"/>
        </w:rPr>
        <w:t>Новодубровском</w:t>
      </w:r>
      <w:proofErr w:type="spellEnd"/>
      <w:r w:rsidRPr="00906926">
        <w:rPr>
          <w:rFonts w:ascii="Times New Roman" w:hAnsi="Times New Roman" w:cs="Times New Roman"/>
        </w:rPr>
        <w:t xml:space="preserve"> сельсовете Убинского района Новосибирской области, утвержденное </w:t>
      </w:r>
      <w:r w:rsidRPr="00906926">
        <w:rPr>
          <w:rFonts w:ascii="Times New Roman" w:hAnsi="Times New Roman" w:cs="Times New Roman"/>
          <w:kern w:val="1"/>
        </w:rPr>
        <w:t>решением</w:t>
      </w:r>
      <w:r w:rsidRPr="00906926">
        <w:rPr>
          <w:rFonts w:ascii="Times New Roman" w:hAnsi="Times New Roman" w:cs="Times New Roman"/>
        </w:rPr>
        <w:t xml:space="preserve"> Совета депутатов </w:t>
      </w: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w:t>
      </w:r>
      <w:r w:rsidRPr="00906926">
        <w:rPr>
          <w:rFonts w:ascii="Times New Roman" w:hAnsi="Times New Roman" w:cs="Times New Roman"/>
          <w:kern w:val="1"/>
        </w:rPr>
        <w:t xml:space="preserve"> Убинского района Новосибирской области от 09.11.2022 № 78 </w:t>
      </w:r>
      <w:r w:rsidRPr="00906926">
        <w:rPr>
          <w:rFonts w:ascii="Times New Roman" w:hAnsi="Times New Roman" w:cs="Times New Roman"/>
        </w:rPr>
        <w:t>(далее - Положение) следующие изменения:</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1. статья 10 Положения изложить в новой редакции следующего содержания:</w:t>
      </w:r>
    </w:p>
    <w:p w:rsidR="00906926" w:rsidRPr="00906926" w:rsidRDefault="00906926" w:rsidP="00906926">
      <w:pPr>
        <w:pStyle w:val="a4"/>
        <w:rPr>
          <w:rFonts w:ascii="Times New Roman" w:hAnsi="Times New Roman" w:cs="Times New Roman"/>
        </w:rPr>
      </w:pPr>
      <w:proofErr w:type="gramStart"/>
      <w:r w:rsidRPr="00906926">
        <w:rPr>
          <w:rFonts w:ascii="Times New Roman" w:hAnsi="Times New Roman" w:cs="Times New Roman"/>
        </w:rPr>
        <w:t xml:space="preserve">«10) 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2" w:history="1">
        <w:r w:rsidRPr="00906926">
          <w:rPr>
            <w:rStyle w:val="a5"/>
            <w:rFonts w:ascii="Times New Roman" w:hAnsi="Times New Roman" w:cs="Times New Roman"/>
          </w:rPr>
          <w:t>законом</w:t>
        </w:r>
      </w:hyperlink>
      <w:r w:rsidRPr="00906926">
        <w:rPr>
          <w:rFonts w:ascii="Times New Roman" w:hAnsi="Times New Roman" w:cs="Times New Roman"/>
        </w:rPr>
        <w:t xml:space="preserve"> от 27 июля 2010 года N</w:t>
      </w:r>
      <w:proofErr w:type="gramEnd"/>
      <w:r w:rsidRPr="00906926">
        <w:rPr>
          <w:rFonts w:ascii="Times New Roman" w:hAnsi="Times New Roman" w:cs="Times New Roman"/>
        </w:rPr>
        <w:t xml:space="preserve">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roofErr w:type="gramStart"/>
      <w:r w:rsidRPr="00906926">
        <w:rPr>
          <w:rFonts w:ascii="Times New Roman" w:hAnsi="Times New Roman" w:cs="Times New Roman"/>
        </w:rPr>
        <w:t>.»</w:t>
      </w:r>
      <w:proofErr w:type="gramEnd"/>
    </w:p>
    <w:p w:rsidR="00906926" w:rsidRPr="00906926" w:rsidRDefault="00906926" w:rsidP="00906926">
      <w:pPr>
        <w:pStyle w:val="a4"/>
        <w:rPr>
          <w:rFonts w:ascii="Times New Roman" w:hAnsi="Times New Roman" w:cs="Times New Roman"/>
        </w:rPr>
      </w:pPr>
      <w:r w:rsidRPr="00906926">
        <w:rPr>
          <w:rFonts w:ascii="Times New Roman" w:eastAsia="Times New Roman CYR" w:hAnsi="Times New Roman" w:cs="Times New Roman"/>
        </w:rPr>
        <w:t>2. Опубликовать настоящее решение в установленно</w:t>
      </w:r>
      <w:r w:rsidRPr="00906926">
        <w:rPr>
          <w:rFonts w:ascii="Times New Roman" w:hAnsi="Times New Roman" w:cs="Times New Roman"/>
        </w:rPr>
        <w:t xml:space="preserve">м порядке и разместить на официальном сайте </w:t>
      </w: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 Убинского района Новосибирской области.</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3. Настоящее решение вступает в силу со дня его официального опубликования.</w:t>
      </w:r>
    </w:p>
    <w:p w:rsidR="00906926" w:rsidRPr="00906926" w:rsidRDefault="00906926" w:rsidP="00906926">
      <w:pPr>
        <w:pStyle w:val="a4"/>
        <w:rPr>
          <w:rFonts w:ascii="Times New Roman" w:hAnsi="Times New Roman" w:cs="Times New Roman"/>
          <w:kern w:val="1"/>
        </w:rPr>
      </w:pP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 xml:space="preserve">Глава </w:t>
      </w: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 </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 xml:space="preserve">Убинского района Новосибирской области           </w:t>
      </w:r>
      <w:r w:rsidRPr="00906926">
        <w:rPr>
          <w:rFonts w:ascii="Times New Roman" w:hAnsi="Times New Roman" w:cs="Times New Roman"/>
        </w:rPr>
        <w:tab/>
      </w:r>
      <w:r w:rsidRPr="00906926">
        <w:rPr>
          <w:rFonts w:ascii="Times New Roman" w:hAnsi="Times New Roman" w:cs="Times New Roman"/>
        </w:rPr>
        <w:tab/>
        <w:t xml:space="preserve">     В.В. Воробьев                     </w:t>
      </w:r>
    </w:p>
    <w:p w:rsidR="00906926" w:rsidRPr="00906926" w:rsidRDefault="00906926" w:rsidP="00906926">
      <w:pPr>
        <w:pStyle w:val="a4"/>
        <w:rPr>
          <w:rFonts w:ascii="Times New Roman" w:hAnsi="Times New Roman" w:cs="Times New Roman"/>
        </w:rPr>
      </w:pP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Председатель Совета депутатов</w:t>
      </w:r>
    </w:p>
    <w:p w:rsidR="00906926" w:rsidRPr="00906926" w:rsidRDefault="00906926" w:rsidP="00906926">
      <w:pPr>
        <w:pStyle w:val="a4"/>
        <w:rPr>
          <w:rFonts w:ascii="Times New Roman" w:hAnsi="Times New Roman" w:cs="Times New Roman"/>
        </w:rPr>
      </w:pP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w:t>
      </w:r>
    </w:p>
    <w:p w:rsidR="00906926" w:rsidRDefault="00906926" w:rsidP="00906926">
      <w:pPr>
        <w:pStyle w:val="a4"/>
        <w:rPr>
          <w:rFonts w:ascii="Times New Roman" w:hAnsi="Times New Roman" w:cs="Times New Roman"/>
        </w:rPr>
      </w:pPr>
      <w:r w:rsidRPr="00906926">
        <w:rPr>
          <w:rFonts w:ascii="Times New Roman" w:hAnsi="Times New Roman" w:cs="Times New Roman"/>
        </w:rPr>
        <w:t xml:space="preserve">Убинского района Новосибирской области                </w:t>
      </w:r>
      <w:r w:rsidRPr="00906926">
        <w:rPr>
          <w:rFonts w:ascii="Times New Roman" w:hAnsi="Times New Roman" w:cs="Times New Roman"/>
        </w:rPr>
        <w:tab/>
      </w:r>
      <w:r w:rsidRPr="00906926">
        <w:rPr>
          <w:rFonts w:ascii="Times New Roman" w:hAnsi="Times New Roman" w:cs="Times New Roman"/>
        </w:rPr>
        <w:tab/>
        <w:t xml:space="preserve">    Н.И. </w:t>
      </w:r>
      <w:proofErr w:type="spellStart"/>
      <w:r w:rsidRPr="00906926">
        <w:rPr>
          <w:rFonts w:ascii="Times New Roman" w:hAnsi="Times New Roman" w:cs="Times New Roman"/>
        </w:rPr>
        <w:t>Ронжина</w:t>
      </w:r>
      <w:proofErr w:type="spellEnd"/>
    </w:p>
    <w:p w:rsidR="00906926" w:rsidRPr="00906926" w:rsidRDefault="00906926" w:rsidP="00906926">
      <w:pPr>
        <w:pStyle w:val="a4"/>
        <w:rPr>
          <w:rFonts w:ascii="Times New Roman" w:hAnsi="Times New Roman" w:cs="Times New Roman"/>
        </w:rPr>
      </w:pPr>
    </w:p>
    <w:p w:rsidR="0051439A" w:rsidRPr="00906926" w:rsidRDefault="0051439A" w:rsidP="00906926">
      <w:pPr>
        <w:pStyle w:val="a4"/>
        <w:rPr>
          <w:rFonts w:ascii="Times New Roman" w:hAnsi="Times New Roman" w:cs="Times New Roman"/>
        </w:rPr>
      </w:pPr>
    </w:p>
    <w:p w:rsidR="00906926" w:rsidRPr="00906926" w:rsidRDefault="00906926" w:rsidP="00906926">
      <w:pPr>
        <w:pStyle w:val="a4"/>
        <w:jc w:val="center"/>
        <w:rPr>
          <w:rFonts w:ascii="Times New Roman" w:hAnsi="Times New Roman" w:cs="Times New Roman"/>
          <w:b/>
          <w:bCs/>
        </w:rPr>
      </w:pPr>
      <w:r w:rsidRPr="00906926">
        <w:rPr>
          <w:rFonts w:ascii="Times New Roman" w:hAnsi="Times New Roman" w:cs="Times New Roman"/>
          <w:b/>
          <w:bCs/>
        </w:rPr>
        <w:t>СОВЕТ ДЕПУТАТОВ НОВОДУБРОВСКОГО СЕЛЬСОВЕТА</w:t>
      </w:r>
    </w:p>
    <w:p w:rsidR="00906926" w:rsidRPr="00906926" w:rsidRDefault="00906926" w:rsidP="00906926">
      <w:pPr>
        <w:pStyle w:val="a4"/>
        <w:jc w:val="center"/>
        <w:rPr>
          <w:rFonts w:ascii="Times New Roman" w:hAnsi="Times New Roman" w:cs="Times New Roman"/>
          <w:b/>
          <w:bCs/>
        </w:rPr>
      </w:pPr>
      <w:r w:rsidRPr="00906926">
        <w:rPr>
          <w:rFonts w:ascii="Times New Roman" w:hAnsi="Times New Roman" w:cs="Times New Roman"/>
          <w:b/>
          <w:bCs/>
        </w:rPr>
        <w:t>УБИНСКОГО РАЙОНА НОВОСИБИРСКОЙ ОБЛАСТИ</w:t>
      </w:r>
    </w:p>
    <w:p w:rsidR="00906926" w:rsidRPr="00906926" w:rsidRDefault="00906926" w:rsidP="00906926">
      <w:pPr>
        <w:pStyle w:val="a4"/>
        <w:jc w:val="center"/>
        <w:rPr>
          <w:rFonts w:ascii="Times New Roman" w:hAnsi="Times New Roman" w:cs="Times New Roman"/>
          <w:b/>
        </w:rPr>
      </w:pPr>
      <w:r w:rsidRPr="00906926">
        <w:rPr>
          <w:rFonts w:ascii="Times New Roman" w:hAnsi="Times New Roman" w:cs="Times New Roman"/>
          <w:b/>
        </w:rPr>
        <w:t>(шестого созыва)</w:t>
      </w:r>
    </w:p>
    <w:p w:rsidR="00906926" w:rsidRPr="00906926" w:rsidRDefault="00906926" w:rsidP="00906926">
      <w:pPr>
        <w:pStyle w:val="a4"/>
        <w:jc w:val="center"/>
        <w:rPr>
          <w:rFonts w:ascii="Times New Roman" w:hAnsi="Times New Roman" w:cs="Times New Roman"/>
          <w:b/>
        </w:rPr>
      </w:pPr>
    </w:p>
    <w:p w:rsidR="00906926" w:rsidRPr="00906926" w:rsidRDefault="00906926" w:rsidP="00906926">
      <w:pPr>
        <w:pStyle w:val="a4"/>
        <w:jc w:val="center"/>
        <w:rPr>
          <w:rFonts w:ascii="Times New Roman" w:hAnsi="Times New Roman" w:cs="Times New Roman"/>
          <w:b/>
          <w:bCs/>
        </w:rPr>
      </w:pPr>
      <w:r w:rsidRPr="00906926">
        <w:rPr>
          <w:rFonts w:ascii="Times New Roman" w:hAnsi="Times New Roman" w:cs="Times New Roman"/>
          <w:b/>
          <w:bCs/>
        </w:rPr>
        <w:t>РЕШЕНИЕ</w:t>
      </w:r>
    </w:p>
    <w:p w:rsidR="00906926" w:rsidRPr="00906926" w:rsidRDefault="00906926" w:rsidP="00906926">
      <w:pPr>
        <w:pStyle w:val="a4"/>
        <w:jc w:val="center"/>
        <w:rPr>
          <w:rFonts w:ascii="Times New Roman" w:hAnsi="Times New Roman" w:cs="Times New Roman"/>
        </w:rPr>
      </w:pPr>
      <w:r w:rsidRPr="00906926">
        <w:rPr>
          <w:rFonts w:ascii="Times New Roman" w:hAnsi="Times New Roman" w:cs="Times New Roman"/>
        </w:rPr>
        <w:t>тридцать восьмой сессии</w:t>
      </w:r>
    </w:p>
    <w:p w:rsidR="00906926" w:rsidRPr="00906926" w:rsidRDefault="00906926" w:rsidP="00906926">
      <w:pPr>
        <w:pStyle w:val="a4"/>
        <w:jc w:val="center"/>
        <w:rPr>
          <w:rFonts w:ascii="Times New Roman" w:hAnsi="Times New Roman" w:cs="Times New Roman"/>
        </w:rPr>
      </w:pPr>
    </w:p>
    <w:p w:rsidR="00906926" w:rsidRPr="00906926" w:rsidRDefault="00906926" w:rsidP="00906926">
      <w:pPr>
        <w:pStyle w:val="a4"/>
        <w:jc w:val="center"/>
        <w:rPr>
          <w:rFonts w:ascii="Times New Roman" w:hAnsi="Times New Roman" w:cs="Times New Roman"/>
        </w:rPr>
      </w:pPr>
      <w:r w:rsidRPr="00906926">
        <w:rPr>
          <w:rFonts w:ascii="Times New Roman" w:hAnsi="Times New Roman" w:cs="Times New Roman"/>
        </w:rPr>
        <w:t>от 24.06.2025 г.                                                                                      №171</w:t>
      </w:r>
    </w:p>
    <w:p w:rsidR="00906926" w:rsidRPr="00906926" w:rsidRDefault="00906926" w:rsidP="00906926">
      <w:pPr>
        <w:pStyle w:val="a4"/>
        <w:jc w:val="center"/>
        <w:rPr>
          <w:rFonts w:ascii="Times New Roman" w:hAnsi="Times New Roman" w:cs="Times New Roman"/>
        </w:rPr>
      </w:pPr>
    </w:p>
    <w:p w:rsidR="00906926" w:rsidRPr="00906926" w:rsidRDefault="00906926" w:rsidP="00906926">
      <w:pPr>
        <w:pStyle w:val="a4"/>
        <w:jc w:val="center"/>
        <w:rPr>
          <w:rFonts w:ascii="Times New Roman" w:hAnsi="Times New Roman" w:cs="Times New Roman"/>
          <w:color w:val="000000"/>
        </w:rPr>
      </w:pPr>
      <w:r w:rsidRPr="00906926">
        <w:rPr>
          <w:rFonts w:ascii="Times New Roman" w:hAnsi="Times New Roman" w:cs="Times New Roman"/>
          <w:bCs/>
          <w:color w:val="000000"/>
        </w:rPr>
        <w:t xml:space="preserve">О внесении изменения в Решение Совета депутатов </w:t>
      </w:r>
      <w:proofErr w:type="spellStart"/>
      <w:r w:rsidRPr="00906926">
        <w:rPr>
          <w:rFonts w:ascii="Times New Roman" w:hAnsi="Times New Roman" w:cs="Times New Roman"/>
          <w:bCs/>
          <w:color w:val="000000"/>
        </w:rPr>
        <w:t>Новодубровского</w:t>
      </w:r>
      <w:proofErr w:type="spellEnd"/>
      <w:r w:rsidRPr="00906926">
        <w:rPr>
          <w:rFonts w:ascii="Times New Roman" w:hAnsi="Times New Roman" w:cs="Times New Roman"/>
          <w:bCs/>
          <w:color w:val="000000"/>
        </w:rPr>
        <w:t xml:space="preserve"> сельсовета Убинского района Новосибирской области от 22.12.2015 № 22 «</w:t>
      </w:r>
      <w:r w:rsidRPr="00906926">
        <w:rPr>
          <w:rFonts w:ascii="Times New Roman" w:eastAsia="Times New Roman CYR" w:hAnsi="Times New Roman" w:cs="Times New Roman"/>
          <w:bCs/>
        </w:rPr>
        <w:t xml:space="preserve">Об утверждении положения об управлении муниципальной собственностью </w:t>
      </w:r>
      <w:proofErr w:type="spellStart"/>
      <w:r w:rsidRPr="00906926">
        <w:rPr>
          <w:rFonts w:ascii="Times New Roman" w:eastAsia="Times New Roman CYR" w:hAnsi="Times New Roman" w:cs="Times New Roman"/>
          <w:bCs/>
        </w:rPr>
        <w:t>Новодубровского</w:t>
      </w:r>
      <w:proofErr w:type="spellEnd"/>
      <w:r w:rsidRPr="00906926">
        <w:rPr>
          <w:rFonts w:ascii="Times New Roman" w:eastAsia="Times New Roman CYR" w:hAnsi="Times New Roman" w:cs="Times New Roman"/>
          <w:bCs/>
        </w:rPr>
        <w:t xml:space="preserve"> сельсовета</w:t>
      </w:r>
      <w:r w:rsidRPr="00906926">
        <w:rPr>
          <w:rFonts w:ascii="Times New Roman" w:hAnsi="Times New Roman" w:cs="Times New Roman"/>
          <w:bCs/>
          <w:color w:val="000000"/>
        </w:rPr>
        <w:t>»</w:t>
      </w:r>
    </w:p>
    <w:p w:rsidR="00906926" w:rsidRPr="00906926" w:rsidRDefault="00906926" w:rsidP="00906926">
      <w:pPr>
        <w:pStyle w:val="a4"/>
        <w:rPr>
          <w:rFonts w:ascii="Times New Roman" w:hAnsi="Times New Roman" w:cs="Times New Roman"/>
          <w:color w:val="000000"/>
        </w:rPr>
      </w:pP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b/>
          <w:color w:val="000000"/>
        </w:rPr>
        <w:t xml:space="preserve">           </w:t>
      </w:r>
      <w:r w:rsidRPr="00906926">
        <w:rPr>
          <w:rFonts w:ascii="Times New Roman" w:hAnsi="Times New Roman" w:cs="Times New Roman"/>
          <w:color w:val="000000"/>
        </w:rPr>
        <w:t>Рассмотрев Протест Прокуратуры Убинского района от 28.04.2025 №Прдр-20500035-240-25/-20500035  на решение сессии Совета депутатов от 22.12.2015 №22 «</w:t>
      </w:r>
      <w:r w:rsidRPr="00906926">
        <w:rPr>
          <w:rFonts w:ascii="Times New Roman" w:eastAsia="Times New Roman CYR" w:hAnsi="Times New Roman" w:cs="Times New Roman"/>
          <w:bCs/>
        </w:rPr>
        <w:t xml:space="preserve">Об утверждении положения об управлении муниципальной собственностью </w:t>
      </w:r>
      <w:proofErr w:type="spellStart"/>
      <w:r w:rsidRPr="00906926">
        <w:rPr>
          <w:rFonts w:ascii="Times New Roman" w:eastAsia="Times New Roman CYR" w:hAnsi="Times New Roman" w:cs="Times New Roman"/>
          <w:bCs/>
        </w:rPr>
        <w:t>Новодубровского</w:t>
      </w:r>
      <w:proofErr w:type="spellEnd"/>
      <w:r w:rsidRPr="00906926">
        <w:rPr>
          <w:rFonts w:ascii="Times New Roman" w:eastAsia="Times New Roman CYR" w:hAnsi="Times New Roman" w:cs="Times New Roman"/>
          <w:bCs/>
        </w:rPr>
        <w:t xml:space="preserve"> сельсовета</w:t>
      </w:r>
      <w:r w:rsidRPr="00906926">
        <w:rPr>
          <w:rFonts w:ascii="Times New Roman" w:hAnsi="Times New Roman" w:cs="Times New Roman"/>
          <w:color w:val="000000"/>
        </w:rPr>
        <w:t xml:space="preserve">», в соответствии с Федеральным законом от 6 октября 2003 г. № 131-ФЗ «Об общих принципах организации местного самоуправления в Российской Федерации», Совет депутатов </w:t>
      </w:r>
      <w:proofErr w:type="spellStart"/>
      <w:r w:rsidRPr="00906926">
        <w:rPr>
          <w:rFonts w:ascii="Times New Roman" w:hAnsi="Times New Roman" w:cs="Times New Roman"/>
          <w:color w:val="000000"/>
        </w:rPr>
        <w:t>Новодубровского</w:t>
      </w:r>
      <w:proofErr w:type="spellEnd"/>
      <w:r w:rsidRPr="00906926">
        <w:rPr>
          <w:rFonts w:ascii="Times New Roman" w:hAnsi="Times New Roman" w:cs="Times New Roman"/>
          <w:color w:val="000000"/>
        </w:rPr>
        <w:t xml:space="preserve"> сельсовета Убинского района Новосибирской области </w:t>
      </w:r>
      <w:proofErr w:type="spellStart"/>
      <w:proofErr w:type="gramStart"/>
      <w:r w:rsidRPr="00906926">
        <w:rPr>
          <w:rFonts w:ascii="Times New Roman" w:hAnsi="Times New Roman" w:cs="Times New Roman"/>
          <w:b/>
        </w:rPr>
        <w:t>р</w:t>
      </w:r>
      <w:proofErr w:type="spellEnd"/>
      <w:proofErr w:type="gramEnd"/>
      <w:r w:rsidRPr="00906926">
        <w:rPr>
          <w:rFonts w:ascii="Times New Roman" w:hAnsi="Times New Roman" w:cs="Times New Roman"/>
          <w:b/>
        </w:rPr>
        <w:t xml:space="preserve"> е </w:t>
      </w:r>
      <w:proofErr w:type="spellStart"/>
      <w:r w:rsidRPr="00906926">
        <w:rPr>
          <w:rFonts w:ascii="Times New Roman" w:hAnsi="Times New Roman" w:cs="Times New Roman"/>
          <w:b/>
        </w:rPr>
        <w:t>ш</w:t>
      </w:r>
      <w:proofErr w:type="spellEnd"/>
      <w:r w:rsidRPr="00906926">
        <w:rPr>
          <w:rFonts w:ascii="Times New Roman" w:hAnsi="Times New Roman" w:cs="Times New Roman"/>
          <w:b/>
        </w:rPr>
        <w:t xml:space="preserve"> и л:</w:t>
      </w: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 xml:space="preserve">Внести изменение в Решение Совета депутатов </w:t>
      </w:r>
      <w:proofErr w:type="spellStart"/>
      <w:r w:rsidRPr="00906926">
        <w:rPr>
          <w:rFonts w:ascii="Times New Roman" w:hAnsi="Times New Roman" w:cs="Times New Roman"/>
          <w:color w:val="000000"/>
        </w:rPr>
        <w:t>Новодубровского</w:t>
      </w:r>
      <w:proofErr w:type="spellEnd"/>
      <w:r w:rsidRPr="00906926">
        <w:rPr>
          <w:rFonts w:ascii="Times New Roman" w:hAnsi="Times New Roman" w:cs="Times New Roman"/>
          <w:color w:val="000000"/>
        </w:rPr>
        <w:t xml:space="preserve"> сельсовета Убинского района Новосибирской области от 22.12.2015 № 22 «Об </w:t>
      </w:r>
      <w:r w:rsidRPr="00906926">
        <w:rPr>
          <w:rFonts w:ascii="Times New Roman" w:eastAsia="Times New Roman CYR" w:hAnsi="Times New Roman" w:cs="Times New Roman"/>
          <w:bCs/>
        </w:rPr>
        <w:t xml:space="preserve">утверждении положения об управлении муниципальной собственностью </w:t>
      </w:r>
      <w:proofErr w:type="spellStart"/>
      <w:r w:rsidRPr="00906926">
        <w:rPr>
          <w:rFonts w:ascii="Times New Roman" w:eastAsia="Times New Roman CYR" w:hAnsi="Times New Roman" w:cs="Times New Roman"/>
          <w:bCs/>
        </w:rPr>
        <w:t>Новодубровского</w:t>
      </w:r>
      <w:proofErr w:type="spellEnd"/>
      <w:r w:rsidRPr="00906926">
        <w:rPr>
          <w:rFonts w:ascii="Times New Roman" w:eastAsia="Times New Roman CYR" w:hAnsi="Times New Roman" w:cs="Times New Roman"/>
          <w:bCs/>
        </w:rPr>
        <w:t xml:space="preserve"> сельсовета</w:t>
      </w:r>
      <w:r w:rsidRPr="00906926">
        <w:rPr>
          <w:rFonts w:ascii="Times New Roman" w:hAnsi="Times New Roman" w:cs="Times New Roman"/>
          <w:color w:val="000000"/>
        </w:rPr>
        <w:t>» изложив пункт «у» статьи 11 в следующей редакции:</w:t>
      </w:r>
    </w:p>
    <w:p w:rsidR="00906926" w:rsidRPr="00906926" w:rsidRDefault="00906926" w:rsidP="00906926">
      <w:pPr>
        <w:pStyle w:val="a4"/>
        <w:rPr>
          <w:rFonts w:ascii="Times New Roman" w:eastAsia="Times New Roman" w:hAnsi="Times New Roman" w:cs="Times New Roman"/>
        </w:rPr>
      </w:pPr>
      <w:proofErr w:type="gramStart"/>
      <w:r w:rsidRPr="00906926">
        <w:rPr>
          <w:rFonts w:ascii="Times New Roman" w:hAnsi="Times New Roman" w:cs="Times New Roman"/>
        </w:rPr>
        <w:t>«у.</w:t>
      </w:r>
      <w:r w:rsidRPr="00906926">
        <w:rPr>
          <w:rFonts w:ascii="Times New Roman" w:hAnsi="Times New Roman" w:cs="Times New Roman"/>
          <w:shd w:val="clear" w:color="auto" w:fill="FFFFFF"/>
        </w:rPr>
        <w:t xml:space="preserve">  Независимая антикоррупционная экспертиза проводится юридическими лицами и физическими лицами, </w:t>
      </w:r>
      <w:hyperlink r:id="rId23" w:anchor="block_1000" w:history="1">
        <w:r w:rsidRPr="00906926">
          <w:rPr>
            <w:rStyle w:val="a5"/>
            <w:rFonts w:ascii="Times New Roman" w:hAnsi="Times New Roman" w:cs="Times New Roman"/>
            <w:color w:val="auto"/>
            <w:u w:val="none"/>
            <w:shd w:val="clear" w:color="auto" w:fill="FFFFFF"/>
          </w:rPr>
          <w:t>аккредитованными</w:t>
        </w:r>
      </w:hyperlink>
      <w:r w:rsidRPr="00906926">
        <w:rPr>
          <w:rFonts w:ascii="Times New Roman" w:hAnsi="Times New Roman" w:cs="Times New Roman"/>
          <w:shd w:val="clear" w:color="auto" w:fill="FFFFFF"/>
        </w:rPr>
        <w:t xml:space="preserve"> Министерством юстиции Российской Федерации в качестве экспертов по проведению независимой антикоррупционной экспертизы нормативных </w:t>
      </w:r>
      <w:r w:rsidRPr="00906926">
        <w:rPr>
          <w:rFonts w:ascii="Times New Roman" w:hAnsi="Times New Roman" w:cs="Times New Roman"/>
          <w:shd w:val="clear" w:color="auto" w:fill="FFFFFF"/>
        </w:rPr>
        <w:lastRenderedPageBreak/>
        <w:t>правовых актов и проектов нормативных правовых актов, в соответствии с </w:t>
      </w:r>
      <w:hyperlink r:id="rId24" w:anchor="block_2000" w:history="1">
        <w:r w:rsidRPr="00906926">
          <w:rPr>
            <w:rStyle w:val="a5"/>
            <w:rFonts w:ascii="Times New Roman" w:hAnsi="Times New Roman" w:cs="Times New Roman"/>
            <w:color w:val="auto"/>
            <w:u w:val="none"/>
            <w:shd w:val="clear" w:color="auto" w:fill="FFFFFF"/>
          </w:rPr>
          <w:t>методикой</w:t>
        </w:r>
      </w:hyperlink>
      <w:r w:rsidRPr="00906926">
        <w:rPr>
          <w:rFonts w:ascii="Times New Roman" w:hAnsi="Times New Roman" w:cs="Times New Roman"/>
          <w:shd w:val="clear" w:color="auto" w:fill="FFFFFF"/>
        </w:rPr>
        <w:t> проведения антикоррупционной экспертизы нормативных правовых актов и проектов нормативных правовых актов, утвержденной </w:t>
      </w:r>
      <w:hyperlink r:id="rId25" w:history="1">
        <w:r w:rsidRPr="00906926">
          <w:rPr>
            <w:rStyle w:val="a5"/>
            <w:rFonts w:ascii="Times New Roman" w:hAnsi="Times New Roman" w:cs="Times New Roman"/>
            <w:color w:val="auto"/>
            <w:u w:val="none"/>
            <w:shd w:val="clear" w:color="auto" w:fill="FFFFFF"/>
          </w:rPr>
          <w:t>постановлением</w:t>
        </w:r>
      </w:hyperlink>
      <w:r w:rsidRPr="00906926">
        <w:rPr>
          <w:rFonts w:ascii="Times New Roman" w:hAnsi="Times New Roman" w:cs="Times New Roman"/>
          <w:shd w:val="clear" w:color="auto" w:fill="FFFFFF"/>
        </w:rPr>
        <w:t> Правительства Российской Федерации от 26 февраля 2010 г. N 96</w:t>
      </w:r>
      <w:r w:rsidRPr="00906926">
        <w:rPr>
          <w:rFonts w:ascii="Times New Roman" w:hAnsi="Times New Roman" w:cs="Times New Roman"/>
        </w:rPr>
        <w:t>».</w:t>
      </w:r>
      <w:proofErr w:type="gramEnd"/>
    </w:p>
    <w:p w:rsidR="00906926" w:rsidRPr="00906926" w:rsidRDefault="00906926" w:rsidP="00906926">
      <w:pPr>
        <w:pStyle w:val="a4"/>
        <w:rPr>
          <w:rFonts w:ascii="Times New Roman" w:eastAsia="Times New Roman" w:hAnsi="Times New Roman" w:cs="Times New Roman"/>
          <w:color w:val="000000"/>
        </w:rPr>
      </w:pPr>
      <w:r w:rsidRPr="00906926">
        <w:rPr>
          <w:rFonts w:ascii="Times New Roman" w:eastAsia="Times New Roman" w:hAnsi="Times New Roman" w:cs="Times New Roman"/>
          <w:color w:val="000000"/>
        </w:rPr>
        <w:t xml:space="preserve">Опубликовать настоящее решение в периодическом печатном издании "Вестник </w:t>
      </w:r>
      <w:proofErr w:type="spellStart"/>
      <w:r w:rsidRPr="00906926">
        <w:rPr>
          <w:rFonts w:ascii="Times New Roman" w:eastAsia="Times New Roman" w:hAnsi="Times New Roman" w:cs="Times New Roman"/>
          <w:color w:val="000000"/>
        </w:rPr>
        <w:t>Новодубровского</w:t>
      </w:r>
      <w:proofErr w:type="spellEnd"/>
      <w:r w:rsidRPr="00906926">
        <w:rPr>
          <w:rFonts w:ascii="Times New Roman" w:eastAsia="Times New Roman" w:hAnsi="Times New Roman" w:cs="Times New Roman"/>
          <w:color w:val="000000"/>
        </w:rPr>
        <w:t xml:space="preserve"> сельсовета" и разместить на официальном сайте Администрации </w:t>
      </w:r>
      <w:proofErr w:type="spellStart"/>
      <w:r w:rsidRPr="00906926">
        <w:rPr>
          <w:rFonts w:ascii="Times New Roman" w:eastAsia="Times New Roman" w:hAnsi="Times New Roman" w:cs="Times New Roman"/>
          <w:color w:val="000000"/>
        </w:rPr>
        <w:t>Новодубровского</w:t>
      </w:r>
      <w:proofErr w:type="spellEnd"/>
      <w:r w:rsidRPr="00906926">
        <w:rPr>
          <w:rFonts w:ascii="Times New Roman" w:eastAsia="Times New Roman" w:hAnsi="Times New Roman" w:cs="Times New Roman"/>
          <w:color w:val="000000"/>
        </w:rPr>
        <w:t xml:space="preserve"> сельсовета Убинского района Новосибирской области.</w:t>
      </w:r>
    </w:p>
    <w:p w:rsidR="00906926" w:rsidRPr="00906926" w:rsidRDefault="00906926" w:rsidP="00906926">
      <w:pPr>
        <w:pStyle w:val="a4"/>
        <w:rPr>
          <w:rFonts w:ascii="Times New Roman" w:hAnsi="Times New Roman" w:cs="Times New Roman"/>
        </w:rPr>
      </w:pPr>
      <w:r w:rsidRPr="00906926">
        <w:rPr>
          <w:rFonts w:ascii="Times New Roman" w:eastAsia="Times New Roman" w:hAnsi="Times New Roman" w:cs="Times New Roman"/>
          <w:color w:val="000000"/>
        </w:rPr>
        <w:t>Настоящее решение вступает в силу после его официального опубликования.</w:t>
      </w:r>
    </w:p>
    <w:p w:rsidR="00906926" w:rsidRPr="00906926" w:rsidRDefault="00906926" w:rsidP="00906926">
      <w:pPr>
        <w:pStyle w:val="a4"/>
        <w:rPr>
          <w:rFonts w:ascii="Times New Roman" w:hAnsi="Times New Roman" w:cs="Times New Roman"/>
        </w:rPr>
      </w:pPr>
    </w:p>
    <w:p w:rsidR="00906926" w:rsidRPr="00906926" w:rsidRDefault="00906926" w:rsidP="00906926">
      <w:pPr>
        <w:pStyle w:val="a4"/>
        <w:rPr>
          <w:rFonts w:ascii="Times New Roman" w:hAnsi="Times New Roman" w:cs="Times New Roman"/>
        </w:rPr>
      </w:pPr>
      <w:r w:rsidRPr="00906926">
        <w:rPr>
          <w:rFonts w:ascii="Times New Roman" w:eastAsia="Times New Roman" w:hAnsi="Times New Roman" w:cs="Times New Roman"/>
          <w:color w:val="000000"/>
        </w:rPr>
        <w:t xml:space="preserve">Глава </w:t>
      </w:r>
      <w:proofErr w:type="spellStart"/>
      <w:r w:rsidRPr="00906926">
        <w:rPr>
          <w:rFonts w:ascii="Times New Roman" w:eastAsia="Times New Roman" w:hAnsi="Times New Roman" w:cs="Times New Roman"/>
          <w:color w:val="000000"/>
        </w:rPr>
        <w:t>Новодубровского</w:t>
      </w:r>
      <w:proofErr w:type="spellEnd"/>
      <w:r w:rsidRPr="00906926">
        <w:rPr>
          <w:rFonts w:ascii="Times New Roman" w:eastAsia="Times New Roman" w:hAnsi="Times New Roman" w:cs="Times New Roman"/>
          <w:color w:val="000000"/>
        </w:rPr>
        <w:t xml:space="preserve"> сельсовета </w:t>
      </w:r>
      <w:r w:rsidRPr="00906926">
        <w:rPr>
          <w:rFonts w:ascii="Times New Roman" w:eastAsia="Times New Roman" w:hAnsi="Times New Roman" w:cs="Times New Roman"/>
        </w:rPr>
        <w:br/>
        <w:t>Убинского района Новосибирской области</w:t>
      </w:r>
      <w:r w:rsidRPr="00906926">
        <w:rPr>
          <w:rFonts w:ascii="Times New Roman" w:eastAsia="Times New Roman" w:hAnsi="Times New Roman" w:cs="Times New Roman"/>
        </w:rPr>
        <w:tab/>
      </w:r>
      <w:r>
        <w:rPr>
          <w:rFonts w:ascii="Times New Roman" w:eastAsia="Times New Roman" w:hAnsi="Times New Roman" w:cs="Times New Roman"/>
        </w:rPr>
        <w:t xml:space="preserve">                             </w:t>
      </w:r>
      <w:r w:rsidRPr="00906926">
        <w:rPr>
          <w:rFonts w:ascii="Times New Roman" w:eastAsia="Times New Roman" w:hAnsi="Times New Roman" w:cs="Times New Roman"/>
        </w:rPr>
        <w:t>В.В. Воробьев</w:t>
      </w:r>
    </w:p>
    <w:p w:rsidR="00906926" w:rsidRPr="00906926" w:rsidRDefault="00906926" w:rsidP="00906926">
      <w:pPr>
        <w:pStyle w:val="a4"/>
        <w:rPr>
          <w:rFonts w:ascii="Times New Roman" w:hAnsi="Times New Roman" w:cs="Times New Roman"/>
        </w:rPr>
      </w:pPr>
    </w:p>
    <w:p w:rsidR="00906926" w:rsidRPr="00906926" w:rsidRDefault="00906926" w:rsidP="00906926">
      <w:pPr>
        <w:pStyle w:val="a4"/>
        <w:rPr>
          <w:rFonts w:ascii="Times New Roman" w:hAnsi="Times New Roman" w:cs="Times New Roman"/>
        </w:rPr>
      </w:pPr>
      <w:r w:rsidRPr="00906926">
        <w:rPr>
          <w:rFonts w:ascii="Times New Roman" w:eastAsia="Times New Roman" w:hAnsi="Times New Roman" w:cs="Times New Roman"/>
        </w:rPr>
        <w:t xml:space="preserve">Председатель Совета депутатов </w:t>
      </w:r>
      <w:r w:rsidRPr="00906926">
        <w:rPr>
          <w:rFonts w:ascii="Times New Roman" w:eastAsia="Times New Roman" w:hAnsi="Times New Roman" w:cs="Times New Roman"/>
        </w:rPr>
        <w:br/>
      </w:r>
      <w:proofErr w:type="spellStart"/>
      <w:r w:rsidRPr="00906926">
        <w:rPr>
          <w:rFonts w:ascii="Times New Roman" w:eastAsia="Times New Roman" w:hAnsi="Times New Roman" w:cs="Times New Roman"/>
        </w:rPr>
        <w:t>Новодубровского</w:t>
      </w:r>
      <w:proofErr w:type="spellEnd"/>
      <w:r w:rsidRPr="00906926">
        <w:rPr>
          <w:rFonts w:ascii="Times New Roman" w:eastAsia="Times New Roman" w:hAnsi="Times New Roman" w:cs="Times New Roman"/>
        </w:rPr>
        <w:t xml:space="preserve"> сельсовета </w:t>
      </w:r>
      <w:r w:rsidRPr="00906926">
        <w:rPr>
          <w:rFonts w:ascii="Times New Roman" w:eastAsia="Times New Roman" w:hAnsi="Times New Roman" w:cs="Times New Roman"/>
        </w:rPr>
        <w:br/>
        <w:t>Убинского района Новосибирской области</w:t>
      </w:r>
      <w:r>
        <w:rPr>
          <w:rFonts w:ascii="Times New Roman" w:eastAsia="Times New Roman" w:hAnsi="Times New Roman" w:cs="Times New Roman"/>
        </w:rPr>
        <w:t xml:space="preserve">                                  </w:t>
      </w:r>
      <w:r w:rsidRPr="00906926">
        <w:rPr>
          <w:rFonts w:ascii="Times New Roman" w:eastAsia="Times New Roman" w:hAnsi="Times New Roman" w:cs="Times New Roman"/>
        </w:rPr>
        <w:t xml:space="preserve">Н.И. </w:t>
      </w:r>
      <w:proofErr w:type="spellStart"/>
      <w:r w:rsidRPr="00906926">
        <w:rPr>
          <w:rFonts w:ascii="Times New Roman" w:eastAsia="Times New Roman" w:hAnsi="Times New Roman" w:cs="Times New Roman"/>
        </w:rPr>
        <w:t>Ронжина</w:t>
      </w:r>
      <w:proofErr w:type="spellEnd"/>
    </w:p>
    <w:p w:rsidR="00906926" w:rsidRPr="00906926" w:rsidRDefault="00906926" w:rsidP="00906926">
      <w:pPr>
        <w:pStyle w:val="a4"/>
        <w:rPr>
          <w:rFonts w:ascii="Times New Roman" w:hAnsi="Times New Roman" w:cs="Times New Roman"/>
        </w:rPr>
      </w:pPr>
    </w:p>
    <w:p w:rsidR="001B30CF" w:rsidRPr="00906926" w:rsidRDefault="001B30CF" w:rsidP="00906926">
      <w:pPr>
        <w:pStyle w:val="a4"/>
        <w:rPr>
          <w:rFonts w:ascii="Times New Roman" w:hAnsi="Times New Roman" w:cs="Times New Roman"/>
        </w:rPr>
      </w:pPr>
    </w:p>
    <w:p w:rsidR="00906926" w:rsidRPr="00906926" w:rsidRDefault="00906926" w:rsidP="00906926">
      <w:pPr>
        <w:pStyle w:val="a4"/>
        <w:jc w:val="center"/>
        <w:rPr>
          <w:rFonts w:ascii="Times New Roman" w:hAnsi="Times New Roman" w:cs="Times New Roman"/>
        </w:rPr>
      </w:pPr>
      <w:r w:rsidRPr="00906926">
        <w:rPr>
          <w:rFonts w:ascii="Times New Roman" w:hAnsi="Times New Roman" w:cs="Times New Roman"/>
        </w:rPr>
        <w:t>СОВЕТ ДЕПУТАТОВ НОВОДУБРОВСКОГО СЕЛЬСОВЕТА</w:t>
      </w:r>
    </w:p>
    <w:p w:rsidR="00906926" w:rsidRPr="00906926" w:rsidRDefault="00906926" w:rsidP="00906926">
      <w:pPr>
        <w:pStyle w:val="a4"/>
        <w:jc w:val="center"/>
        <w:rPr>
          <w:rFonts w:ascii="Times New Roman" w:hAnsi="Times New Roman" w:cs="Times New Roman"/>
        </w:rPr>
      </w:pPr>
      <w:r w:rsidRPr="00906926">
        <w:rPr>
          <w:rFonts w:ascii="Times New Roman" w:hAnsi="Times New Roman" w:cs="Times New Roman"/>
        </w:rPr>
        <w:t>УБИНСКОГО РАЙОНА НОВОСИБИРСКОЙ ОБЛАСТИ</w:t>
      </w:r>
    </w:p>
    <w:p w:rsidR="00906926" w:rsidRPr="00906926" w:rsidRDefault="00906926" w:rsidP="00906926">
      <w:pPr>
        <w:pStyle w:val="a4"/>
        <w:jc w:val="center"/>
        <w:rPr>
          <w:rFonts w:ascii="Times New Roman" w:hAnsi="Times New Roman" w:cs="Times New Roman"/>
        </w:rPr>
      </w:pPr>
      <w:r w:rsidRPr="00906926">
        <w:rPr>
          <w:rFonts w:ascii="Times New Roman" w:hAnsi="Times New Roman" w:cs="Times New Roman"/>
        </w:rPr>
        <w:t>(шестого созыва)</w:t>
      </w:r>
    </w:p>
    <w:p w:rsidR="00906926" w:rsidRPr="00906926" w:rsidRDefault="00906926" w:rsidP="00906926">
      <w:pPr>
        <w:pStyle w:val="a4"/>
        <w:jc w:val="center"/>
        <w:rPr>
          <w:rFonts w:ascii="Times New Roman" w:hAnsi="Times New Roman" w:cs="Times New Roman"/>
        </w:rPr>
      </w:pPr>
    </w:p>
    <w:p w:rsidR="00906926" w:rsidRPr="00906926" w:rsidRDefault="00906926" w:rsidP="00906926">
      <w:pPr>
        <w:pStyle w:val="a4"/>
        <w:jc w:val="center"/>
        <w:rPr>
          <w:rFonts w:ascii="Times New Roman" w:hAnsi="Times New Roman" w:cs="Times New Roman"/>
        </w:rPr>
      </w:pPr>
      <w:r w:rsidRPr="00906926">
        <w:rPr>
          <w:rFonts w:ascii="Times New Roman" w:hAnsi="Times New Roman" w:cs="Times New Roman"/>
        </w:rPr>
        <w:t>РЕШЕНИЕ</w:t>
      </w:r>
    </w:p>
    <w:p w:rsidR="00906926" w:rsidRPr="00906926" w:rsidRDefault="00906926" w:rsidP="00906926">
      <w:pPr>
        <w:pStyle w:val="a4"/>
        <w:jc w:val="center"/>
        <w:rPr>
          <w:rFonts w:ascii="Times New Roman" w:hAnsi="Times New Roman" w:cs="Times New Roman"/>
        </w:rPr>
      </w:pPr>
      <w:r w:rsidRPr="00906926">
        <w:rPr>
          <w:rFonts w:ascii="Times New Roman" w:hAnsi="Times New Roman" w:cs="Times New Roman"/>
        </w:rPr>
        <w:t>тридцать восьмая сессии</w:t>
      </w:r>
    </w:p>
    <w:p w:rsidR="00906926" w:rsidRPr="00906926" w:rsidRDefault="00906926" w:rsidP="00906926">
      <w:pPr>
        <w:pStyle w:val="a4"/>
        <w:jc w:val="center"/>
        <w:rPr>
          <w:rFonts w:ascii="Times New Roman" w:hAnsi="Times New Roman" w:cs="Times New Roman"/>
        </w:rPr>
      </w:pPr>
    </w:p>
    <w:p w:rsidR="00906926" w:rsidRPr="00906926" w:rsidRDefault="00906926" w:rsidP="00906926">
      <w:pPr>
        <w:pStyle w:val="a4"/>
        <w:jc w:val="center"/>
        <w:rPr>
          <w:rFonts w:ascii="Times New Roman" w:hAnsi="Times New Roman" w:cs="Times New Roman"/>
        </w:rPr>
      </w:pPr>
      <w:r w:rsidRPr="00906926">
        <w:rPr>
          <w:rFonts w:ascii="Times New Roman" w:hAnsi="Times New Roman" w:cs="Times New Roman"/>
        </w:rPr>
        <w:t>от 24.06.2025 г.                                                                                      № 172</w:t>
      </w:r>
    </w:p>
    <w:p w:rsidR="00906926" w:rsidRPr="00906926" w:rsidRDefault="00906926" w:rsidP="00906926">
      <w:pPr>
        <w:pStyle w:val="a4"/>
        <w:jc w:val="center"/>
        <w:rPr>
          <w:rFonts w:ascii="Times New Roman" w:hAnsi="Times New Roman" w:cs="Times New Roman"/>
        </w:rPr>
      </w:pPr>
    </w:p>
    <w:p w:rsidR="00906926" w:rsidRPr="00906926" w:rsidRDefault="00906926" w:rsidP="00906926">
      <w:pPr>
        <w:pStyle w:val="a4"/>
        <w:jc w:val="center"/>
        <w:rPr>
          <w:rFonts w:ascii="Times New Roman" w:hAnsi="Times New Roman" w:cs="Times New Roman"/>
          <w:color w:val="000000"/>
        </w:rPr>
      </w:pPr>
      <w:r w:rsidRPr="00906926">
        <w:rPr>
          <w:rFonts w:ascii="Times New Roman" w:hAnsi="Times New Roman" w:cs="Times New Roman"/>
          <w:color w:val="000000"/>
        </w:rPr>
        <w:t xml:space="preserve">Об отмене Решение Совета депутатов </w:t>
      </w:r>
      <w:proofErr w:type="spellStart"/>
      <w:r w:rsidRPr="00906926">
        <w:rPr>
          <w:rFonts w:ascii="Times New Roman" w:hAnsi="Times New Roman" w:cs="Times New Roman"/>
          <w:color w:val="000000"/>
        </w:rPr>
        <w:t>Новодубровского</w:t>
      </w:r>
      <w:proofErr w:type="spellEnd"/>
      <w:r w:rsidRPr="00906926">
        <w:rPr>
          <w:rFonts w:ascii="Times New Roman" w:hAnsi="Times New Roman" w:cs="Times New Roman"/>
          <w:color w:val="000000"/>
        </w:rPr>
        <w:t xml:space="preserve"> сельсовета Убинского района Новосибирской области от 08.10.2012 № 82 «</w:t>
      </w:r>
      <w:r w:rsidRPr="00906926">
        <w:rPr>
          <w:rFonts w:ascii="Times New Roman" w:eastAsia="Times New Roman CYR" w:hAnsi="Times New Roman" w:cs="Times New Roman"/>
        </w:rPr>
        <w:t xml:space="preserve">Об утверждении положения о порядке ведения Реестра муниципального имущества </w:t>
      </w:r>
      <w:proofErr w:type="spellStart"/>
      <w:r w:rsidRPr="00906926">
        <w:rPr>
          <w:rFonts w:ascii="Times New Roman" w:eastAsia="Times New Roman CYR" w:hAnsi="Times New Roman" w:cs="Times New Roman"/>
        </w:rPr>
        <w:t>Новодубровского</w:t>
      </w:r>
      <w:proofErr w:type="spellEnd"/>
      <w:r w:rsidRPr="00906926">
        <w:rPr>
          <w:rFonts w:ascii="Times New Roman" w:eastAsia="Times New Roman CYR" w:hAnsi="Times New Roman" w:cs="Times New Roman"/>
        </w:rPr>
        <w:t xml:space="preserve"> сельсовета</w:t>
      </w:r>
      <w:r w:rsidRPr="00906926">
        <w:rPr>
          <w:rFonts w:ascii="Times New Roman" w:hAnsi="Times New Roman" w:cs="Times New Roman"/>
          <w:color w:val="000000"/>
        </w:rPr>
        <w:t>»</w:t>
      </w:r>
    </w:p>
    <w:p w:rsidR="00906926" w:rsidRPr="00906926" w:rsidRDefault="00906926" w:rsidP="00906926">
      <w:pPr>
        <w:pStyle w:val="a4"/>
        <w:rPr>
          <w:rFonts w:ascii="Times New Roman" w:hAnsi="Times New Roman" w:cs="Times New Roman"/>
          <w:color w:val="000000"/>
        </w:rPr>
      </w:pP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 xml:space="preserve">           Рассмотрев Протест Прокуратуры Убинского района от 28.04.2025 №Прдр-20500035-238-25/-20500035 на решение сессии Совета депутатов от 08.10.2012 №82 «</w:t>
      </w:r>
      <w:r w:rsidRPr="00906926">
        <w:rPr>
          <w:rFonts w:ascii="Times New Roman" w:eastAsia="Times New Roman CYR" w:hAnsi="Times New Roman" w:cs="Times New Roman"/>
        </w:rPr>
        <w:t xml:space="preserve">Об утверждении положения о порядке ведения Реестра муниципального имущества </w:t>
      </w:r>
      <w:proofErr w:type="spellStart"/>
      <w:r w:rsidRPr="00906926">
        <w:rPr>
          <w:rFonts w:ascii="Times New Roman" w:eastAsia="Times New Roman CYR" w:hAnsi="Times New Roman" w:cs="Times New Roman"/>
        </w:rPr>
        <w:t>Новодубровского</w:t>
      </w:r>
      <w:proofErr w:type="spellEnd"/>
      <w:r w:rsidRPr="00906926">
        <w:rPr>
          <w:rFonts w:ascii="Times New Roman" w:eastAsia="Times New Roman CYR" w:hAnsi="Times New Roman" w:cs="Times New Roman"/>
        </w:rPr>
        <w:t xml:space="preserve"> сельсовета</w:t>
      </w:r>
      <w:r w:rsidRPr="00906926">
        <w:rPr>
          <w:rFonts w:ascii="Times New Roman" w:hAnsi="Times New Roman" w:cs="Times New Roman"/>
          <w:color w:val="000000"/>
        </w:rPr>
        <w:t xml:space="preserve">», в соответствии с Федеральным законом от 6 октября 2003 г. № 131-ФЗ «Об общих принципах организации местного самоуправления в Российской Федерации», Совет депутатов </w:t>
      </w:r>
      <w:proofErr w:type="spellStart"/>
      <w:r w:rsidRPr="00906926">
        <w:rPr>
          <w:rFonts w:ascii="Times New Roman" w:hAnsi="Times New Roman" w:cs="Times New Roman"/>
          <w:color w:val="000000"/>
        </w:rPr>
        <w:t>Новодубровского</w:t>
      </w:r>
      <w:proofErr w:type="spellEnd"/>
      <w:r w:rsidRPr="00906926">
        <w:rPr>
          <w:rFonts w:ascii="Times New Roman" w:hAnsi="Times New Roman" w:cs="Times New Roman"/>
          <w:color w:val="000000"/>
        </w:rPr>
        <w:t xml:space="preserve"> сельсовета Убинского района Новосибирской области </w:t>
      </w:r>
      <w:proofErr w:type="spellStart"/>
      <w:proofErr w:type="gramStart"/>
      <w:r w:rsidRPr="00906926">
        <w:rPr>
          <w:rFonts w:ascii="Times New Roman" w:hAnsi="Times New Roman" w:cs="Times New Roman"/>
        </w:rPr>
        <w:t>р</w:t>
      </w:r>
      <w:proofErr w:type="spellEnd"/>
      <w:proofErr w:type="gramEnd"/>
      <w:r w:rsidRPr="00906926">
        <w:rPr>
          <w:rFonts w:ascii="Times New Roman" w:hAnsi="Times New Roman" w:cs="Times New Roman"/>
        </w:rPr>
        <w:t xml:space="preserve"> е </w:t>
      </w:r>
      <w:proofErr w:type="spellStart"/>
      <w:r w:rsidRPr="00906926">
        <w:rPr>
          <w:rFonts w:ascii="Times New Roman" w:hAnsi="Times New Roman" w:cs="Times New Roman"/>
        </w:rPr>
        <w:t>ш</w:t>
      </w:r>
      <w:proofErr w:type="spellEnd"/>
      <w:r w:rsidRPr="00906926">
        <w:rPr>
          <w:rFonts w:ascii="Times New Roman" w:hAnsi="Times New Roman" w:cs="Times New Roman"/>
        </w:rPr>
        <w:t xml:space="preserve"> и </w:t>
      </w:r>
      <w:proofErr w:type="gramStart"/>
      <w:r w:rsidRPr="00906926">
        <w:rPr>
          <w:rFonts w:ascii="Times New Roman" w:hAnsi="Times New Roman" w:cs="Times New Roman"/>
        </w:rPr>
        <w:t>л</w:t>
      </w:r>
      <w:proofErr w:type="gramEnd"/>
      <w:r w:rsidRPr="00906926">
        <w:rPr>
          <w:rFonts w:ascii="Times New Roman" w:hAnsi="Times New Roman" w:cs="Times New Roman"/>
        </w:rPr>
        <w:t>:</w:t>
      </w: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 xml:space="preserve">         1.Решение Совета депутатов </w:t>
      </w:r>
      <w:proofErr w:type="spellStart"/>
      <w:r w:rsidRPr="00906926">
        <w:rPr>
          <w:rFonts w:ascii="Times New Roman" w:hAnsi="Times New Roman" w:cs="Times New Roman"/>
          <w:color w:val="000000"/>
        </w:rPr>
        <w:t>Новодубровского</w:t>
      </w:r>
      <w:proofErr w:type="spellEnd"/>
      <w:r w:rsidRPr="00906926">
        <w:rPr>
          <w:rFonts w:ascii="Times New Roman" w:hAnsi="Times New Roman" w:cs="Times New Roman"/>
          <w:color w:val="000000"/>
        </w:rPr>
        <w:t xml:space="preserve"> сельсовета Убинского района Новосибирской области от 08.10.2012 № 82 «</w:t>
      </w:r>
      <w:r w:rsidRPr="00906926">
        <w:rPr>
          <w:rFonts w:ascii="Times New Roman" w:eastAsia="Times New Roman CYR" w:hAnsi="Times New Roman" w:cs="Times New Roman"/>
        </w:rPr>
        <w:t xml:space="preserve">Об утверждении положения о порядке ведения Реестра муниципального имущества </w:t>
      </w:r>
      <w:proofErr w:type="spellStart"/>
      <w:r w:rsidRPr="00906926">
        <w:rPr>
          <w:rFonts w:ascii="Times New Roman" w:eastAsia="Times New Roman CYR" w:hAnsi="Times New Roman" w:cs="Times New Roman"/>
        </w:rPr>
        <w:t>Новодубровского</w:t>
      </w:r>
      <w:proofErr w:type="spellEnd"/>
      <w:r w:rsidRPr="00906926">
        <w:rPr>
          <w:rFonts w:ascii="Times New Roman" w:eastAsia="Times New Roman CYR" w:hAnsi="Times New Roman" w:cs="Times New Roman"/>
        </w:rPr>
        <w:t xml:space="preserve"> сельсовета</w:t>
      </w:r>
      <w:r w:rsidRPr="00906926">
        <w:rPr>
          <w:rFonts w:ascii="Times New Roman" w:hAnsi="Times New Roman" w:cs="Times New Roman"/>
          <w:color w:val="000000"/>
        </w:rPr>
        <w:t>» отменить.</w:t>
      </w:r>
    </w:p>
    <w:p w:rsidR="00906926" w:rsidRPr="00906926" w:rsidRDefault="00906926" w:rsidP="00906926">
      <w:pPr>
        <w:pStyle w:val="a4"/>
        <w:rPr>
          <w:rFonts w:ascii="Times New Roman" w:eastAsia="Times New Roman" w:hAnsi="Times New Roman" w:cs="Times New Roman"/>
          <w:color w:val="000000"/>
        </w:rPr>
      </w:pPr>
      <w:r w:rsidRPr="00906926">
        <w:rPr>
          <w:rFonts w:ascii="Times New Roman" w:eastAsia="Times New Roman" w:hAnsi="Times New Roman" w:cs="Times New Roman"/>
          <w:color w:val="000000"/>
        </w:rPr>
        <w:t xml:space="preserve">        2.Опубликовать настоящее решение в периодическом печатном издании "Вестник </w:t>
      </w:r>
      <w:proofErr w:type="spellStart"/>
      <w:r w:rsidRPr="00906926">
        <w:rPr>
          <w:rFonts w:ascii="Times New Roman" w:eastAsia="Times New Roman" w:hAnsi="Times New Roman" w:cs="Times New Roman"/>
          <w:color w:val="000000"/>
        </w:rPr>
        <w:t>Новодубровского</w:t>
      </w:r>
      <w:proofErr w:type="spellEnd"/>
      <w:r w:rsidRPr="00906926">
        <w:rPr>
          <w:rFonts w:ascii="Times New Roman" w:eastAsia="Times New Roman" w:hAnsi="Times New Roman" w:cs="Times New Roman"/>
          <w:color w:val="000000"/>
        </w:rPr>
        <w:t xml:space="preserve"> сельсовета" и разместить на официальном сайте Администрации </w:t>
      </w:r>
      <w:proofErr w:type="spellStart"/>
      <w:r w:rsidRPr="00906926">
        <w:rPr>
          <w:rFonts w:ascii="Times New Roman" w:eastAsia="Times New Roman" w:hAnsi="Times New Roman" w:cs="Times New Roman"/>
          <w:color w:val="000000"/>
        </w:rPr>
        <w:t>Новодубровского</w:t>
      </w:r>
      <w:proofErr w:type="spellEnd"/>
      <w:r w:rsidRPr="00906926">
        <w:rPr>
          <w:rFonts w:ascii="Times New Roman" w:eastAsia="Times New Roman" w:hAnsi="Times New Roman" w:cs="Times New Roman"/>
          <w:color w:val="000000"/>
        </w:rPr>
        <w:t xml:space="preserve"> сельсовета Убинского района Новосибирской области.</w:t>
      </w:r>
    </w:p>
    <w:p w:rsidR="00906926" w:rsidRPr="00906926" w:rsidRDefault="00906926" w:rsidP="00906926">
      <w:pPr>
        <w:pStyle w:val="a4"/>
        <w:rPr>
          <w:rFonts w:ascii="Times New Roman" w:hAnsi="Times New Roman" w:cs="Times New Roman"/>
        </w:rPr>
      </w:pPr>
      <w:r w:rsidRPr="00906926">
        <w:rPr>
          <w:rFonts w:ascii="Times New Roman" w:eastAsia="Times New Roman" w:hAnsi="Times New Roman" w:cs="Times New Roman"/>
          <w:color w:val="000000"/>
        </w:rPr>
        <w:t xml:space="preserve">   3.Настоящее решение вступает в силу после его официального опубликования.</w:t>
      </w:r>
    </w:p>
    <w:p w:rsidR="00906926" w:rsidRPr="00906926" w:rsidRDefault="00906926" w:rsidP="00906926">
      <w:pPr>
        <w:pStyle w:val="a4"/>
        <w:rPr>
          <w:rFonts w:ascii="Times New Roman" w:hAnsi="Times New Roman" w:cs="Times New Roman"/>
        </w:rPr>
      </w:pPr>
    </w:p>
    <w:p w:rsidR="00906926" w:rsidRPr="00906926" w:rsidRDefault="00906926" w:rsidP="00906926">
      <w:pPr>
        <w:pStyle w:val="a4"/>
        <w:rPr>
          <w:rFonts w:ascii="Times New Roman" w:hAnsi="Times New Roman" w:cs="Times New Roman"/>
        </w:rPr>
      </w:pPr>
    </w:p>
    <w:p w:rsidR="00906926" w:rsidRPr="00906926" w:rsidRDefault="00906926" w:rsidP="00906926">
      <w:pPr>
        <w:pStyle w:val="a4"/>
        <w:rPr>
          <w:rFonts w:ascii="Times New Roman" w:hAnsi="Times New Roman" w:cs="Times New Roman"/>
        </w:rPr>
      </w:pPr>
      <w:r w:rsidRPr="00906926">
        <w:rPr>
          <w:rFonts w:ascii="Times New Roman" w:eastAsia="Times New Roman" w:hAnsi="Times New Roman" w:cs="Times New Roman"/>
          <w:color w:val="000000"/>
        </w:rPr>
        <w:t xml:space="preserve">Глава </w:t>
      </w:r>
      <w:proofErr w:type="spellStart"/>
      <w:r w:rsidRPr="00906926">
        <w:rPr>
          <w:rFonts w:ascii="Times New Roman" w:eastAsia="Times New Roman" w:hAnsi="Times New Roman" w:cs="Times New Roman"/>
          <w:color w:val="000000"/>
        </w:rPr>
        <w:t>Новодубровского</w:t>
      </w:r>
      <w:proofErr w:type="spellEnd"/>
      <w:r w:rsidRPr="00906926">
        <w:rPr>
          <w:rFonts w:ascii="Times New Roman" w:eastAsia="Times New Roman" w:hAnsi="Times New Roman" w:cs="Times New Roman"/>
          <w:color w:val="000000"/>
        </w:rPr>
        <w:t xml:space="preserve"> сельсовета </w:t>
      </w:r>
      <w:r w:rsidRPr="00906926">
        <w:rPr>
          <w:rFonts w:ascii="Times New Roman" w:eastAsia="Times New Roman" w:hAnsi="Times New Roman" w:cs="Times New Roman"/>
        </w:rPr>
        <w:br/>
        <w:t>Убинского района Новосибирской области</w:t>
      </w:r>
      <w:r w:rsidRPr="00906926">
        <w:rPr>
          <w:rFonts w:ascii="Times New Roman" w:eastAsia="Times New Roman" w:hAnsi="Times New Roman" w:cs="Times New Roman"/>
        </w:rPr>
        <w:tab/>
        <w:t>В.В. Воробьев</w:t>
      </w:r>
    </w:p>
    <w:p w:rsidR="00906926" w:rsidRPr="00906926" w:rsidRDefault="00906926" w:rsidP="00906926">
      <w:pPr>
        <w:pStyle w:val="a4"/>
        <w:rPr>
          <w:rFonts w:ascii="Times New Roman" w:hAnsi="Times New Roman" w:cs="Times New Roman"/>
        </w:rPr>
      </w:pPr>
    </w:p>
    <w:p w:rsidR="00906926" w:rsidRPr="00906926" w:rsidRDefault="00906926" w:rsidP="00906926">
      <w:pPr>
        <w:pStyle w:val="a4"/>
        <w:rPr>
          <w:rFonts w:ascii="Times New Roman" w:hAnsi="Times New Roman" w:cs="Times New Roman"/>
        </w:rPr>
      </w:pPr>
      <w:r w:rsidRPr="00906926">
        <w:rPr>
          <w:rFonts w:ascii="Times New Roman" w:eastAsia="Times New Roman" w:hAnsi="Times New Roman" w:cs="Times New Roman"/>
        </w:rPr>
        <w:t xml:space="preserve">Председатель Совета депутатов </w:t>
      </w:r>
      <w:r w:rsidRPr="00906926">
        <w:rPr>
          <w:rFonts w:ascii="Times New Roman" w:eastAsia="Times New Roman" w:hAnsi="Times New Roman" w:cs="Times New Roman"/>
        </w:rPr>
        <w:br/>
      </w:r>
      <w:proofErr w:type="spellStart"/>
      <w:r w:rsidRPr="00906926">
        <w:rPr>
          <w:rFonts w:ascii="Times New Roman" w:eastAsia="Times New Roman" w:hAnsi="Times New Roman" w:cs="Times New Roman"/>
        </w:rPr>
        <w:t>Новодубровского</w:t>
      </w:r>
      <w:proofErr w:type="spellEnd"/>
      <w:r w:rsidRPr="00906926">
        <w:rPr>
          <w:rFonts w:ascii="Times New Roman" w:eastAsia="Times New Roman" w:hAnsi="Times New Roman" w:cs="Times New Roman"/>
        </w:rPr>
        <w:t xml:space="preserve"> сельсовета </w:t>
      </w:r>
      <w:r w:rsidRPr="00906926">
        <w:rPr>
          <w:rFonts w:ascii="Times New Roman" w:eastAsia="Times New Roman" w:hAnsi="Times New Roman" w:cs="Times New Roman"/>
        </w:rPr>
        <w:br/>
        <w:t>Убинского района Новосибирской области</w:t>
      </w:r>
      <w:r w:rsidRPr="00906926">
        <w:rPr>
          <w:rFonts w:ascii="Times New Roman" w:eastAsia="Times New Roman" w:hAnsi="Times New Roman" w:cs="Times New Roman"/>
        </w:rPr>
        <w:tab/>
        <w:t xml:space="preserve">Н.И. </w:t>
      </w:r>
      <w:proofErr w:type="spellStart"/>
      <w:r w:rsidRPr="00906926">
        <w:rPr>
          <w:rFonts w:ascii="Times New Roman" w:eastAsia="Times New Roman" w:hAnsi="Times New Roman" w:cs="Times New Roman"/>
        </w:rPr>
        <w:t>Ронжина</w:t>
      </w:r>
      <w:proofErr w:type="spellEnd"/>
    </w:p>
    <w:p w:rsidR="00906926" w:rsidRPr="00906926" w:rsidRDefault="00906926" w:rsidP="00906926">
      <w:pPr>
        <w:pStyle w:val="a4"/>
        <w:rPr>
          <w:rFonts w:ascii="Times New Roman" w:hAnsi="Times New Roman" w:cs="Times New Roman"/>
        </w:rPr>
      </w:pPr>
    </w:p>
    <w:p w:rsidR="001B30CF" w:rsidRPr="00906926" w:rsidRDefault="001B30CF" w:rsidP="00906926">
      <w:pPr>
        <w:pStyle w:val="a4"/>
        <w:rPr>
          <w:rFonts w:ascii="Times New Roman" w:hAnsi="Times New Roman" w:cs="Times New Roman"/>
        </w:rPr>
      </w:pPr>
    </w:p>
    <w:p w:rsidR="00906926" w:rsidRPr="00906926" w:rsidRDefault="00906926" w:rsidP="00906926">
      <w:pPr>
        <w:pStyle w:val="a4"/>
        <w:jc w:val="center"/>
        <w:rPr>
          <w:rFonts w:ascii="Times New Roman" w:hAnsi="Times New Roman" w:cs="Times New Roman"/>
          <w:b/>
        </w:rPr>
      </w:pPr>
      <w:r w:rsidRPr="00906926">
        <w:rPr>
          <w:rFonts w:ascii="Times New Roman" w:hAnsi="Times New Roman" w:cs="Times New Roman"/>
          <w:b/>
        </w:rPr>
        <w:t>СОВЕТ ДЕПУТАТОВ НОВОДУБРОВСКОГО СЕЛЬСОВЕТА</w:t>
      </w:r>
    </w:p>
    <w:p w:rsidR="00906926" w:rsidRPr="00906926" w:rsidRDefault="00906926" w:rsidP="00906926">
      <w:pPr>
        <w:pStyle w:val="a4"/>
        <w:jc w:val="center"/>
        <w:rPr>
          <w:rFonts w:ascii="Times New Roman" w:hAnsi="Times New Roman" w:cs="Times New Roman"/>
          <w:b/>
        </w:rPr>
      </w:pPr>
      <w:r w:rsidRPr="00906926">
        <w:rPr>
          <w:rFonts w:ascii="Times New Roman" w:hAnsi="Times New Roman" w:cs="Times New Roman"/>
          <w:b/>
        </w:rPr>
        <w:t>УБИНСКОГО РАЙОНА НОВОСИБИРСКОЙ ОБЛАСТИ</w:t>
      </w:r>
    </w:p>
    <w:p w:rsidR="00906926" w:rsidRPr="00906926" w:rsidRDefault="00906926" w:rsidP="00906926">
      <w:pPr>
        <w:pStyle w:val="a4"/>
        <w:jc w:val="center"/>
        <w:rPr>
          <w:rFonts w:ascii="Times New Roman" w:hAnsi="Times New Roman" w:cs="Times New Roman"/>
          <w:b/>
        </w:rPr>
      </w:pPr>
      <w:r w:rsidRPr="00906926">
        <w:rPr>
          <w:rFonts w:ascii="Times New Roman" w:hAnsi="Times New Roman" w:cs="Times New Roman"/>
          <w:b/>
        </w:rPr>
        <w:t>(шестого созыва)</w:t>
      </w:r>
    </w:p>
    <w:p w:rsidR="00906926" w:rsidRPr="00906926" w:rsidRDefault="00906926" w:rsidP="00906926">
      <w:pPr>
        <w:pStyle w:val="a4"/>
        <w:jc w:val="center"/>
        <w:rPr>
          <w:rFonts w:ascii="Times New Roman" w:hAnsi="Times New Roman" w:cs="Times New Roman"/>
          <w:b/>
        </w:rPr>
      </w:pPr>
    </w:p>
    <w:p w:rsidR="00906926" w:rsidRPr="00906926" w:rsidRDefault="00906926" w:rsidP="00906926">
      <w:pPr>
        <w:pStyle w:val="a4"/>
        <w:jc w:val="center"/>
        <w:rPr>
          <w:rFonts w:ascii="Times New Roman" w:hAnsi="Times New Roman" w:cs="Times New Roman"/>
          <w:b/>
        </w:rPr>
      </w:pPr>
      <w:proofErr w:type="gramStart"/>
      <w:r w:rsidRPr="00906926">
        <w:rPr>
          <w:rFonts w:ascii="Times New Roman" w:hAnsi="Times New Roman" w:cs="Times New Roman"/>
          <w:b/>
        </w:rPr>
        <w:lastRenderedPageBreak/>
        <w:t>Р</w:t>
      </w:r>
      <w:proofErr w:type="gramEnd"/>
      <w:r w:rsidRPr="00906926">
        <w:rPr>
          <w:rFonts w:ascii="Times New Roman" w:hAnsi="Times New Roman" w:cs="Times New Roman"/>
          <w:b/>
        </w:rPr>
        <w:t xml:space="preserve"> Е Ш Е Н И Е</w:t>
      </w:r>
    </w:p>
    <w:p w:rsidR="00906926" w:rsidRPr="00906926" w:rsidRDefault="00906926" w:rsidP="00906926">
      <w:pPr>
        <w:pStyle w:val="a4"/>
        <w:jc w:val="center"/>
        <w:rPr>
          <w:rFonts w:ascii="Times New Roman" w:hAnsi="Times New Roman" w:cs="Times New Roman"/>
          <w:b/>
        </w:rPr>
      </w:pPr>
      <w:r w:rsidRPr="00906926">
        <w:rPr>
          <w:rFonts w:ascii="Times New Roman" w:hAnsi="Times New Roman" w:cs="Times New Roman"/>
          <w:b/>
        </w:rPr>
        <w:t>тридцать восьмой сессии</w:t>
      </w:r>
    </w:p>
    <w:p w:rsidR="00906926" w:rsidRPr="00906926" w:rsidRDefault="00906926" w:rsidP="00906926">
      <w:pPr>
        <w:pStyle w:val="a4"/>
        <w:jc w:val="center"/>
        <w:rPr>
          <w:rFonts w:ascii="Times New Roman" w:hAnsi="Times New Roman" w:cs="Times New Roman"/>
        </w:rPr>
      </w:pPr>
    </w:p>
    <w:p w:rsidR="00906926" w:rsidRPr="00906926" w:rsidRDefault="00906926" w:rsidP="00906926">
      <w:pPr>
        <w:pStyle w:val="a4"/>
        <w:jc w:val="center"/>
        <w:rPr>
          <w:rFonts w:ascii="Times New Roman" w:hAnsi="Times New Roman" w:cs="Times New Roman"/>
        </w:rPr>
      </w:pPr>
      <w:r w:rsidRPr="00906926">
        <w:rPr>
          <w:rFonts w:ascii="Times New Roman" w:hAnsi="Times New Roman" w:cs="Times New Roman"/>
        </w:rPr>
        <w:t xml:space="preserve">с. </w:t>
      </w:r>
      <w:proofErr w:type="spellStart"/>
      <w:r w:rsidRPr="00906926">
        <w:rPr>
          <w:rFonts w:ascii="Times New Roman" w:hAnsi="Times New Roman" w:cs="Times New Roman"/>
        </w:rPr>
        <w:t>Новодубровское</w:t>
      </w:r>
      <w:proofErr w:type="spellEnd"/>
    </w:p>
    <w:p w:rsidR="00906926" w:rsidRPr="00906926" w:rsidRDefault="00906926" w:rsidP="00906926">
      <w:pPr>
        <w:pStyle w:val="a4"/>
        <w:jc w:val="center"/>
        <w:rPr>
          <w:rFonts w:ascii="Times New Roman" w:hAnsi="Times New Roman" w:cs="Times New Roman"/>
        </w:rPr>
      </w:pPr>
    </w:p>
    <w:p w:rsidR="00906926" w:rsidRPr="00906926" w:rsidRDefault="00906926" w:rsidP="00906926">
      <w:pPr>
        <w:pStyle w:val="a4"/>
        <w:jc w:val="center"/>
        <w:rPr>
          <w:rFonts w:ascii="Times New Roman" w:hAnsi="Times New Roman" w:cs="Times New Roman"/>
        </w:rPr>
      </w:pPr>
      <w:r w:rsidRPr="00906926">
        <w:rPr>
          <w:rFonts w:ascii="Times New Roman" w:hAnsi="Times New Roman" w:cs="Times New Roman"/>
        </w:rPr>
        <w:t>24.06.2025                                                                                    № 173</w:t>
      </w:r>
    </w:p>
    <w:p w:rsidR="00906926" w:rsidRPr="00906926" w:rsidRDefault="00906926" w:rsidP="00906926">
      <w:pPr>
        <w:pStyle w:val="a4"/>
        <w:jc w:val="center"/>
        <w:rPr>
          <w:rFonts w:ascii="Times New Roman" w:hAnsi="Times New Roman" w:cs="Times New Roman"/>
        </w:rPr>
      </w:pPr>
    </w:p>
    <w:p w:rsidR="00906926" w:rsidRPr="00906926" w:rsidRDefault="00906926" w:rsidP="00906926">
      <w:pPr>
        <w:pStyle w:val="a4"/>
        <w:jc w:val="center"/>
        <w:rPr>
          <w:rFonts w:ascii="Times New Roman" w:hAnsi="Times New Roman" w:cs="Times New Roman"/>
        </w:rPr>
      </w:pPr>
      <w:r w:rsidRPr="00906926">
        <w:rPr>
          <w:rFonts w:ascii="Times New Roman" w:hAnsi="Times New Roman" w:cs="Times New Roman"/>
          <w:bCs/>
        </w:rPr>
        <w:t>О внесении изменений в Положение </w:t>
      </w:r>
      <w:bookmarkStart w:id="5" w:name="_Hlk77671647"/>
      <w:r w:rsidRPr="00906926">
        <w:rPr>
          <w:rFonts w:ascii="Times New Roman" w:hAnsi="Times New Roman" w:cs="Times New Roman"/>
          <w:bCs/>
        </w:rPr>
        <w:t>о муниципальном контроле </w:t>
      </w:r>
      <w:bookmarkStart w:id="6" w:name="_Hlk77686366"/>
      <w:bookmarkEnd w:id="5"/>
      <w:r w:rsidRPr="00906926">
        <w:rPr>
          <w:rFonts w:ascii="Times New Roman" w:hAnsi="Times New Roman" w:cs="Times New Roman"/>
          <w:bCs/>
        </w:rP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906926">
        <w:rPr>
          <w:rFonts w:ascii="Times New Roman" w:hAnsi="Times New Roman" w:cs="Times New Roman"/>
          <w:bCs/>
        </w:rPr>
        <w:t>Новодубровского</w:t>
      </w:r>
      <w:proofErr w:type="spellEnd"/>
      <w:r w:rsidRPr="00906926">
        <w:rPr>
          <w:rFonts w:ascii="Times New Roman" w:hAnsi="Times New Roman" w:cs="Times New Roman"/>
          <w:bCs/>
        </w:rPr>
        <w:t xml:space="preserve"> сельсовета Убинского района Новосибирской области</w:t>
      </w:r>
      <w:bookmarkEnd w:id="6"/>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 </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 </w:t>
      </w:r>
    </w:p>
    <w:p w:rsidR="00906926" w:rsidRPr="00906926" w:rsidRDefault="00906926" w:rsidP="00906926">
      <w:pPr>
        <w:pStyle w:val="a4"/>
        <w:rPr>
          <w:rFonts w:ascii="Times New Roman" w:hAnsi="Times New Roman" w:cs="Times New Roman"/>
        </w:rPr>
      </w:pPr>
      <w:proofErr w:type="gramStart"/>
      <w:r w:rsidRPr="00906926">
        <w:rPr>
          <w:rFonts w:ascii="Times New Roman" w:hAnsi="Times New Roman" w:cs="Times New Roman"/>
        </w:rPr>
        <w:t>В соответствии со статьей 3.1 </w:t>
      </w:r>
      <w:bookmarkStart w:id="7" w:name="_Hlk77673480"/>
      <w:r w:rsidRPr="00906926">
        <w:rPr>
          <w:rFonts w:ascii="Times New Roman" w:hAnsi="Times New Roman" w:cs="Times New Roman"/>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w:t>
      </w:r>
      <w:bookmarkEnd w:id="7"/>
      <w:r w:rsidR="0045400D" w:rsidRPr="00906926">
        <w:rPr>
          <w:rFonts w:ascii="Times New Roman" w:hAnsi="Times New Roman" w:cs="Times New Roman"/>
        </w:rPr>
        <w:fldChar w:fldCharType="begin"/>
      </w:r>
      <w:r w:rsidRPr="00906926">
        <w:rPr>
          <w:rFonts w:ascii="Times New Roman" w:hAnsi="Times New Roman" w:cs="Times New Roman"/>
        </w:rPr>
        <w:instrText xml:space="preserve"> HYPERLINK "http://nla-service.scli.ru:8080/rnla-links/ws/content/act/313ae05c-60d9-4f9e-8a34-d942808694a8.html" </w:instrText>
      </w:r>
      <w:r w:rsidR="0045400D" w:rsidRPr="00906926">
        <w:rPr>
          <w:rFonts w:ascii="Times New Roman" w:hAnsi="Times New Roman" w:cs="Times New Roman"/>
        </w:rPr>
        <w:fldChar w:fldCharType="separate"/>
      </w:r>
      <w:r w:rsidRPr="00906926">
        <w:rPr>
          <w:rFonts w:ascii="Times New Roman" w:hAnsi="Times New Roman" w:cs="Times New Roman"/>
        </w:rPr>
        <w:t>№ 257-ФЗ</w:t>
      </w:r>
      <w:r w:rsidR="0045400D" w:rsidRPr="00906926">
        <w:rPr>
          <w:rFonts w:ascii="Times New Roman" w:hAnsi="Times New Roman" w:cs="Times New Roman"/>
        </w:rPr>
        <w:fldChar w:fldCharType="end"/>
      </w:r>
      <w:r w:rsidRPr="00906926">
        <w:rPr>
          <w:rFonts w:ascii="Times New Roman" w:hAnsi="Times New Roman" w:cs="Times New Roman"/>
        </w:rPr>
        <w:t> «</w:t>
      </w:r>
      <w:hyperlink r:id="rId26" w:history="1">
        <w:r w:rsidRPr="00906926">
          <w:rPr>
            <w:rFonts w:ascii="Times New Roman" w:hAnsi="Times New Roman" w:cs="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906926">
        <w:rPr>
          <w:rFonts w:ascii="Times New Roman" w:hAnsi="Times New Roman" w:cs="Times New Roman"/>
        </w:rPr>
        <w:t>», Федеральным законом от 31.07.2020 № 248-ФЗ «О государственном контроле (надзоре) и муниципальном контроле в Российской Федерации</w:t>
      </w:r>
      <w:proofErr w:type="gramEnd"/>
      <w:r w:rsidRPr="00906926">
        <w:rPr>
          <w:rFonts w:ascii="Times New Roman" w:hAnsi="Times New Roman" w:cs="Times New Roman"/>
        </w:rPr>
        <w:t xml:space="preserve">», Уставом сельского поселения </w:t>
      </w: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 Убинского муниципального района Новосибирской области, Совет депутатов </w:t>
      </w: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 Убинского района Новосибирской области</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РЕШИЛ:</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 xml:space="preserve">Внести следующие изменения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 Убинского района Новосибирской области утвержденное решением тридцать седьмой сессии Совета депутатов </w:t>
      </w: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 Убинского района Новосибирской области от 21.03.2025 № 161 (далее Положение).</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В пункте 1.4. Положения после слов «несут ответственность» дополнить словами «</w:t>
      </w:r>
      <w:proofErr w:type="gramStart"/>
      <w:r w:rsidRPr="00906926">
        <w:rPr>
          <w:rFonts w:ascii="Times New Roman" w:hAnsi="Times New Roman" w:cs="Times New Roman"/>
        </w:rPr>
        <w:t>,а</w:t>
      </w:r>
      <w:proofErr w:type="gramEnd"/>
      <w:r w:rsidRPr="00906926">
        <w:rPr>
          <w:rFonts w:ascii="Times New Roman" w:hAnsi="Times New Roman" w:cs="Times New Roman"/>
        </w:rPr>
        <w:t xml:space="preserve"> также соблюдают запреты и ограничения,»;</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В пункте 2.7. Положения после слова «глава» исключить слово «администрации»;</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Абзац пятый пункта 2.11. раздела 2 Положения дополнить словами «, за исключением случаев, предусмотренных пунктом 1.8. раздела 1 настоящего Положения».</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В абзаце пятом пункта 2.11. раздела 2 Положения слова «регионального государственного контроля (надзора)» заменить словами «муниципального контроля».</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В пункте 1.8. раздела 1, в пункте 2.11. раздела 2 Положения исключить слово «(надзорные)» в соответствующих падежах;</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 xml:space="preserve">Пункт 4.2. раздела 4 Положения дополнить подпунктом 6) следующего содержания: «6) </w:t>
      </w:r>
      <w:r w:rsidRPr="00906926">
        <w:rPr>
          <w:rFonts w:ascii="Times New Roman" w:hAnsi="Times New Roman" w:cs="Times New Roman"/>
          <w:shd w:val="clear" w:color="auto" w:fill="FFFFFF"/>
        </w:rPr>
        <w:t>решений об отнесении объектов контроля к соответствующей категории риска</w:t>
      </w:r>
      <w:proofErr w:type="gramStart"/>
      <w:r w:rsidRPr="00906926">
        <w:rPr>
          <w:rFonts w:ascii="Times New Roman" w:hAnsi="Times New Roman" w:cs="Times New Roman"/>
          <w:shd w:val="clear" w:color="auto" w:fill="FFFFFF"/>
        </w:rPr>
        <w:t>.</w:t>
      </w:r>
      <w:r w:rsidRPr="00906926">
        <w:rPr>
          <w:rFonts w:ascii="Times New Roman" w:hAnsi="Times New Roman" w:cs="Times New Roman"/>
        </w:rPr>
        <w:t xml:space="preserve">» </w:t>
      </w:r>
      <w:proofErr w:type="gramEnd"/>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 xml:space="preserve">Раздел 4 Положения дополнить пунктом 4.7 следующего содержания «4.7. </w:t>
      </w:r>
      <w:r w:rsidRPr="00906926">
        <w:rPr>
          <w:rFonts w:ascii="Times New Roman" w:hAnsi="Times New Roman" w:cs="Times New Roman"/>
          <w:shd w:val="clear" w:color="auto" w:fill="FFFFFF"/>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roofErr w:type="gramStart"/>
      <w:r w:rsidRPr="00906926">
        <w:rPr>
          <w:rFonts w:ascii="Times New Roman" w:hAnsi="Times New Roman" w:cs="Times New Roman"/>
          <w:shd w:val="clear" w:color="auto" w:fill="FFFFFF"/>
        </w:rPr>
        <w:t>.</w:t>
      </w:r>
      <w:r w:rsidRPr="00906926">
        <w:rPr>
          <w:rFonts w:ascii="Times New Roman" w:hAnsi="Times New Roman" w:cs="Times New Roman"/>
        </w:rPr>
        <w:t xml:space="preserve">» </w:t>
      </w:r>
      <w:proofErr w:type="gramEnd"/>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 xml:space="preserve">Дополнить Положение разделом 6 следующего содержания: </w:t>
      </w: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rPr>
        <w:t>«</w:t>
      </w:r>
      <w:r w:rsidRPr="00906926">
        <w:rPr>
          <w:rFonts w:ascii="Times New Roman" w:hAnsi="Times New Roman" w:cs="Times New Roman"/>
          <w:color w:val="000000"/>
        </w:rPr>
        <w:t>6. Категории риска причинения вреда (ущерба)</w:t>
      </w: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6.1.Муниципальный контроль на автомобильном транспорте, городском наземном электрическом транспорте и в дорожном хозяйстве осуществляется на основе управления рисками причинения вреда (ущерба) охраняемым законом ценностям.</w:t>
      </w: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6.2.В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(далее–категории риска):</w:t>
      </w: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-значительный риск;</w:t>
      </w: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-средний риск;</w:t>
      </w: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-умеренный риск;</w:t>
      </w: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-низкий риск.</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6.3.Порядок присвоения объект у контроля категории риска</w:t>
      </w: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6.3.1.Перечень объектов контроля ведется в Едином реестре видов федерального государственного контроля (надзора), регионального государственного контрол</w:t>
      </w:r>
      <w:proofErr w:type="gramStart"/>
      <w:r w:rsidRPr="00906926">
        <w:rPr>
          <w:rFonts w:ascii="Times New Roman" w:hAnsi="Times New Roman" w:cs="Times New Roman"/>
          <w:color w:val="000000"/>
        </w:rPr>
        <w:t>я(</w:t>
      </w:r>
      <w:proofErr w:type="gramEnd"/>
      <w:r w:rsidRPr="00906926">
        <w:rPr>
          <w:rFonts w:ascii="Times New Roman" w:hAnsi="Times New Roman" w:cs="Times New Roman"/>
          <w:color w:val="000000"/>
        </w:rPr>
        <w:t>надзора),муниципального контроля.</w:t>
      </w: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lastRenderedPageBreak/>
        <w:t>6.3.2.Перечень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906926">
        <w:rPr>
          <w:rFonts w:ascii="Times New Roman" w:hAnsi="Times New Roman" w:cs="Times New Roman"/>
          <w:color w:val="000000"/>
        </w:rPr>
        <w:t>виджет</w:t>
      </w:r>
      <w:proofErr w:type="spellEnd"/>
      <w:r w:rsidRPr="00906926">
        <w:rPr>
          <w:rFonts w:ascii="Times New Roman" w:hAnsi="Times New Roman" w:cs="Times New Roman"/>
          <w:color w:val="000000"/>
        </w:rPr>
        <w:t>) на официальном сайте контрольного органа в сети «Интернет».</w:t>
      </w: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 xml:space="preserve">6.3.3.Решение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w:t>
      </w:r>
      <w:r w:rsidRPr="00906926">
        <w:rPr>
          <w:rFonts w:ascii="Times New Roman" w:hAnsi="Times New Roman" w:cs="Times New Roman"/>
        </w:rPr>
        <w:t>объекте контр</w:t>
      </w:r>
      <w:r w:rsidRPr="00906926">
        <w:rPr>
          <w:rFonts w:ascii="Times New Roman" w:hAnsi="Times New Roman" w:cs="Times New Roman"/>
          <w:color w:val="000000"/>
        </w:rPr>
        <w:t>оля с указанием сведений о контролируемом лице, описания объекта контроля и присвоенной категории риска в перечне объектов контроля.</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color w:val="000000"/>
        </w:rPr>
        <w:t>6.3.4.Критерии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r w:rsidRPr="00906926">
        <w:rPr>
          <w:rFonts w:ascii="Times New Roman" w:hAnsi="Times New Roman" w:cs="Times New Roman"/>
        </w:rPr>
        <w:t>».</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1.5. Дополнить Положение приложением № 2.</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 xml:space="preserve">3. </w:t>
      </w:r>
      <w:r w:rsidRPr="00906926">
        <w:rPr>
          <w:rFonts w:ascii="Times New Roman" w:eastAsia="Times New Roman CYR" w:hAnsi="Times New Roman" w:cs="Times New Roman"/>
        </w:rPr>
        <w:t>Опубликовать настоящее решение в установленно</w:t>
      </w:r>
      <w:r w:rsidRPr="00906926">
        <w:rPr>
          <w:rFonts w:ascii="Times New Roman" w:hAnsi="Times New Roman" w:cs="Times New Roman"/>
        </w:rPr>
        <w:t xml:space="preserve">м порядке и разместить на официальном сайте </w:t>
      </w: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 Убинского района Новосибирской области.</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 xml:space="preserve">4.Контроль исполнения настоящего решения возложить на Главу </w:t>
      </w: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 Убинского района Новосибирской области.</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5.Настоящее решение вступает в силу после его официального опубликования.</w:t>
      </w:r>
    </w:p>
    <w:p w:rsidR="00906926" w:rsidRPr="00906926" w:rsidRDefault="00906926" w:rsidP="00906926">
      <w:pPr>
        <w:pStyle w:val="a4"/>
        <w:rPr>
          <w:rFonts w:ascii="Times New Roman" w:hAnsi="Times New Roman" w:cs="Times New Roman"/>
        </w:rPr>
      </w:pP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 xml:space="preserve">Глава </w:t>
      </w: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 </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Убинского района Новосибирской области                                 В.В. Воробьев</w:t>
      </w:r>
    </w:p>
    <w:p w:rsidR="00906926" w:rsidRPr="00906926" w:rsidRDefault="00906926" w:rsidP="00906926">
      <w:pPr>
        <w:pStyle w:val="a4"/>
        <w:rPr>
          <w:rFonts w:ascii="Times New Roman" w:hAnsi="Times New Roman" w:cs="Times New Roman"/>
        </w:rPr>
      </w:pP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Председатель Совета депутатов</w:t>
      </w:r>
    </w:p>
    <w:p w:rsidR="00906926" w:rsidRPr="00906926" w:rsidRDefault="00906926" w:rsidP="00906926">
      <w:pPr>
        <w:pStyle w:val="a4"/>
        <w:rPr>
          <w:rFonts w:ascii="Times New Roman" w:hAnsi="Times New Roman" w:cs="Times New Roman"/>
        </w:rPr>
      </w:pPr>
      <w:proofErr w:type="spellStart"/>
      <w:r w:rsidRPr="00906926">
        <w:rPr>
          <w:rFonts w:ascii="Times New Roman" w:hAnsi="Times New Roman" w:cs="Times New Roman"/>
        </w:rPr>
        <w:t>Новодубровского</w:t>
      </w:r>
      <w:proofErr w:type="spellEnd"/>
      <w:r w:rsidRPr="00906926">
        <w:rPr>
          <w:rFonts w:ascii="Times New Roman" w:hAnsi="Times New Roman" w:cs="Times New Roman"/>
        </w:rPr>
        <w:t xml:space="preserve"> сельсовета Убинского района</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 xml:space="preserve">Новосибирской области                                                                Н.И. </w:t>
      </w:r>
      <w:proofErr w:type="spellStart"/>
      <w:r w:rsidRPr="00906926">
        <w:rPr>
          <w:rFonts w:ascii="Times New Roman" w:hAnsi="Times New Roman" w:cs="Times New Roman"/>
        </w:rPr>
        <w:t>Ронжина</w:t>
      </w:r>
      <w:proofErr w:type="spellEnd"/>
    </w:p>
    <w:p w:rsidR="00906926" w:rsidRPr="00906926" w:rsidRDefault="00906926" w:rsidP="00906926">
      <w:pPr>
        <w:pStyle w:val="a4"/>
        <w:rPr>
          <w:rFonts w:ascii="Times New Roman" w:hAnsi="Times New Roman" w:cs="Times New Roman"/>
        </w:rPr>
      </w:pPr>
    </w:p>
    <w:p w:rsidR="00906926" w:rsidRPr="00906926" w:rsidRDefault="00906926" w:rsidP="00906926">
      <w:pPr>
        <w:pStyle w:val="a4"/>
        <w:rPr>
          <w:rFonts w:ascii="Times New Roman" w:hAnsi="Times New Roman" w:cs="Times New Roman"/>
          <w:color w:val="000000"/>
        </w:rPr>
      </w:pPr>
    </w:p>
    <w:p w:rsidR="00906926" w:rsidRPr="00906926" w:rsidRDefault="00906926" w:rsidP="00906926">
      <w:pPr>
        <w:pStyle w:val="a4"/>
        <w:jc w:val="right"/>
        <w:rPr>
          <w:rFonts w:ascii="Times New Roman" w:hAnsi="Times New Roman" w:cs="Times New Roman"/>
          <w:color w:val="000000"/>
        </w:rPr>
      </w:pPr>
      <w:r w:rsidRPr="00906926">
        <w:rPr>
          <w:rFonts w:ascii="Times New Roman" w:hAnsi="Times New Roman" w:cs="Times New Roman"/>
          <w:color w:val="000000"/>
        </w:rPr>
        <w:t xml:space="preserve">Приложение </w:t>
      </w:r>
      <w:r w:rsidRPr="00906926">
        <w:rPr>
          <w:rFonts w:ascii="Times New Roman" w:hAnsi="Times New Roman" w:cs="Times New Roman"/>
          <w:color w:val="000000"/>
          <w:spacing w:val="-10"/>
        </w:rPr>
        <w:t>2</w:t>
      </w:r>
    </w:p>
    <w:p w:rsidR="00906926" w:rsidRPr="00906926" w:rsidRDefault="00906926" w:rsidP="00906926">
      <w:pPr>
        <w:pStyle w:val="a4"/>
        <w:jc w:val="right"/>
        <w:rPr>
          <w:rFonts w:ascii="Times New Roman" w:hAnsi="Times New Roman" w:cs="Times New Roman"/>
          <w:color w:val="000000"/>
        </w:rPr>
      </w:pPr>
      <w:r w:rsidRPr="00906926">
        <w:rPr>
          <w:rFonts w:ascii="Times New Roman" w:hAnsi="Times New Roman" w:cs="Times New Roman"/>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w:t>
      </w:r>
      <w:r w:rsidRPr="00906926">
        <w:rPr>
          <w:rFonts w:ascii="Times New Roman" w:hAnsi="Times New Roman" w:cs="Times New Roman"/>
          <w:bCs/>
        </w:rPr>
        <w:t xml:space="preserve">населенных пунктов </w:t>
      </w:r>
      <w:proofErr w:type="spellStart"/>
      <w:r w:rsidRPr="00906926">
        <w:rPr>
          <w:rFonts w:ascii="Times New Roman" w:hAnsi="Times New Roman" w:cs="Times New Roman"/>
          <w:bCs/>
        </w:rPr>
        <w:t>Новодубровского</w:t>
      </w:r>
      <w:proofErr w:type="spellEnd"/>
      <w:r w:rsidRPr="00906926">
        <w:rPr>
          <w:rFonts w:ascii="Times New Roman" w:hAnsi="Times New Roman" w:cs="Times New Roman"/>
          <w:bCs/>
        </w:rPr>
        <w:t xml:space="preserve"> сельсовета Убинского района Новосибирской области</w:t>
      </w:r>
    </w:p>
    <w:p w:rsidR="00906926" w:rsidRPr="00906926" w:rsidRDefault="00906926" w:rsidP="00906926">
      <w:pPr>
        <w:pStyle w:val="a4"/>
        <w:rPr>
          <w:rFonts w:ascii="Times New Roman" w:hAnsi="Times New Roman" w:cs="Times New Roman"/>
          <w:color w:val="000000"/>
        </w:rPr>
      </w:pPr>
    </w:p>
    <w:p w:rsidR="00906926" w:rsidRPr="00906926" w:rsidRDefault="00906926" w:rsidP="00906926">
      <w:pPr>
        <w:pStyle w:val="a4"/>
        <w:jc w:val="center"/>
        <w:rPr>
          <w:rFonts w:ascii="Times New Roman" w:hAnsi="Times New Roman" w:cs="Times New Roman"/>
          <w:color w:val="000000"/>
        </w:rPr>
      </w:pPr>
      <w:r w:rsidRPr="00906926">
        <w:rPr>
          <w:rFonts w:ascii="Times New Roman" w:hAnsi="Times New Roman" w:cs="Times New Roman"/>
          <w:color w:val="000000"/>
        </w:rPr>
        <w:t xml:space="preserve">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w:t>
      </w:r>
      <w:r w:rsidRPr="00906926">
        <w:rPr>
          <w:rFonts w:ascii="Times New Roman" w:hAnsi="Times New Roman" w:cs="Times New Roman"/>
          <w:bCs/>
        </w:rPr>
        <w:t xml:space="preserve">населенных пунктов </w:t>
      </w:r>
      <w:proofErr w:type="spellStart"/>
      <w:r w:rsidRPr="00906926">
        <w:rPr>
          <w:rFonts w:ascii="Times New Roman" w:hAnsi="Times New Roman" w:cs="Times New Roman"/>
          <w:bCs/>
        </w:rPr>
        <w:t>Новодубровского</w:t>
      </w:r>
      <w:proofErr w:type="spellEnd"/>
      <w:r w:rsidRPr="00906926">
        <w:rPr>
          <w:rFonts w:ascii="Times New Roman" w:hAnsi="Times New Roman" w:cs="Times New Roman"/>
          <w:bCs/>
        </w:rPr>
        <w:t xml:space="preserve"> сельсовета Убинского района Новосибирской области</w:t>
      </w:r>
    </w:p>
    <w:p w:rsidR="00906926" w:rsidRPr="00906926" w:rsidRDefault="00906926" w:rsidP="00906926">
      <w:pPr>
        <w:pStyle w:val="a4"/>
        <w:rPr>
          <w:rFonts w:ascii="Times New Roman" w:hAnsi="Times New Roman" w:cs="Times New Roman"/>
          <w:color w:val="000000"/>
        </w:rPr>
      </w:pPr>
    </w:p>
    <w:tbl>
      <w:tblPr>
        <w:tblW w:w="10207" w:type="dxa"/>
        <w:tblInd w:w="149" w:type="dxa"/>
        <w:tblLayout w:type="fixed"/>
        <w:tblCellMar>
          <w:left w:w="0" w:type="dxa"/>
          <w:right w:w="0" w:type="dxa"/>
        </w:tblCellMar>
        <w:tblLook w:val="04A0"/>
      </w:tblPr>
      <w:tblGrid>
        <w:gridCol w:w="710"/>
        <w:gridCol w:w="7513"/>
        <w:gridCol w:w="1984"/>
      </w:tblGrid>
      <w:tr w:rsidR="00906926" w:rsidRPr="00906926" w:rsidTr="00E96BAB">
        <w:trPr>
          <w:trHeight w:val="1165"/>
        </w:trPr>
        <w:tc>
          <w:tcPr>
            <w:tcW w:w="710" w:type="dxa"/>
            <w:tcBorders>
              <w:top w:val="single" w:sz="6" w:space="0" w:color="000000"/>
              <w:left w:val="single" w:sz="6" w:space="0" w:color="000000"/>
              <w:bottom w:val="single" w:sz="6" w:space="0" w:color="000000"/>
              <w:right w:val="single" w:sz="6" w:space="0" w:color="000000"/>
            </w:tcBorders>
            <w:hideMark/>
          </w:tcPr>
          <w:p w:rsidR="00906926" w:rsidRPr="00906926" w:rsidRDefault="00906926" w:rsidP="00906926">
            <w:pPr>
              <w:pStyle w:val="a4"/>
              <w:rPr>
                <w:rFonts w:ascii="Times New Roman" w:hAnsi="Times New Roman" w:cs="Times New Roman"/>
                <w:color w:val="000000"/>
              </w:rPr>
            </w:pPr>
            <w:proofErr w:type="spellStart"/>
            <w:proofErr w:type="gramStart"/>
            <w:r w:rsidRPr="00906926">
              <w:rPr>
                <w:rFonts w:ascii="Times New Roman" w:hAnsi="Times New Roman" w:cs="Times New Roman"/>
                <w:color w:val="000000"/>
                <w:spacing w:val="-5"/>
              </w:rPr>
              <w:t>п</w:t>
            </w:r>
            <w:proofErr w:type="spellEnd"/>
            <w:proofErr w:type="gramEnd"/>
            <w:r w:rsidRPr="00906926">
              <w:rPr>
                <w:rFonts w:ascii="Times New Roman" w:hAnsi="Times New Roman" w:cs="Times New Roman"/>
                <w:color w:val="000000"/>
                <w:spacing w:val="-5"/>
              </w:rPr>
              <w:t>/</w:t>
            </w:r>
            <w:proofErr w:type="spellStart"/>
            <w:r w:rsidRPr="00906926">
              <w:rPr>
                <w:rFonts w:ascii="Times New Roman" w:hAnsi="Times New Roman" w:cs="Times New Roman"/>
                <w:color w:val="000000"/>
                <w:spacing w:val="-5"/>
              </w:rPr>
              <w:t>п</w:t>
            </w:r>
            <w:proofErr w:type="spellEnd"/>
          </w:p>
        </w:tc>
        <w:tc>
          <w:tcPr>
            <w:tcW w:w="7513" w:type="dxa"/>
            <w:tcBorders>
              <w:top w:val="single" w:sz="6" w:space="0" w:color="000000"/>
              <w:left w:val="single" w:sz="6" w:space="0" w:color="000000"/>
              <w:bottom w:val="single" w:sz="6" w:space="0" w:color="000000"/>
              <w:right w:val="single" w:sz="6" w:space="0" w:color="000000"/>
            </w:tcBorders>
            <w:hideMark/>
          </w:tcPr>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 xml:space="preserve">Объекты муниципального контроля на автомобильном транспорте, городском наземном электрическом транспорте и в дорожном хозяйстве </w:t>
            </w:r>
            <w:proofErr w:type="gramStart"/>
            <w:r w:rsidRPr="00906926">
              <w:rPr>
                <w:rFonts w:ascii="Times New Roman" w:hAnsi="Times New Roman" w:cs="Times New Roman"/>
                <w:color w:val="000000"/>
              </w:rPr>
              <w:t>в</w:t>
            </w:r>
            <w:proofErr w:type="gramEnd"/>
            <w:r w:rsidRPr="00906926">
              <w:rPr>
                <w:rFonts w:ascii="Times New Roman" w:hAnsi="Times New Roman" w:cs="Times New Roman"/>
                <w:color w:val="000000"/>
              </w:rPr>
              <w:t xml:space="preserve"> </w:t>
            </w:r>
            <w:proofErr w:type="gramStart"/>
            <w:r w:rsidRPr="00906926">
              <w:rPr>
                <w:rFonts w:ascii="Times New Roman" w:hAnsi="Times New Roman" w:cs="Times New Roman"/>
                <w:color w:val="000000"/>
              </w:rPr>
              <w:t>граница</w:t>
            </w:r>
            <w:proofErr w:type="gramEnd"/>
            <w:r w:rsidRPr="00906926">
              <w:rPr>
                <w:rFonts w:ascii="Times New Roman" w:hAnsi="Times New Roman" w:cs="Times New Roman"/>
                <w:color w:val="000000"/>
              </w:rPr>
              <w:t xml:space="preserve"> </w:t>
            </w:r>
            <w:r w:rsidRPr="00906926">
              <w:rPr>
                <w:rFonts w:ascii="Times New Roman" w:hAnsi="Times New Roman" w:cs="Times New Roman"/>
                <w:bCs/>
              </w:rPr>
              <w:t xml:space="preserve">населенных пунктов </w:t>
            </w:r>
            <w:proofErr w:type="spellStart"/>
            <w:r w:rsidRPr="00906926">
              <w:rPr>
                <w:rFonts w:ascii="Times New Roman" w:hAnsi="Times New Roman" w:cs="Times New Roman"/>
                <w:bCs/>
              </w:rPr>
              <w:t>Новодубровского</w:t>
            </w:r>
            <w:proofErr w:type="spellEnd"/>
            <w:r w:rsidRPr="00906926">
              <w:rPr>
                <w:rFonts w:ascii="Times New Roman" w:hAnsi="Times New Roman" w:cs="Times New Roman"/>
                <w:bCs/>
              </w:rPr>
              <w:t xml:space="preserve"> сельсовета Убинского района Новосибирской области</w:t>
            </w:r>
          </w:p>
        </w:tc>
        <w:tc>
          <w:tcPr>
            <w:tcW w:w="1984" w:type="dxa"/>
            <w:tcBorders>
              <w:top w:val="single" w:sz="6" w:space="0" w:color="000000"/>
              <w:left w:val="single" w:sz="6" w:space="0" w:color="000000"/>
              <w:bottom w:val="single" w:sz="6" w:space="0" w:color="000000"/>
              <w:right w:val="single" w:sz="6" w:space="0" w:color="000000"/>
            </w:tcBorders>
            <w:hideMark/>
          </w:tcPr>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spacing w:val="-2"/>
              </w:rPr>
              <w:t>Категория риска</w:t>
            </w:r>
          </w:p>
        </w:tc>
      </w:tr>
      <w:tr w:rsidR="00906926" w:rsidRPr="00906926" w:rsidTr="00E96BAB">
        <w:trPr>
          <w:trHeight w:val="2967"/>
        </w:trPr>
        <w:tc>
          <w:tcPr>
            <w:tcW w:w="710" w:type="dxa"/>
            <w:tcBorders>
              <w:top w:val="single" w:sz="6" w:space="0" w:color="000000"/>
              <w:left w:val="single" w:sz="6" w:space="0" w:color="000000"/>
              <w:bottom w:val="single" w:sz="6" w:space="0" w:color="000000"/>
              <w:right w:val="single" w:sz="6" w:space="0" w:color="000000"/>
            </w:tcBorders>
            <w:hideMark/>
          </w:tcPr>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spacing w:val="-10"/>
              </w:rPr>
              <w:t>1</w:t>
            </w:r>
          </w:p>
          <w:p w:rsidR="00906926" w:rsidRPr="00906926" w:rsidRDefault="00906926" w:rsidP="00906926">
            <w:pPr>
              <w:pStyle w:val="a4"/>
              <w:rPr>
                <w:rFonts w:ascii="Times New Roman" w:hAnsi="Times New Roman" w:cs="Times New Roman"/>
              </w:rPr>
            </w:pPr>
            <w:r w:rsidRPr="00906926">
              <w:rPr>
                <w:rFonts w:ascii="Times New Roman" w:hAnsi="Times New Roman" w:cs="Times New Roman"/>
              </w:rPr>
              <w:t>1</w:t>
            </w:r>
          </w:p>
          <w:p w:rsidR="00906926" w:rsidRPr="00906926" w:rsidRDefault="00906926" w:rsidP="00906926">
            <w:pPr>
              <w:pStyle w:val="a4"/>
              <w:rPr>
                <w:rFonts w:ascii="Times New Roman" w:hAnsi="Times New Roman" w:cs="Times New Roman"/>
              </w:rPr>
            </w:pPr>
          </w:p>
        </w:tc>
        <w:tc>
          <w:tcPr>
            <w:tcW w:w="7513" w:type="dxa"/>
            <w:tcBorders>
              <w:top w:val="single" w:sz="6" w:space="0" w:color="000000"/>
              <w:left w:val="single" w:sz="6" w:space="0" w:color="000000"/>
              <w:bottom w:val="single" w:sz="6" w:space="0" w:color="000000"/>
              <w:right w:val="single" w:sz="6" w:space="0" w:color="000000"/>
            </w:tcBorders>
            <w:hideMark/>
          </w:tcPr>
          <w:p w:rsidR="00906926" w:rsidRPr="00906926" w:rsidRDefault="00906926" w:rsidP="00906926">
            <w:pPr>
              <w:pStyle w:val="a4"/>
              <w:rPr>
                <w:rFonts w:ascii="Times New Roman" w:hAnsi="Times New Roman" w:cs="Times New Roman"/>
                <w:color w:val="000000"/>
              </w:rPr>
            </w:pPr>
            <w:proofErr w:type="gramStart"/>
            <w:r w:rsidRPr="00906926">
              <w:rPr>
                <w:rFonts w:ascii="Times New Roman" w:hAnsi="Times New Roman" w:cs="Times New Roman"/>
                <w:color w:val="000000"/>
              </w:rPr>
              <w:t xml:space="preserve">Граждане и организации при наличии в ступившего в законную силу в течение последних трех лет на дату принятия решения об отнесении </w:t>
            </w:r>
            <w:r w:rsidRPr="00906926">
              <w:rPr>
                <w:rFonts w:ascii="Times New Roman" w:hAnsi="Times New Roman" w:cs="Times New Roman"/>
                <w:color w:val="000000"/>
                <w:spacing w:val="-2"/>
              </w:rPr>
              <w:t xml:space="preserve">деятельности юридического </w:t>
            </w:r>
            <w:r w:rsidRPr="00906926">
              <w:rPr>
                <w:rFonts w:ascii="Times New Roman" w:hAnsi="Times New Roman" w:cs="Times New Roman"/>
                <w:color w:val="000000"/>
                <w:spacing w:val="-4"/>
              </w:rPr>
              <w:t xml:space="preserve">лица или </w:t>
            </w:r>
            <w:r w:rsidRPr="00906926">
              <w:rPr>
                <w:rFonts w:ascii="Times New Roman" w:hAnsi="Times New Roman" w:cs="Times New Roman"/>
                <w:color w:val="000000"/>
              </w:rPr>
              <w:t xml:space="preserve">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w:t>
            </w:r>
            <w:r w:rsidRPr="00906926">
              <w:rPr>
                <w:rFonts w:ascii="Times New Roman" w:hAnsi="Times New Roman" w:cs="Times New Roman"/>
                <w:color w:val="000000"/>
                <w:spacing w:val="-2"/>
              </w:rPr>
              <w:t xml:space="preserve">подлежащих исполнению (соблюдению) </w:t>
            </w:r>
            <w:r w:rsidRPr="00906926">
              <w:rPr>
                <w:rFonts w:ascii="Times New Roman" w:hAnsi="Times New Roman" w:cs="Times New Roman"/>
                <w:color w:val="000000"/>
              </w:rPr>
              <w:t>контролируемыми лицами при осуществлении контролируемой</w:t>
            </w:r>
            <w:proofErr w:type="gramEnd"/>
            <w:r w:rsidRPr="00906926">
              <w:rPr>
                <w:rFonts w:ascii="Times New Roman" w:hAnsi="Times New Roman" w:cs="Times New Roman"/>
                <w:color w:val="000000"/>
              </w:rPr>
              <w:t xml:space="preserve"> деятельности</w:t>
            </w:r>
          </w:p>
        </w:tc>
        <w:tc>
          <w:tcPr>
            <w:tcW w:w="1984" w:type="dxa"/>
            <w:tcBorders>
              <w:top w:val="single" w:sz="6" w:space="0" w:color="000000"/>
              <w:left w:val="single" w:sz="6" w:space="0" w:color="000000"/>
              <w:bottom w:val="single" w:sz="6" w:space="0" w:color="000000"/>
              <w:right w:val="single" w:sz="6" w:space="0" w:color="000000"/>
            </w:tcBorders>
            <w:hideMark/>
          </w:tcPr>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spacing w:val="-2"/>
              </w:rPr>
              <w:t xml:space="preserve">Значительный </w:t>
            </w:r>
            <w:r w:rsidRPr="00906926">
              <w:rPr>
                <w:rFonts w:ascii="Times New Roman" w:hAnsi="Times New Roman" w:cs="Times New Roman"/>
                <w:color w:val="000000"/>
                <w:spacing w:val="-4"/>
              </w:rPr>
              <w:t>риск</w:t>
            </w:r>
          </w:p>
        </w:tc>
      </w:tr>
      <w:tr w:rsidR="00906926" w:rsidRPr="00906926" w:rsidTr="00E96BAB">
        <w:trPr>
          <w:trHeight w:val="2189"/>
        </w:trPr>
        <w:tc>
          <w:tcPr>
            <w:tcW w:w="710" w:type="dxa"/>
            <w:tcBorders>
              <w:top w:val="single" w:sz="6" w:space="0" w:color="000000"/>
              <w:left w:val="single" w:sz="6" w:space="0" w:color="000000"/>
              <w:bottom w:val="single" w:sz="6" w:space="0" w:color="000000"/>
              <w:right w:val="single" w:sz="6" w:space="0" w:color="000000"/>
            </w:tcBorders>
            <w:hideMark/>
          </w:tcPr>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spacing w:val="-10"/>
              </w:rPr>
              <w:lastRenderedPageBreak/>
              <w:t>22</w:t>
            </w:r>
          </w:p>
        </w:tc>
        <w:tc>
          <w:tcPr>
            <w:tcW w:w="7513" w:type="dxa"/>
            <w:tcBorders>
              <w:top w:val="single" w:sz="6" w:space="0" w:color="000000"/>
              <w:left w:val="single" w:sz="6" w:space="0" w:color="000000"/>
              <w:bottom w:val="single" w:sz="6" w:space="0" w:color="000000"/>
              <w:right w:val="single" w:sz="6" w:space="0" w:color="000000"/>
            </w:tcBorders>
            <w:hideMark/>
          </w:tcPr>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w:t>
            </w:r>
            <w:r w:rsidRPr="00906926">
              <w:rPr>
                <w:rFonts w:ascii="Times New Roman" w:hAnsi="Times New Roman" w:cs="Times New Roman"/>
                <w:color w:val="000000"/>
                <w:spacing w:val="-5"/>
              </w:rPr>
              <w:t xml:space="preserve">при </w:t>
            </w:r>
            <w:r w:rsidRPr="00906926">
              <w:rPr>
                <w:rFonts w:ascii="Times New Roman" w:hAnsi="Times New Roman" w:cs="Times New Roman"/>
                <w:color w:val="000000"/>
              </w:rPr>
              <w:t xml:space="preserve">осуществлении контролируемой </w:t>
            </w:r>
            <w:r w:rsidRPr="00906926">
              <w:rPr>
                <w:rFonts w:ascii="Times New Roman" w:hAnsi="Times New Roman" w:cs="Times New Roman"/>
                <w:color w:val="000000"/>
                <w:spacing w:val="-2"/>
              </w:rPr>
              <w:t>деятельности</w:t>
            </w:r>
          </w:p>
        </w:tc>
        <w:tc>
          <w:tcPr>
            <w:tcW w:w="1984" w:type="dxa"/>
            <w:tcBorders>
              <w:top w:val="single" w:sz="6" w:space="0" w:color="000000"/>
              <w:left w:val="single" w:sz="6" w:space="0" w:color="000000"/>
              <w:bottom w:val="single" w:sz="6" w:space="0" w:color="000000"/>
              <w:right w:val="single" w:sz="6" w:space="0" w:color="000000"/>
            </w:tcBorders>
            <w:hideMark/>
          </w:tcPr>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 xml:space="preserve">Средний </w:t>
            </w:r>
            <w:r w:rsidRPr="00906926">
              <w:rPr>
                <w:rFonts w:ascii="Times New Roman" w:hAnsi="Times New Roman" w:cs="Times New Roman"/>
                <w:color w:val="000000"/>
                <w:spacing w:val="-4"/>
              </w:rPr>
              <w:t>риск</w:t>
            </w:r>
          </w:p>
        </w:tc>
      </w:tr>
      <w:tr w:rsidR="00906926" w:rsidRPr="00906926" w:rsidTr="00E96BAB">
        <w:trPr>
          <w:trHeight w:val="645"/>
        </w:trPr>
        <w:tc>
          <w:tcPr>
            <w:tcW w:w="710" w:type="dxa"/>
            <w:tcBorders>
              <w:top w:val="single" w:sz="6" w:space="0" w:color="000000"/>
              <w:left w:val="single" w:sz="6" w:space="0" w:color="000000"/>
              <w:bottom w:val="single" w:sz="6" w:space="0" w:color="000000"/>
              <w:right w:val="single" w:sz="6" w:space="0" w:color="000000"/>
            </w:tcBorders>
            <w:hideMark/>
          </w:tcPr>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spacing w:val="-10"/>
              </w:rPr>
              <w:t>33</w:t>
            </w:r>
          </w:p>
        </w:tc>
        <w:tc>
          <w:tcPr>
            <w:tcW w:w="7513" w:type="dxa"/>
            <w:tcBorders>
              <w:top w:val="single" w:sz="6" w:space="0" w:color="000000"/>
              <w:left w:val="single" w:sz="6" w:space="0" w:color="000000"/>
              <w:bottom w:val="single" w:sz="6" w:space="0" w:color="000000"/>
              <w:right w:val="single" w:sz="6" w:space="0" w:color="000000"/>
            </w:tcBorders>
            <w:hideMark/>
          </w:tcPr>
          <w:p w:rsidR="00906926" w:rsidRPr="00906926" w:rsidRDefault="00906926" w:rsidP="00906926">
            <w:pPr>
              <w:pStyle w:val="a4"/>
              <w:rPr>
                <w:rFonts w:ascii="Times New Roman" w:hAnsi="Times New Roman" w:cs="Times New Roman"/>
                <w:color w:val="000000"/>
              </w:rPr>
            </w:pPr>
            <w:proofErr w:type="gramStart"/>
            <w:r w:rsidRPr="00906926">
              <w:rPr>
                <w:rFonts w:ascii="Times New Roman" w:hAnsi="Times New Roman" w:cs="Times New Roman"/>
                <w:color w:val="000000"/>
              </w:rPr>
              <w:t xml:space="preserve">Граждане и организации при наличии в </w:t>
            </w:r>
            <w:r w:rsidRPr="00906926">
              <w:rPr>
                <w:rFonts w:ascii="Times New Roman" w:hAnsi="Times New Roman" w:cs="Times New Roman"/>
                <w:color w:val="000000"/>
                <w:spacing w:val="-2"/>
              </w:rPr>
              <w:t xml:space="preserve">течение </w:t>
            </w:r>
            <w:r w:rsidRPr="00906926">
              <w:rPr>
                <w:rFonts w:ascii="Times New Roman" w:hAnsi="Times New Roman" w:cs="Times New Roman"/>
                <w:color w:val="000000"/>
              </w:rPr>
              <w:t xml:space="preserve">последних пяти лет на дату принятия решения </w:t>
            </w:r>
            <w:r w:rsidRPr="00906926">
              <w:rPr>
                <w:rFonts w:ascii="Times New Roman" w:hAnsi="Times New Roman" w:cs="Times New Roman"/>
                <w:color w:val="000000"/>
                <w:spacing w:val="-5"/>
              </w:rPr>
              <w:t xml:space="preserve">об </w:t>
            </w:r>
            <w:r w:rsidRPr="00906926">
              <w:rPr>
                <w:rFonts w:ascii="Times New Roman" w:hAnsi="Times New Roman" w:cs="Times New Roman"/>
                <w:color w:val="000000"/>
              </w:rPr>
              <w:t xml:space="preserve">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 неплановой проверки по факту выявленных нарушений за несоблюдение обязательных требований, подлежащих </w:t>
            </w:r>
            <w:r w:rsidRPr="00906926">
              <w:rPr>
                <w:rFonts w:ascii="Times New Roman" w:hAnsi="Times New Roman" w:cs="Times New Roman"/>
                <w:color w:val="000000"/>
                <w:spacing w:val="-2"/>
              </w:rPr>
              <w:t xml:space="preserve">исполнению </w:t>
            </w:r>
            <w:r w:rsidRPr="00906926">
              <w:rPr>
                <w:rFonts w:ascii="Times New Roman" w:hAnsi="Times New Roman" w:cs="Times New Roman"/>
                <w:color w:val="000000"/>
              </w:rPr>
              <w:t>(соблюдению) контролируемыми лицами при осуществлении контролируемой деятельности</w:t>
            </w:r>
            <w:proofErr w:type="gramEnd"/>
          </w:p>
        </w:tc>
        <w:tc>
          <w:tcPr>
            <w:tcW w:w="1984" w:type="dxa"/>
            <w:tcBorders>
              <w:top w:val="single" w:sz="6" w:space="0" w:color="000000"/>
              <w:left w:val="single" w:sz="6" w:space="0" w:color="000000"/>
              <w:bottom w:val="single" w:sz="6" w:space="0" w:color="000000"/>
              <w:right w:val="single" w:sz="6" w:space="0" w:color="000000"/>
            </w:tcBorders>
            <w:hideMark/>
          </w:tcPr>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spacing w:val="-2"/>
              </w:rPr>
              <w:t>Умеренный</w:t>
            </w: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spacing w:val="-4"/>
              </w:rPr>
              <w:t>риск</w:t>
            </w:r>
          </w:p>
        </w:tc>
      </w:tr>
      <w:tr w:rsidR="00906926" w:rsidRPr="00906926" w:rsidTr="00E96BAB">
        <w:trPr>
          <w:trHeight w:val="645"/>
        </w:trPr>
        <w:tc>
          <w:tcPr>
            <w:tcW w:w="710" w:type="dxa"/>
            <w:tcBorders>
              <w:top w:val="single" w:sz="6" w:space="0" w:color="000000"/>
              <w:left w:val="single" w:sz="6" w:space="0" w:color="000000"/>
              <w:bottom w:val="single" w:sz="6" w:space="0" w:color="000000"/>
              <w:right w:val="single" w:sz="6" w:space="0" w:color="000000"/>
            </w:tcBorders>
            <w:hideMark/>
          </w:tcPr>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spacing w:val="-10"/>
              </w:rPr>
              <w:t>44</w:t>
            </w:r>
          </w:p>
        </w:tc>
        <w:tc>
          <w:tcPr>
            <w:tcW w:w="7513" w:type="dxa"/>
            <w:tcBorders>
              <w:top w:val="single" w:sz="6" w:space="0" w:color="000000"/>
              <w:left w:val="single" w:sz="6" w:space="0" w:color="000000"/>
              <w:bottom w:val="single" w:sz="6" w:space="0" w:color="000000"/>
              <w:right w:val="single" w:sz="6" w:space="0" w:color="000000"/>
            </w:tcBorders>
            <w:hideMark/>
          </w:tcPr>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rPr>
              <w:t xml:space="preserve">Граждане и организации при отсутствии обстоятельств, указанных в пунктах 1,2 и 3 настоящих Критериев отнесения </w:t>
            </w:r>
            <w:r w:rsidRPr="00906926">
              <w:rPr>
                <w:rFonts w:ascii="Times New Roman" w:hAnsi="Times New Roman" w:cs="Times New Roman"/>
                <w:color w:val="000000"/>
                <w:spacing w:val="-2"/>
              </w:rPr>
              <w:t xml:space="preserve">деятельности </w:t>
            </w:r>
            <w:r w:rsidRPr="00906926">
              <w:rPr>
                <w:rFonts w:ascii="Times New Roman" w:hAnsi="Times New Roman" w:cs="Times New Roman"/>
                <w:color w:val="000000"/>
              </w:rPr>
              <w:t xml:space="preserve">Контролируемых лиц к категориям </w:t>
            </w:r>
            <w:r w:rsidRPr="00906926">
              <w:rPr>
                <w:rFonts w:ascii="Times New Roman" w:hAnsi="Times New Roman" w:cs="Times New Roman"/>
                <w:color w:val="000000"/>
                <w:spacing w:val="-4"/>
              </w:rPr>
              <w:t>риска</w:t>
            </w:r>
          </w:p>
        </w:tc>
        <w:tc>
          <w:tcPr>
            <w:tcW w:w="1984" w:type="dxa"/>
            <w:tcBorders>
              <w:top w:val="single" w:sz="6" w:space="0" w:color="000000"/>
              <w:left w:val="single" w:sz="6" w:space="0" w:color="000000"/>
              <w:bottom w:val="single" w:sz="6" w:space="0" w:color="000000"/>
              <w:right w:val="single" w:sz="6" w:space="0" w:color="000000"/>
            </w:tcBorders>
            <w:hideMark/>
          </w:tcPr>
          <w:p w:rsidR="00906926" w:rsidRPr="00906926" w:rsidRDefault="00906926" w:rsidP="00906926">
            <w:pPr>
              <w:pStyle w:val="a4"/>
              <w:rPr>
                <w:rFonts w:ascii="Times New Roman" w:hAnsi="Times New Roman" w:cs="Times New Roman"/>
                <w:color w:val="000000"/>
                <w:spacing w:val="-2"/>
              </w:rPr>
            </w:pPr>
            <w:r w:rsidRPr="00906926">
              <w:rPr>
                <w:rFonts w:ascii="Times New Roman" w:hAnsi="Times New Roman" w:cs="Times New Roman"/>
                <w:color w:val="000000"/>
                <w:spacing w:val="-2"/>
              </w:rPr>
              <w:t>Низкий</w:t>
            </w:r>
          </w:p>
          <w:p w:rsidR="00906926" w:rsidRPr="00906926" w:rsidRDefault="00906926" w:rsidP="00906926">
            <w:pPr>
              <w:pStyle w:val="a4"/>
              <w:rPr>
                <w:rFonts w:ascii="Times New Roman" w:hAnsi="Times New Roman" w:cs="Times New Roman"/>
                <w:color w:val="000000"/>
              </w:rPr>
            </w:pPr>
            <w:r w:rsidRPr="00906926">
              <w:rPr>
                <w:rFonts w:ascii="Times New Roman" w:hAnsi="Times New Roman" w:cs="Times New Roman"/>
                <w:color w:val="000000"/>
                <w:spacing w:val="-4"/>
              </w:rPr>
              <w:t>риск</w:t>
            </w:r>
          </w:p>
        </w:tc>
      </w:tr>
    </w:tbl>
    <w:p w:rsidR="00906926" w:rsidRPr="00906926" w:rsidRDefault="00906926" w:rsidP="00906926">
      <w:pPr>
        <w:pStyle w:val="a4"/>
        <w:rPr>
          <w:rFonts w:ascii="Times New Roman" w:hAnsi="Times New Roman" w:cs="Times New Roman"/>
        </w:rPr>
      </w:pPr>
    </w:p>
    <w:p w:rsidR="00906926" w:rsidRPr="00906926" w:rsidRDefault="00906926" w:rsidP="00906926">
      <w:pPr>
        <w:pStyle w:val="a4"/>
        <w:jc w:val="center"/>
        <w:rPr>
          <w:rFonts w:ascii="Times New Roman" w:eastAsia="Times New Roman" w:hAnsi="Times New Roman" w:cs="Times New Roman"/>
          <w:b/>
          <w:bCs/>
          <w:spacing w:val="-1"/>
          <w:szCs w:val="28"/>
        </w:rPr>
      </w:pPr>
      <w:r w:rsidRPr="00906926">
        <w:rPr>
          <w:rFonts w:ascii="Times New Roman" w:eastAsia="Times New Roman" w:hAnsi="Times New Roman" w:cs="Times New Roman"/>
          <w:b/>
          <w:bCs/>
          <w:spacing w:val="-1"/>
          <w:szCs w:val="28"/>
        </w:rPr>
        <w:t>СОВЕТ ДЕПУТАТОВ НОВОДУБРОВСКОГО СЕЛЬСОВЕТА</w:t>
      </w:r>
    </w:p>
    <w:p w:rsidR="00906926" w:rsidRPr="00906926" w:rsidRDefault="00906926" w:rsidP="00906926">
      <w:pPr>
        <w:pStyle w:val="a4"/>
        <w:jc w:val="center"/>
        <w:rPr>
          <w:rFonts w:ascii="Times New Roman" w:eastAsia="Times New Roman" w:hAnsi="Times New Roman" w:cs="Times New Roman"/>
          <w:szCs w:val="28"/>
        </w:rPr>
      </w:pPr>
      <w:r w:rsidRPr="00906926">
        <w:rPr>
          <w:rFonts w:ascii="Times New Roman" w:eastAsia="Times New Roman" w:hAnsi="Times New Roman" w:cs="Times New Roman"/>
          <w:b/>
          <w:bCs/>
          <w:spacing w:val="-2"/>
          <w:szCs w:val="28"/>
        </w:rPr>
        <w:t>УБИНСКОГО РАЙОНА НОВОСИБИРСКОЙ ОБЛАСТИ</w:t>
      </w:r>
    </w:p>
    <w:p w:rsidR="00906926" w:rsidRPr="00906926" w:rsidRDefault="00906926" w:rsidP="00906926">
      <w:pPr>
        <w:pStyle w:val="a4"/>
        <w:jc w:val="center"/>
        <w:rPr>
          <w:rFonts w:ascii="Times New Roman" w:eastAsia="Times New Roman" w:hAnsi="Times New Roman" w:cs="Times New Roman"/>
          <w:szCs w:val="28"/>
        </w:rPr>
      </w:pPr>
      <w:r w:rsidRPr="00906926">
        <w:rPr>
          <w:rFonts w:ascii="Times New Roman" w:eastAsia="Times New Roman" w:hAnsi="Times New Roman" w:cs="Times New Roman"/>
          <w:szCs w:val="28"/>
        </w:rPr>
        <w:t>(шестого созыва)</w:t>
      </w:r>
    </w:p>
    <w:p w:rsidR="00906926" w:rsidRPr="00906926" w:rsidRDefault="00906926" w:rsidP="00906926">
      <w:pPr>
        <w:pStyle w:val="a4"/>
        <w:jc w:val="center"/>
        <w:rPr>
          <w:rFonts w:ascii="Times New Roman" w:eastAsia="Times New Roman" w:hAnsi="Times New Roman" w:cs="Times New Roman"/>
          <w:szCs w:val="28"/>
        </w:rPr>
      </w:pPr>
    </w:p>
    <w:p w:rsidR="00906926" w:rsidRPr="00906926" w:rsidRDefault="00906926" w:rsidP="00906926">
      <w:pPr>
        <w:pStyle w:val="a4"/>
        <w:jc w:val="center"/>
        <w:rPr>
          <w:rFonts w:ascii="Times New Roman" w:eastAsia="Times New Roman" w:hAnsi="Times New Roman" w:cs="Times New Roman"/>
          <w:b/>
          <w:szCs w:val="28"/>
        </w:rPr>
      </w:pPr>
      <w:proofErr w:type="gramStart"/>
      <w:r w:rsidRPr="00906926">
        <w:rPr>
          <w:rFonts w:ascii="Times New Roman" w:eastAsia="Times New Roman" w:hAnsi="Times New Roman" w:cs="Times New Roman"/>
          <w:b/>
          <w:szCs w:val="28"/>
        </w:rPr>
        <w:t>Р</w:t>
      </w:r>
      <w:proofErr w:type="gramEnd"/>
      <w:r w:rsidRPr="00906926">
        <w:rPr>
          <w:rFonts w:ascii="Times New Roman" w:eastAsia="Times New Roman" w:hAnsi="Times New Roman" w:cs="Times New Roman"/>
          <w:b/>
          <w:szCs w:val="28"/>
        </w:rPr>
        <w:t xml:space="preserve"> Е Ш Е Н И Е</w:t>
      </w:r>
    </w:p>
    <w:p w:rsidR="00906926" w:rsidRPr="00906926" w:rsidRDefault="00906926" w:rsidP="00906926">
      <w:pPr>
        <w:pStyle w:val="a4"/>
        <w:jc w:val="center"/>
        <w:rPr>
          <w:rFonts w:ascii="Times New Roman" w:eastAsia="Times New Roman" w:hAnsi="Times New Roman" w:cs="Times New Roman"/>
          <w:szCs w:val="28"/>
        </w:rPr>
      </w:pPr>
      <w:r w:rsidRPr="00906926">
        <w:rPr>
          <w:rFonts w:ascii="Times New Roman" w:eastAsia="Times New Roman" w:hAnsi="Times New Roman" w:cs="Times New Roman"/>
          <w:szCs w:val="28"/>
        </w:rPr>
        <w:t>тридцать восьмой сессии</w:t>
      </w:r>
    </w:p>
    <w:p w:rsidR="00906926" w:rsidRPr="00906926" w:rsidRDefault="00906926" w:rsidP="00906926">
      <w:pPr>
        <w:pStyle w:val="a4"/>
        <w:jc w:val="center"/>
        <w:rPr>
          <w:rFonts w:ascii="Times New Roman" w:eastAsia="Times New Roman" w:hAnsi="Times New Roman" w:cs="Times New Roman"/>
          <w:szCs w:val="28"/>
        </w:rPr>
      </w:pPr>
    </w:p>
    <w:p w:rsidR="00906926" w:rsidRPr="00906926" w:rsidRDefault="00906926" w:rsidP="00906926">
      <w:pPr>
        <w:pStyle w:val="a4"/>
        <w:jc w:val="center"/>
        <w:rPr>
          <w:rFonts w:ascii="Times New Roman" w:eastAsia="Times New Roman" w:hAnsi="Times New Roman" w:cs="Times New Roman"/>
          <w:szCs w:val="28"/>
        </w:rPr>
      </w:pPr>
      <w:r w:rsidRPr="00906926">
        <w:rPr>
          <w:rFonts w:ascii="Times New Roman" w:eastAsia="Times New Roman" w:hAnsi="Times New Roman" w:cs="Times New Roman"/>
          <w:szCs w:val="28"/>
        </w:rPr>
        <w:t xml:space="preserve">24.06.2025                  с. </w:t>
      </w:r>
      <w:proofErr w:type="spellStart"/>
      <w:r w:rsidRPr="00906926">
        <w:rPr>
          <w:rFonts w:ascii="Times New Roman" w:eastAsia="Times New Roman" w:hAnsi="Times New Roman" w:cs="Times New Roman"/>
          <w:szCs w:val="28"/>
        </w:rPr>
        <w:t>Новодубровское</w:t>
      </w:r>
      <w:proofErr w:type="spellEnd"/>
      <w:r w:rsidRPr="00906926">
        <w:rPr>
          <w:rFonts w:ascii="Times New Roman" w:eastAsia="Times New Roman" w:hAnsi="Times New Roman" w:cs="Times New Roman"/>
          <w:szCs w:val="28"/>
        </w:rPr>
        <w:t xml:space="preserve">                           №174</w:t>
      </w:r>
    </w:p>
    <w:p w:rsidR="00906926" w:rsidRPr="00906926" w:rsidRDefault="00906926" w:rsidP="00906926">
      <w:pPr>
        <w:pStyle w:val="a4"/>
        <w:jc w:val="center"/>
        <w:rPr>
          <w:rFonts w:ascii="Times New Roman" w:eastAsia="Times New Roman" w:hAnsi="Times New Roman" w:cs="Times New Roman"/>
          <w:szCs w:val="28"/>
        </w:rPr>
      </w:pPr>
    </w:p>
    <w:p w:rsidR="00906926" w:rsidRPr="00906926" w:rsidRDefault="00906926" w:rsidP="00906926">
      <w:pPr>
        <w:pStyle w:val="a4"/>
        <w:jc w:val="center"/>
        <w:rPr>
          <w:rFonts w:ascii="Times New Roman" w:eastAsia="Times New Roman" w:hAnsi="Times New Roman" w:cs="Times New Roman"/>
          <w:szCs w:val="28"/>
        </w:rPr>
      </w:pPr>
    </w:p>
    <w:p w:rsidR="00906926" w:rsidRPr="00906926" w:rsidRDefault="00906926" w:rsidP="00906926">
      <w:pPr>
        <w:pStyle w:val="a4"/>
        <w:jc w:val="center"/>
        <w:rPr>
          <w:rFonts w:ascii="Times New Roman" w:eastAsia="Times New Roman" w:hAnsi="Times New Roman" w:cs="Times New Roman"/>
          <w:color w:val="000000"/>
          <w:szCs w:val="28"/>
          <w:lang w:eastAsia="ru-RU"/>
        </w:rPr>
      </w:pPr>
      <w:r w:rsidRPr="00906926">
        <w:rPr>
          <w:rFonts w:ascii="Times New Roman" w:eastAsia="Times New Roman" w:hAnsi="Times New Roman" w:cs="Times New Roman"/>
          <w:color w:val="000000"/>
          <w:szCs w:val="28"/>
          <w:lang w:eastAsia="ru-RU"/>
        </w:rPr>
        <w:t xml:space="preserve">О  премировании Главы </w:t>
      </w:r>
      <w:proofErr w:type="spellStart"/>
      <w:r w:rsidRPr="00906926">
        <w:rPr>
          <w:rFonts w:ascii="Times New Roman" w:eastAsia="Times New Roman" w:hAnsi="Times New Roman" w:cs="Times New Roman"/>
          <w:color w:val="000000"/>
          <w:szCs w:val="28"/>
          <w:lang w:eastAsia="ru-RU"/>
        </w:rPr>
        <w:t>Новодубровского</w:t>
      </w:r>
      <w:proofErr w:type="spellEnd"/>
      <w:r w:rsidRPr="00906926">
        <w:rPr>
          <w:rFonts w:ascii="Times New Roman" w:eastAsia="Times New Roman" w:hAnsi="Times New Roman" w:cs="Times New Roman"/>
          <w:color w:val="000000"/>
          <w:szCs w:val="28"/>
          <w:lang w:eastAsia="ru-RU"/>
        </w:rPr>
        <w:t xml:space="preserve"> сельсовета</w:t>
      </w:r>
    </w:p>
    <w:p w:rsidR="00906926" w:rsidRPr="00906926" w:rsidRDefault="00906926" w:rsidP="00906926">
      <w:pPr>
        <w:pStyle w:val="a4"/>
        <w:jc w:val="center"/>
        <w:rPr>
          <w:rFonts w:ascii="Times New Roman" w:hAnsi="Times New Roman" w:cs="Times New Roman"/>
          <w:szCs w:val="28"/>
        </w:rPr>
      </w:pPr>
      <w:r w:rsidRPr="00906926">
        <w:rPr>
          <w:rFonts w:ascii="Times New Roman" w:hAnsi="Times New Roman" w:cs="Times New Roman"/>
          <w:szCs w:val="28"/>
        </w:rPr>
        <w:t>Воробьева В.В.</w:t>
      </w:r>
    </w:p>
    <w:p w:rsidR="00906926" w:rsidRPr="00906926" w:rsidRDefault="00906926" w:rsidP="00906926">
      <w:pPr>
        <w:pStyle w:val="a4"/>
        <w:rPr>
          <w:rFonts w:ascii="Times New Roman" w:eastAsia="Times New Roman" w:hAnsi="Times New Roman" w:cs="Times New Roman"/>
          <w:szCs w:val="28"/>
        </w:rPr>
      </w:pPr>
    </w:p>
    <w:p w:rsidR="00906926" w:rsidRPr="00906926" w:rsidRDefault="00906926" w:rsidP="00906926">
      <w:pPr>
        <w:pStyle w:val="a4"/>
        <w:rPr>
          <w:rFonts w:ascii="Times New Roman" w:eastAsia="Times New Roman" w:hAnsi="Times New Roman" w:cs="Times New Roman"/>
          <w:szCs w:val="28"/>
        </w:rPr>
      </w:pPr>
      <w:r w:rsidRPr="00906926">
        <w:rPr>
          <w:rFonts w:ascii="Times New Roman" w:eastAsia="Times New Roman" w:hAnsi="Times New Roman" w:cs="Times New Roman"/>
          <w:szCs w:val="28"/>
        </w:rPr>
        <w:t xml:space="preserve">   </w:t>
      </w:r>
      <w:proofErr w:type="gramStart"/>
      <w:r w:rsidRPr="00906926">
        <w:rPr>
          <w:rFonts w:ascii="Times New Roman" w:eastAsia="Times New Roman" w:hAnsi="Times New Roman" w:cs="Times New Roman"/>
          <w:szCs w:val="28"/>
        </w:rPr>
        <w:t>В соответствии с Бюджетным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в</w:t>
      </w:r>
      <w:r w:rsidRPr="00906926">
        <w:rPr>
          <w:rFonts w:ascii="Times New Roman" w:hAnsi="Times New Roman" w:cs="Times New Roman"/>
          <w:color w:val="000000"/>
          <w:szCs w:val="28"/>
        </w:rPr>
        <w:t xml:space="preserve"> соответствии с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w:t>
      </w:r>
      <w:proofErr w:type="gramEnd"/>
      <w:r w:rsidRPr="00906926">
        <w:rPr>
          <w:rFonts w:ascii="Times New Roman" w:hAnsi="Times New Roman" w:cs="Times New Roman"/>
          <w:color w:val="000000"/>
          <w:szCs w:val="28"/>
        </w:rPr>
        <w:t xml:space="preserve"> </w:t>
      </w:r>
      <w:proofErr w:type="gramStart"/>
      <w:r w:rsidRPr="00906926">
        <w:rPr>
          <w:rFonts w:ascii="Times New Roman" w:hAnsi="Times New Roman" w:cs="Times New Roman"/>
          <w:color w:val="000000"/>
          <w:szCs w:val="28"/>
        </w:rPr>
        <w:t xml:space="preserve">образований Новосибирской области, </w:t>
      </w:r>
      <w:r w:rsidRPr="00906926">
        <w:rPr>
          <w:rFonts w:ascii="Times New Roman" w:eastAsia="Times New Roman" w:hAnsi="Times New Roman" w:cs="Times New Roman"/>
          <w:szCs w:val="28"/>
        </w:rPr>
        <w:t xml:space="preserve">положения об оплате труда выборных должностных лиц, осуществляющих свои полномочия на постоянной основе, муниципальных служащих в органах местного самоуправления </w:t>
      </w:r>
      <w:proofErr w:type="spellStart"/>
      <w:r w:rsidRPr="00906926">
        <w:rPr>
          <w:rFonts w:ascii="Times New Roman" w:eastAsia="Times New Roman" w:hAnsi="Times New Roman" w:cs="Times New Roman"/>
          <w:szCs w:val="28"/>
        </w:rPr>
        <w:t>Новодубровского</w:t>
      </w:r>
      <w:proofErr w:type="spellEnd"/>
      <w:r w:rsidRPr="00906926">
        <w:rPr>
          <w:rFonts w:ascii="Times New Roman" w:eastAsia="Times New Roman" w:hAnsi="Times New Roman" w:cs="Times New Roman"/>
          <w:szCs w:val="28"/>
        </w:rPr>
        <w:t xml:space="preserve"> сельсовета Убинского района Новосибирской области, положение о премировании выборного должностного лица местного самоуправления </w:t>
      </w:r>
      <w:proofErr w:type="spellStart"/>
      <w:r w:rsidRPr="00906926">
        <w:rPr>
          <w:rFonts w:ascii="Times New Roman" w:eastAsia="Times New Roman" w:hAnsi="Times New Roman" w:cs="Times New Roman"/>
          <w:szCs w:val="28"/>
        </w:rPr>
        <w:t>Новодубровского</w:t>
      </w:r>
      <w:proofErr w:type="spellEnd"/>
      <w:r w:rsidRPr="00906926">
        <w:rPr>
          <w:rFonts w:ascii="Times New Roman" w:eastAsia="Times New Roman" w:hAnsi="Times New Roman" w:cs="Times New Roman"/>
          <w:szCs w:val="28"/>
        </w:rPr>
        <w:t xml:space="preserve"> сельсовета Убинского района Новосибирской области, осуществляющего свои полномочия на постоянной основе, Совет депутатов </w:t>
      </w:r>
      <w:proofErr w:type="spellStart"/>
      <w:r w:rsidRPr="00906926">
        <w:rPr>
          <w:rFonts w:ascii="Times New Roman" w:eastAsia="Times New Roman" w:hAnsi="Times New Roman" w:cs="Times New Roman"/>
          <w:szCs w:val="28"/>
        </w:rPr>
        <w:t>Новодубровского</w:t>
      </w:r>
      <w:proofErr w:type="spellEnd"/>
      <w:r w:rsidRPr="00906926">
        <w:rPr>
          <w:rFonts w:ascii="Times New Roman" w:eastAsia="Times New Roman" w:hAnsi="Times New Roman" w:cs="Times New Roman"/>
          <w:szCs w:val="28"/>
        </w:rPr>
        <w:t xml:space="preserve"> сельсовета Убинского района Новосибирской области РЕШИЛ: </w:t>
      </w:r>
      <w:proofErr w:type="gramEnd"/>
    </w:p>
    <w:p w:rsidR="00906926" w:rsidRPr="00906926" w:rsidRDefault="00906926" w:rsidP="00906926">
      <w:pPr>
        <w:pStyle w:val="a4"/>
        <w:rPr>
          <w:rFonts w:ascii="Times New Roman" w:eastAsia="Times New Roman" w:hAnsi="Times New Roman" w:cs="Times New Roman"/>
          <w:color w:val="000000"/>
          <w:szCs w:val="28"/>
          <w:lang w:eastAsia="ru-RU"/>
        </w:rPr>
      </w:pPr>
      <w:r w:rsidRPr="00906926">
        <w:rPr>
          <w:rFonts w:ascii="Times New Roman" w:eastAsia="Times New Roman" w:hAnsi="Times New Roman" w:cs="Times New Roman"/>
          <w:szCs w:val="28"/>
        </w:rPr>
        <w:t xml:space="preserve">1.Выплатить Главе </w:t>
      </w:r>
      <w:proofErr w:type="spellStart"/>
      <w:r w:rsidRPr="00906926">
        <w:rPr>
          <w:rFonts w:ascii="Times New Roman" w:eastAsia="Times New Roman" w:hAnsi="Times New Roman" w:cs="Times New Roman"/>
          <w:szCs w:val="28"/>
        </w:rPr>
        <w:t>Новодубровского</w:t>
      </w:r>
      <w:proofErr w:type="spellEnd"/>
      <w:r w:rsidRPr="00906926">
        <w:rPr>
          <w:rFonts w:ascii="Times New Roman" w:eastAsia="Times New Roman" w:hAnsi="Times New Roman" w:cs="Times New Roman"/>
          <w:szCs w:val="28"/>
        </w:rPr>
        <w:t xml:space="preserve"> сельсовета Воробьеву Виктору Васильевичу премию за выполнение особо важных и сложных заданий в размере двух месячных денежных вознаграждений по итогам первого полугодие. </w:t>
      </w:r>
    </w:p>
    <w:p w:rsidR="00906926" w:rsidRPr="00906926" w:rsidRDefault="00906926" w:rsidP="00906926">
      <w:pPr>
        <w:pStyle w:val="a4"/>
        <w:rPr>
          <w:rFonts w:ascii="Times New Roman" w:eastAsia="Times New Roman" w:hAnsi="Times New Roman" w:cs="Times New Roman"/>
          <w:szCs w:val="28"/>
        </w:rPr>
      </w:pPr>
      <w:r w:rsidRPr="00906926">
        <w:rPr>
          <w:rFonts w:ascii="Times New Roman" w:eastAsia="Times New Roman" w:hAnsi="Times New Roman" w:cs="Times New Roman"/>
          <w:color w:val="000000"/>
          <w:sz w:val="21"/>
          <w:szCs w:val="21"/>
          <w:lang w:eastAsia="ru-RU"/>
        </w:rPr>
        <w:t> </w:t>
      </w:r>
      <w:r w:rsidRPr="00906926">
        <w:rPr>
          <w:rFonts w:ascii="Times New Roman" w:eastAsia="Times New Roman" w:hAnsi="Times New Roman" w:cs="Times New Roman"/>
          <w:szCs w:val="28"/>
        </w:rPr>
        <w:t xml:space="preserve">2. Решение  опубликовать  в периодическом печатном издании «Вестник </w:t>
      </w:r>
      <w:proofErr w:type="spellStart"/>
      <w:r w:rsidRPr="00906926">
        <w:rPr>
          <w:rFonts w:ascii="Times New Roman" w:eastAsia="Times New Roman" w:hAnsi="Times New Roman" w:cs="Times New Roman"/>
          <w:szCs w:val="28"/>
        </w:rPr>
        <w:t>Новодубровского</w:t>
      </w:r>
      <w:proofErr w:type="spellEnd"/>
      <w:r w:rsidRPr="00906926">
        <w:rPr>
          <w:rFonts w:ascii="Times New Roman" w:eastAsia="Times New Roman" w:hAnsi="Times New Roman" w:cs="Times New Roman"/>
          <w:szCs w:val="28"/>
        </w:rPr>
        <w:t xml:space="preserve"> сельсовета». </w:t>
      </w:r>
    </w:p>
    <w:p w:rsidR="00906926" w:rsidRPr="00906926" w:rsidRDefault="00906926" w:rsidP="00906926">
      <w:pPr>
        <w:pStyle w:val="a4"/>
        <w:rPr>
          <w:rFonts w:ascii="Times New Roman" w:eastAsia="Times New Roman" w:hAnsi="Times New Roman" w:cs="Times New Roman"/>
          <w:szCs w:val="28"/>
        </w:rPr>
      </w:pPr>
      <w:r w:rsidRPr="00906926">
        <w:rPr>
          <w:rFonts w:ascii="Times New Roman" w:eastAsia="Times New Roman" w:hAnsi="Times New Roman" w:cs="Times New Roman"/>
          <w:szCs w:val="28"/>
        </w:rPr>
        <w:t xml:space="preserve">3.Настоящее решение вступает в силу после его официального опубликования.                                  </w:t>
      </w:r>
    </w:p>
    <w:p w:rsidR="00906926" w:rsidRPr="00906926" w:rsidRDefault="00906926" w:rsidP="00906926">
      <w:pPr>
        <w:pStyle w:val="a4"/>
        <w:rPr>
          <w:rFonts w:ascii="Times New Roman" w:eastAsia="Times New Roman" w:hAnsi="Times New Roman" w:cs="Times New Roman"/>
          <w:szCs w:val="28"/>
        </w:rPr>
      </w:pPr>
    </w:p>
    <w:p w:rsidR="00906926" w:rsidRPr="00906926" w:rsidRDefault="00906926" w:rsidP="00906926">
      <w:pPr>
        <w:pStyle w:val="a4"/>
        <w:rPr>
          <w:rFonts w:ascii="Times New Roman" w:eastAsia="Times New Roman" w:hAnsi="Times New Roman" w:cs="Times New Roman"/>
          <w:szCs w:val="28"/>
        </w:rPr>
      </w:pPr>
      <w:r>
        <w:rPr>
          <w:rFonts w:ascii="Times New Roman" w:eastAsia="Times New Roman" w:hAnsi="Times New Roman" w:cs="Times New Roman"/>
          <w:szCs w:val="28"/>
        </w:rPr>
        <w:t>П</w:t>
      </w:r>
      <w:r w:rsidRPr="00906926">
        <w:rPr>
          <w:rFonts w:ascii="Times New Roman" w:eastAsia="Times New Roman" w:hAnsi="Times New Roman" w:cs="Times New Roman"/>
          <w:szCs w:val="28"/>
        </w:rPr>
        <w:t xml:space="preserve">редседатель Совета депутатов                         </w:t>
      </w:r>
    </w:p>
    <w:p w:rsidR="00113B89" w:rsidRDefault="00906926" w:rsidP="00906926">
      <w:pPr>
        <w:pStyle w:val="a4"/>
        <w:rPr>
          <w:rFonts w:ascii="Times New Roman" w:eastAsia="Times New Roman" w:hAnsi="Times New Roman" w:cs="Times New Roman"/>
          <w:szCs w:val="28"/>
        </w:rPr>
      </w:pPr>
      <w:r w:rsidRPr="00906926">
        <w:rPr>
          <w:rFonts w:ascii="Times New Roman" w:eastAsia="Times New Roman" w:hAnsi="Times New Roman" w:cs="Times New Roman"/>
          <w:szCs w:val="28"/>
        </w:rPr>
        <w:t xml:space="preserve">Убинского района Новосибирской области                                Н.И. </w:t>
      </w:r>
      <w:proofErr w:type="spellStart"/>
      <w:r w:rsidRPr="00906926">
        <w:rPr>
          <w:rFonts w:ascii="Times New Roman" w:eastAsia="Times New Roman" w:hAnsi="Times New Roman" w:cs="Times New Roman"/>
          <w:szCs w:val="28"/>
        </w:rPr>
        <w:t>Ронжина</w:t>
      </w:r>
      <w:proofErr w:type="spellEnd"/>
    </w:p>
    <w:tbl>
      <w:tblPr>
        <w:tblpPr w:leftFromText="180" w:rightFromText="180" w:bottomFromText="200" w:vertAnchor="text" w:horzAnchor="margin" w:tblpY="1410"/>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268"/>
        <w:gridCol w:w="3015"/>
      </w:tblGrid>
      <w:tr w:rsidR="00113B89" w:rsidTr="00113B89">
        <w:trPr>
          <w:trHeight w:val="557"/>
        </w:trPr>
        <w:tc>
          <w:tcPr>
            <w:tcW w:w="4077" w:type="dxa"/>
            <w:tcBorders>
              <w:top w:val="single" w:sz="4" w:space="0" w:color="auto"/>
              <w:left w:val="single" w:sz="4" w:space="0" w:color="auto"/>
              <w:bottom w:val="single" w:sz="4" w:space="0" w:color="auto"/>
              <w:right w:val="single" w:sz="4" w:space="0" w:color="auto"/>
            </w:tcBorders>
            <w:hideMark/>
          </w:tcPr>
          <w:p w:rsidR="00113B89" w:rsidRPr="00113B89" w:rsidRDefault="00113B89" w:rsidP="00113B89">
            <w:pPr>
              <w:jc w:val="both"/>
              <w:rPr>
                <w:rFonts w:ascii="Times New Roman" w:hAnsi="Times New Roman" w:cs="Times New Roman"/>
                <w:sz w:val="16"/>
                <w:szCs w:val="16"/>
              </w:rPr>
            </w:pPr>
            <w:r w:rsidRPr="00113B89">
              <w:rPr>
                <w:rFonts w:ascii="Times New Roman" w:hAnsi="Times New Roman" w:cs="Times New Roman"/>
                <w:b/>
                <w:sz w:val="16"/>
                <w:szCs w:val="16"/>
              </w:rPr>
              <w:t xml:space="preserve">ИНФОРМАЦИОННЫЙ ВЕСТНИК </w:t>
            </w:r>
            <w:r w:rsidRPr="00113B89">
              <w:rPr>
                <w:rFonts w:ascii="Times New Roman" w:hAnsi="Times New Roman" w:cs="Times New Roman"/>
                <w:sz w:val="16"/>
                <w:szCs w:val="16"/>
              </w:rPr>
              <w:t xml:space="preserve">Адрес:632544, с. </w:t>
            </w:r>
            <w:proofErr w:type="spellStart"/>
            <w:r w:rsidRPr="00113B89">
              <w:rPr>
                <w:rFonts w:ascii="Times New Roman" w:hAnsi="Times New Roman" w:cs="Times New Roman"/>
                <w:sz w:val="16"/>
                <w:szCs w:val="16"/>
              </w:rPr>
              <w:t>Новодубровское</w:t>
            </w:r>
            <w:proofErr w:type="spellEnd"/>
            <w:r w:rsidRPr="00113B89">
              <w:rPr>
                <w:rFonts w:ascii="Times New Roman" w:hAnsi="Times New Roman" w:cs="Times New Roman"/>
                <w:sz w:val="16"/>
                <w:szCs w:val="16"/>
              </w:rPr>
              <w:t xml:space="preserve">, ул. </w:t>
            </w:r>
            <w:proofErr w:type="gramStart"/>
            <w:r w:rsidRPr="00113B89">
              <w:rPr>
                <w:rFonts w:ascii="Times New Roman" w:hAnsi="Times New Roman" w:cs="Times New Roman"/>
                <w:sz w:val="16"/>
                <w:szCs w:val="16"/>
              </w:rPr>
              <w:t>Центральная</w:t>
            </w:r>
            <w:proofErr w:type="gramEnd"/>
            <w:r w:rsidRPr="00113B89">
              <w:rPr>
                <w:rFonts w:ascii="Times New Roman" w:hAnsi="Times New Roman" w:cs="Times New Roman"/>
                <w:sz w:val="16"/>
                <w:szCs w:val="16"/>
              </w:rPr>
              <w:t xml:space="preserve"> 41</w:t>
            </w:r>
          </w:p>
        </w:tc>
        <w:tc>
          <w:tcPr>
            <w:tcW w:w="2268" w:type="dxa"/>
            <w:tcBorders>
              <w:top w:val="single" w:sz="4" w:space="0" w:color="auto"/>
              <w:left w:val="single" w:sz="4" w:space="0" w:color="auto"/>
              <w:bottom w:val="single" w:sz="4" w:space="0" w:color="auto"/>
              <w:right w:val="single" w:sz="4" w:space="0" w:color="auto"/>
            </w:tcBorders>
            <w:hideMark/>
          </w:tcPr>
          <w:p w:rsidR="00113B89" w:rsidRPr="00113B89" w:rsidRDefault="00113B89" w:rsidP="00113B89">
            <w:pPr>
              <w:jc w:val="both"/>
              <w:rPr>
                <w:rFonts w:ascii="Times New Roman" w:hAnsi="Times New Roman" w:cs="Times New Roman"/>
                <w:sz w:val="16"/>
                <w:szCs w:val="16"/>
              </w:rPr>
            </w:pPr>
            <w:r w:rsidRPr="00113B89">
              <w:rPr>
                <w:rFonts w:ascii="Times New Roman" w:hAnsi="Times New Roman" w:cs="Times New Roman"/>
                <w:b/>
                <w:sz w:val="16"/>
                <w:szCs w:val="16"/>
              </w:rPr>
              <w:t xml:space="preserve"> </w:t>
            </w:r>
            <w:r w:rsidRPr="00113B89">
              <w:rPr>
                <w:rFonts w:ascii="Times New Roman" w:hAnsi="Times New Roman" w:cs="Times New Roman"/>
                <w:sz w:val="16"/>
                <w:szCs w:val="16"/>
              </w:rPr>
              <w:t>Председатель редакционного совет</w:t>
            </w:r>
            <w:proofErr w:type="gramStart"/>
            <w:r w:rsidRPr="00113B89">
              <w:rPr>
                <w:rFonts w:ascii="Times New Roman" w:hAnsi="Times New Roman" w:cs="Times New Roman"/>
                <w:sz w:val="16"/>
                <w:szCs w:val="16"/>
              </w:rPr>
              <w:t>а-</w:t>
            </w:r>
            <w:proofErr w:type="gramEnd"/>
            <w:r w:rsidRPr="00113B89">
              <w:rPr>
                <w:rFonts w:ascii="Times New Roman" w:hAnsi="Times New Roman" w:cs="Times New Roman"/>
                <w:sz w:val="16"/>
                <w:szCs w:val="16"/>
              </w:rPr>
              <w:t xml:space="preserve"> Воробьев В.В.</w:t>
            </w:r>
          </w:p>
        </w:tc>
        <w:tc>
          <w:tcPr>
            <w:tcW w:w="3015" w:type="dxa"/>
            <w:tcBorders>
              <w:top w:val="single" w:sz="4" w:space="0" w:color="auto"/>
              <w:left w:val="single" w:sz="4" w:space="0" w:color="auto"/>
              <w:bottom w:val="single" w:sz="4" w:space="0" w:color="auto"/>
              <w:right w:val="single" w:sz="4" w:space="0" w:color="auto"/>
            </w:tcBorders>
            <w:hideMark/>
          </w:tcPr>
          <w:p w:rsidR="00113B89" w:rsidRPr="00113B89" w:rsidRDefault="00113B89" w:rsidP="00113B89">
            <w:pPr>
              <w:autoSpaceDE w:val="0"/>
              <w:autoSpaceDN w:val="0"/>
              <w:adjustRightInd w:val="0"/>
              <w:rPr>
                <w:rFonts w:ascii="Times New Roman" w:hAnsi="Times New Roman" w:cs="Times New Roman"/>
                <w:sz w:val="16"/>
                <w:szCs w:val="16"/>
              </w:rPr>
            </w:pPr>
            <w:r w:rsidRPr="00113B89">
              <w:rPr>
                <w:rFonts w:ascii="Times New Roman" w:hAnsi="Times New Roman" w:cs="Times New Roman"/>
                <w:sz w:val="16"/>
                <w:szCs w:val="16"/>
              </w:rPr>
              <w:t xml:space="preserve">Учредитель Администрация                     </w:t>
            </w:r>
            <w:proofErr w:type="spellStart"/>
            <w:r w:rsidRPr="00113B89">
              <w:rPr>
                <w:rFonts w:ascii="Times New Roman" w:hAnsi="Times New Roman" w:cs="Times New Roman"/>
                <w:sz w:val="16"/>
                <w:szCs w:val="16"/>
              </w:rPr>
              <w:t>Новодубровского</w:t>
            </w:r>
            <w:proofErr w:type="spellEnd"/>
            <w:r w:rsidRPr="00113B89">
              <w:rPr>
                <w:rFonts w:ascii="Times New Roman" w:hAnsi="Times New Roman" w:cs="Times New Roman"/>
                <w:sz w:val="16"/>
                <w:szCs w:val="16"/>
              </w:rPr>
              <w:t xml:space="preserve"> сельсовета </w:t>
            </w:r>
          </w:p>
        </w:tc>
      </w:tr>
    </w:tbl>
    <w:p w:rsidR="00113B89" w:rsidRDefault="00113B89" w:rsidP="00906926">
      <w:pPr>
        <w:pStyle w:val="a4"/>
        <w:rPr>
          <w:rFonts w:ascii="Times New Roman" w:eastAsia="Times New Roman" w:hAnsi="Times New Roman" w:cs="Times New Roman"/>
          <w:szCs w:val="28"/>
        </w:rPr>
      </w:pPr>
    </w:p>
    <w:p w:rsidR="00906926" w:rsidRPr="00906926" w:rsidRDefault="00906926" w:rsidP="00906926">
      <w:pPr>
        <w:pStyle w:val="a4"/>
        <w:rPr>
          <w:rFonts w:ascii="Times New Roman" w:eastAsia="Times New Roman" w:hAnsi="Times New Roman" w:cs="Times New Roman"/>
          <w:szCs w:val="28"/>
        </w:rPr>
      </w:pPr>
      <w:r w:rsidRPr="00906926">
        <w:rPr>
          <w:rFonts w:ascii="Times New Roman" w:eastAsia="Times New Roman" w:hAnsi="Times New Roman" w:cs="Times New Roman"/>
          <w:szCs w:val="28"/>
        </w:rPr>
        <w:t xml:space="preserve"> </w:t>
      </w:r>
    </w:p>
    <w:sectPr w:rsidR="00906926" w:rsidRPr="00906926" w:rsidSect="00E85CE1">
      <w:pgSz w:w="11906" w:h="16838"/>
      <w:pgMar w:top="426" w:right="850" w:bottom="184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2E4B462"/>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decimal"/>
      <w:lvlText w:val=" %1 "/>
      <w:lvlJc w:val="left"/>
      <w:pPr>
        <w:tabs>
          <w:tab w:val="num" w:pos="0"/>
        </w:tabs>
        <w:ind w:left="720" w:hanging="360"/>
      </w:pPr>
      <w:rPr>
        <w:rFonts w:cs="Times New Roman"/>
        <w:caps w:val="0"/>
        <w:smallCaps w:val="0"/>
        <w:sz w:val="28"/>
        <w:szCs w:val="28"/>
        <w:lang w:val="ru-RU"/>
      </w:rPr>
    </w:lvl>
    <w:lvl w:ilvl="1">
      <w:start w:val="1"/>
      <w:numFmt w:val="decimal"/>
      <w:lvlText w:val=" %1.%2 "/>
      <w:lvlJc w:val="left"/>
      <w:pPr>
        <w:tabs>
          <w:tab w:val="num" w:pos="0"/>
        </w:tabs>
        <w:ind w:left="1440" w:hanging="360"/>
      </w:pPr>
      <w:rPr>
        <w:rFonts w:cs="Times New Roman"/>
        <w:caps w:val="0"/>
        <w:smallCaps w:val="0"/>
        <w:sz w:val="28"/>
        <w:szCs w:val="28"/>
        <w:lang w:val="ru-RU"/>
      </w:rPr>
    </w:lvl>
    <w:lvl w:ilvl="2">
      <w:start w:val="1"/>
      <w:numFmt w:val="decimal"/>
      <w:lvlText w:val=" %1.%2.%3 "/>
      <w:lvlJc w:val="right"/>
      <w:pPr>
        <w:tabs>
          <w:tab w:val="num" w:pos="0"/>
        </w:tabs>
        <w:ind w:left="2160" w:hanging="180"/>
      </w:pPr>
      <w:rPr>
        <w:rFonts w:cs="Times New Roman"/>
        <w:caps w:val="0"/>
        <w:smallCaps w:val="0"/>
        <w:sz w:val="28"/>
        <w:szCs w:val="28"/>
        <w:lang w:val="ru-RU"/>
      </w:rPr>
    </w:lvl>
    <w:lvl w:ilvl="3">
      <w:start w:val="1"/>
      <w:numFmt w:val="decimal"/>
      <w:lvlText w:val=" %1.%2.%3.%4 "/>
      <w:lvlJc w:val="left"/>
      <w:pPr>
        <w:tabs>
          <w:tab w:val="num" w:pos="0"/>
        </w:tabs>
        <w:ind w:left="2880" w:hanging="360"/>
      </w:pPr>
      <w:rPr>
        <w:rFonts w:cs="Times New Roman"/>
        <w:caps w:val="0"/>
        <w:smallCaps w:val="0"/>
        <w:sz w:val="28"/>
        <w:szCs w:val="28"/>
        <w:lang w:val="ru-RU"/>
      </w:rPr>
    </w:lvl>
    <w:lvl w:ilvl="4">
      <w:start w:val="1"/>
      <w:numFmt w:val="decimal"/>
      <w:lvlText w:val=" %1.%2.%3.%4.%5 "/>
      <w:lvlJc w:val="left"/>
      <w:pPr>
        <w:tabs>
          <w:tab w:val="num" w:pos="0"/>
        </w:tabs>
        <w:ind w:left="3600" w:hanging="360"/>
      </w:pPr>
      <w:rPr>
        <w:rFonts w:cs="Times New Roman"/>
        <w:caps w:val="0"/>
        <w:smallCaps w:val="0"/>
        <w:sz w:val="28"/>
        <w:szCs w:val="28"/>
        <w:lang w:val="ru-RU"/>
      </w:rPr>
    </w:lvl>
    <w:lvl w:ilvl="5">
      <w:start w:val="1"/>
      <w:numFmt w:val="decimal"/>
      <w:lvlText w:val=" %1.%2.%3.%4.%5.%6 "/>
      <w:lvlJc w:val="right"/>
      <w:pPr>
        <w:tabs>
          <w:tab w:val="num" w:pos="0"/>
        </w:tabs>
        <w:ind w:left="4320" w:hanging="180"/>
      </w:pPr>
      <w:rPr>
        <w:rFonts w:cs="Times New Roman"/>
        <w:caps w:val="0"/>
        <w:smallCaps w:val="0"/>
        <w:sz w:val="28"/>
        <w:szCs w:val="28"/>
        <w:lang w:val="ru-RU"/>
      </w:rPr>
    </w:lvl>
    <w:lvl w:ilvl="6">
      <w:start w:val="1"/>
      <w:numFmt w:val="decimal"/>
      <w:lvlText w:val=" %1.%2.%3.%4.%5.%6.%7 "/>
      <w:lvlJc w:val="left"/>
      <w:pPr>
        <w:tabs>
          <w:tab w:val="num" w:pos="0"/>
        </w:tabs>
        <w:ind w:left="5040" w:hanging="360"/>
      </w:pPr>
      <w:rPr>
        <w:rFonts w:cs="Times New Roman"/>
        <w:caps w:val="0"/>
        <w:smallCaps w:val="0"/>
        <w:sz w:val="28"/>
        <w:szCs w:val="28"/>
        <w:lang w:val="ru-RU"/>
      </w:rPr>
    </w:lvl>
    <w:lvl w:ilvl="7">
      <w:start w:val="1"/>
      <w:numFmt w:val="decimal"/>
      <w:lvlText w:val=" %1.%2.%3.%4.%5.%6.%7.%8 "/>
      <w:lvlJc w:val="left"/>
      <w:pPr>
        <w:tabs>
          <w:tab w:val="num" w:pos="0"/>
        </w:tabs>
        <w:ind w:left="5760" w:hanging="360"/>
      </w:pPr>
      <w:rPr>
        <w:rFonts w:cs="Times New Roman"/>
        <w:caps w:val="0"/>
        <w:smallCaps w:val="0"/>
        <w:sz w:val="28"/>
        <w:szCs w:val="28"/>
        <w:lang w:val="ru-RU"/>
      </w:rPr>
    </w:lvl>
    <w:lvl w:ilvl="8">
      <w:start w:val="1"/>
      <w:numFmt w:val="decimal"/>
      <w:lvlText w:val=" %1.%2.%3.%4.%5.%6.%7.%8.%9 "/>
      <w:lvlJc w:val="right"/>
      <w:pPr>
        <w:tabs>
          <w:tab w:val="num" w:pos="0"/>
        </w:tabs>
        <w:ind w:left="6480" w:hanging="180"/>
      </w:pPr>
      <w:rPr>
        <w:rFonts w:cs="Times New Roman"/>
        <w:caps w:val="0"/>
        <w:smallCaps w:val="0"/>
        <w:sz w:val="28"/>
        <w:szCs w:val="28"/>
        <w:lang w:val="ru-RU"/>
      </w:rPr>
    </w:lvl>
  </w:abstractNum>
  <w:abstractNum w:abstractNumId="2">
    <w:nsid w:val="05B226F0"/>
    <w:multiLevelType w:val="hybridMultilevel"/>
    <w:tmpl w:val="99E08BC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8D2396"/>
    <w:multiLevelType w:val="multilevel"/>
    <w:tmpl w:val="891A1C1C"/>
    <w:lvl w:ilvl="0">
      <w:start w:val="1"/>
      <w:numFmt w:val="decimal"/>
      <w:lvlText w:val="%1."/>
      <w:lvlJc w:val="left"/>
      <w:pPr>
        <w:ind w:left="720" w:hanging="360"/>
      </w:pPr>
      <w:rPr>
        <w:rFonts w:hint="default"/>
      </w:rPr>
    </w:lvl>
    <w:lvl w:ilvl="1">
      <w:start w:val="1"/>
      <w:numFmt w:val="decimal"/>
      <w:isLgl/>
      <w:lvlText w:val="%1.%2."/>
      <w:lvlJc w:val="left"/>
      <w:pPr>
        <w:ind w:left="1768"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0FE21135"/>
    <w:multiLevelType w:val="hybridMultilevel"/>
    <w:tmpl w:val="06DC8352"/>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6250518"/>
    <w:multiLevelType w:val="hybridMultilevel"/>
    <w:tmpl w:val="BAC831C2"/>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DC470FA"/>
    <w:multiLevelType w:val="hybridMultilevel"/>
    <w:tmpl w:val="C248D980"/>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F1B635F"/>
    <w:multiLevelType w:val="hybridMultilevel"/>
    <w:tmpl w:val="CCF21D6A"/>
    <w:lvl w:ilvl="0" w:tplc="3D348140">
      <w:start w:val="1"/>
      <w:numFmt w:val="decimal"/>
      <w:lvlText w:val="%1."/>
      <w:lvlJc w:val="left"/>
      <w:pPr>
        <w:ind w:left="360" w:hanging="360"/>
      </w:pPr>
      <w:rPr>
        <w:rFonts w:ascii="Times New Roman" w:hAnsi="Times New Roman" w:cs="Times New Roman"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3B0831"/>
    <w:multiLevelType w:val="hybridMultilevel"/>
    <w:tmpl w:val="2396737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43B6D48"/>
    <w:multiLevelType w:val="multilevel"/>
    <w:tmpl w:val="76E46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6533FCA"/>
    <w:multiLevelType w:val="hybridMultilevel"/>
    <w:tmpl w:val="8C668992"/>
    <w:lvl w:ilvl="0" w:tplc="B35EBCC0">
      <w:start w:val="1"/>
      <w:numFmt w:val="decimal"/>
      <w:lvlText w:val="%1."/>
      <w:lvlJc w:val="left"/>
      <w:pPr>
        <w:ind w:left="1893" w:hanging="1185"/>
      </w:pPr>
      <w:rPr>
        <w:rFonts w:ascii="Times New Roman" w:hAnsi="Times New Roman" w:cs="Times New Roman" w:hint="default"/>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DEB54B7"/>
    <w:multiLevelType w:val="hybridMultilevel"/>
    <w:tmpl w:val="691CE40C"/>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15B2394"/>
    <w:multiLevelType w:val="hybridMultilevel"/>
    <w:tmpl w:val="9E4C5430"/>
    <w:lvl w:ilvl="0" w:tplc="539CE766">
      <w:start w:val="1"/>
      <w:numFmt w:val="decimal"/>
      <w:lvlText w:val="%1."/>
      <w:lvlJc w:val="left"/>
      <w:pPr>
        <w:ind w:left="36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2C8594F"/>
    <w:multiLevelType w:val="hybridMultilevel"/>
    <w:tmpl w:val="427E5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ED0FFA"/>
    <w:multiLevelType w:val="hybridMultilevel"/>
    <w:tmpl w:val="9B7C8270"/>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81079CB"/>
    <w:multiLevelType w:val="hybridMultilevel"/>
    <w:tmpl w:val="D9E47EEE"/>
    <w:lvl w:ilvl="0" w:tplc="CA827200">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EF16910"/>
    <w:multiLevelType w:val="multilevel"/>
    <w:tmpl w:val="C700F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20E54D6"/>
    <w:multiLevelType w:val="hybridMultilevel"/>
    <w:tmpl w:val="B6BCD3A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3F83A6D"/>
    <w:multiLevelType w:val="hybridMultilevel"/>
    <w:tmpl w:val="43E880A0"/>
    <w:lvl w:ilvl="0" w:tplc="8D52F734">
      <w:start w:val="3"/>
      <w:numFmt w:val="decimal"/>
      <w:lvlText w:val="%1."/>
      <w:lvlJc w:val="left"/>
      <w:pPr>
        <w:ind w:left="360"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C7C665D"/>
    <w:multiLevelType w:val="hybridMultilevel"/>
    <w:tmpl w:val="CEB0F4B2"/>
    <w:lvl w:ilvl="0" w:tplc="8132D07C">
      <w:start w:val="1"/>
      <w:numFmt w:val="decimal"/>
      <w:lvlText w:val="%1."/>
      <w:lvlJc w:val="left"/>
      <w:pPr>
        <w:tabs>
          <w:tab w:val="num" w:pos="360"/>
        </w:tabs>
        <w:ind w:left="360" w:hanging="360"/>
      </w:pPr>
      <w:rPr>
        <w:rFonts w:ascii="Times New Roman" w:hAnsi="Times New Roman" w:cs="Times New Roman" w:hint="default"/>
        <w:b w:val="0"/>
        <w:sz w:val="28"/>
        <w:szCs w:val="28"/>
      </w:rPr>
    </w:lvl>
    <w:lvl w:ilvl="1" w:tplc="04190001">
      <w:start w:val="1"/>
      <w:numFmt w:val="bullet"/>
      <w:lvlText w:val=""/>
      <w:lvlJc w:val="left"/>
      <w:pPr>
        <w:tabs>
          <w:tab w:val="num" w:pos="1260"/>
        </w:tabs>
        <w:ind w:left="1260" w:hanging="360"/>
      </w:pPr>
      <w:rPr>
        <w:rFonts w:ascii="Symbol" w:hAnsi="Symbol" w:hint="default"/>
      </w:r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10"/>
  </w:num>
  <w:num w:numId="3">
    <w:abstractNumId w:val="1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1580"/>
    <w:rsid w:val="00053326"/>
    <w:rsid w:val="0005369C"/>
    <w:rsid w:val="00054E4C"/>
    <w:rsid w:val="00081580"/>
    <w:rsid w:val="00083A18"/>
    <w:rsid w:val="000C1973"/>
    <w:rsid w:val="000C3675"/>
    <w:rsid w:val="000F32F3"/>
    <w:rsid w:val="00107FB9"/>
    <w:rsid w:val="00113B89"/>
    <w:rsid w:val="001810CF"/>
    <w:rsid w:val="001854F3"/>
    <w:rsid w:val="001B30CF"/>
    <w:rsid w:val="00203B3E"/>
    <w:rsid w:val="002932CB"/>
    <w:rsid w:val="002F4AAC"/>
    <w:rsid w:val="00361327"/>
    <w:rsid w:val="00390864"/>
    <w:rsid w:val="0039362C"/>
    <w:rsid w:val="00397ECF"/>
    <w:rsid w:val="003B591E"/>
    <w:rsid w:val="003E6933"/>
    <w:rsid w:val="0045400D"/>
    <w:rsid w:val="00465E4E"/>
    <w:rsid w:val="00495745"/>
    <w:rsid w:val="0051439A"/>
    <w:rsid w:val="005B2201"/>
    <w:rsid w:val="005C40F6"/>
    <w:rsid w:val="005D6FBC"/>
    <w:rsid w:val="005F24FF"/>
    <w:rsid w:val="006A2B92"/>
    <w:rsid w:val="006A41BB"/>
    <w:rsid w:val="006F6FEF"/>
    <w:rsid w:val="00763358"/>
    <w:rsid w:val="00766802"/>
    <w:rsid w:val="007F7840"/>
    <w:rsid w:val="0084370C"/>
    <w:rsid w:val="008521AF"/>
    <w:rsid w:val="00906926"/>
    <w:rsid w:val="009452EF"/>
    <w:rsid w:val="0099003B"/>
    <w:rsid w:val="009B6856"/>
    <w:rsid w:val="009C4172"/>
    <w:rsid w:val="009F698A"/>
    <w:rsid w:val="00A07261"/>
    <w:rsid w:val="00A24828"/>
    <w:rsid w:val="00A5372D"/>
    <w:rsid w:val="00A669E6"/>
    <w:rsid w:val="00A66B15"/>
    <w:rsid w:val="00A87659"/>
    <w:rsid w:val="00B32D93"/>
    <w:rsid w:val="00B53E9B"/>
    <w:rsid w:val="00B9572C"/>
    <w:rsid w:val="00C45A90"/>
    <w:rsid w:val="00C84BCE"/>
    <w:rsid w:val="00C86E23"/>
    <w:rsid w:val="00C870FA"/>
    <w:rsid w:val="00D87D84"/>
    <w:rsid w:val="00DD24F0"/>
    <w:rsid w:val="00E85CE1"/>
    <w:rsid w:val="00FE2DF8"/>
    <w:rsid w:val="00FF0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3" w:uiPriority="0"/>
    <w:lsdException w:name="Title" w:semiHidden="0" w:uiPriority="0" w:unhideWhenUsed="0" w:qFormat="1"/>
    <w:lsdException w:name="Default Paragraph Font" w:uiPriority="1"/>
    <w:lsdException w:name="Subtitle" w:semiHidden="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DF8"/>
  </w:style>
  <w:style w:type="paragraph" w:styleId="1">
    <w:name w:val="heading 1"/>
    <w:basedOn w:val="a"/>
    <w:next w:val="a"/>
    <w:link w:val="10"/>
    <w:uiPriority w:val="99"/>
    <w:qFormat/>
    <w:rsid w:val="00C870FA"/>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30">
    <w:name w:val="heading 3"/>
    <w:basedOn w:val="a"/>
    <w:next w:val="a"/>
    <w:link w:val="31"/>
    <w:uiPriority w:val="9"/>
    <w:unhideWhenUsed/>
    <w:qFormat/>
    <w:rsid w:val="00A5372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5">
    <w:name w:val="heading 5"/>
    <w:basedOn w:val="a"/>
    <w:next w:val="a"/>
    <w:link w:val="50"/>
    <w:uiPriority w:val="9"/>
    <w:semiHidden/>
    <w:unhideWhenUsed/>
    <w:qFormat/>
    <w:rsid w:val="0090692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B53E9B"/>
    <w:rPr>
      <w:rFonts w:ascii="Calibri" w:eastAsiaTheme="minorHAnsi" w:hAnsi="Calibri"/>
      <w:lang w:eastAsia="en-US"/>
    </w:rPr>
  </w:style>
  <w:style w:type="paragraph" w:styleId="a4">
    <w:name w:val="No Spacing"/>
    <w:link w:val="a3"/>
    <w:uiPriority w:val="1"/>
    <w:qFormat/>
    <w:rsid w:val="00B53E9B"/>
    <w:pPr>
      <w:spacing w:after="0" w:line="240" w:lineRule="auto"/>
    </w:pPr>
    <w:rPr>
      <w:rFonts w:ascii="Calibri" w:eastAsiaTheme="minorHAnsi" w:hAnsi="Calibri"/>
      <w:lang w:eastAsia="en-US"/>
    </w:rPr>
  </w:style>
  <w:style w:type="character" w:styleId="a5">
    <w:name w:val="Hyperlink"/>
    <w:basedOn w:val="a0"/>
    <w:unhideWhenUsed/>
    <w:rsid w:val="00054E4C"/>
    <w:rPr>
      <w:color w:val="0000FF"/>
      <w:u w:val="single"/>
    </w:rPr>
  </w:style>
  <w:style w:type="character" w:customStyle="1" w:styleId="10">
    <w:name w:val="Заголовок 1 Знак"/>
    <w:basedOn w:val="a0"/>
    <w:link w:val="1"/>
    <w:uiPriority w:val="99"/>
    <w:rsid w:val="00C870FA"/>
    <w:rPr>
      <w:rFonts w:ascii="Times New Roman CYR" w:eastAsia="Times New Roman" w:hAnsi="Times New Roman CYR" w:cs="Times New Roman CYR"/>
      <w:b/>
      <w:bCs/>
      <w:color w:val="26282F"/>
      <w:sz w:val="24"/>
      <w:szCs w:val="24"/>
    </w:rPr>
  </w:style>
  <w:style w:type="character" w:customStyle="1" w:styleId="a6">
    <w:name w:val="Гипертекстовая ссылка"/>
    <w:uiPriority w:val="99"/>
    <w:rsid w:val="00C870FA"/>
    <w:rPr>
      <w:rFonts w:cs="Times New Roman"/>
      <w:b w:val="0"/>
      <w:color w:val="106BBE"/>
    </w:rPr>
  </w:style>
  <w:style w:type="paragraph" w:customStyle="1" w:styleId="ConsTitle">
    <w:name w:val="ConsTitle"/>
    <w:rsid w:val="00C870F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rsid w:val="00C870F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870FA"/>
    <w:pPr>
      <w:spacing w:after="0" w:line="240" w:lineRule="auto"/>
      <w:ind w:firstLine="720"/>
      <w:jc w:val="both"/>
    </w:pPr>
    <w:rPr>
      <w:rFonts w:ascii="Arial" w:eastAsia="Times New Roman" w:hAnsi="Arial" w:cs="Arial"/>
      <w:sz w:val="26"/>
      <w:szCs w:val="26"/>
    </w:rPr>
  </w:style>
  <w:style w:type="paragraph" w:customStyle="1" w:styleId="11">
    <w:name w:val="Без интервала1"/>
    <w:rsid w:val="00C870FA"/>
    <w:pPr>
      <w:suppressAutoHyphens/>
      <w:spacing w:after="0" w:line="240" w:lineRule="auto"/>
    </w:pPr>
    <w:rPr>
      <w:rFonts w:ascii="Calibri" w:eastAsia="Times New Roman" w:hAnsi="Calibri" w:cs="Calibri"/>
      <w:lang w:eastAsia="zh-CN"/>
    </w:rPr>
  </w:style>
  <w:style w:type="character" w:customStyle="1" w:styleId="ConsPlusNormal0">
    <w:name w:val="ConsPlusNormal Знак"/>
    <w:link w:val="ConsPlusNormal"/>
    <w:rsid w:val="00C870FA"/>
    <w:rPr>
      <w:rFonts w:ascii="Arial" w:eastAsia="Times New Roman" w:hAnsi="Arial" w:cs="Arial"/>
      <w:sz w:val="20"/>
      <w:szCs w:val="20"/>
      <w:lang w:eastAsia="zh-CN"/>
    </w:rPr>
  </w:style>
  <w:style w:type="paragraph" w:styleId="a7">
    <w:name w:val="Normal (Web)"/>
    <w:basedOn w:val="a"/>
    <w:uiPriority w:val="99"/>
    <w:unhideWhenUsed/>
    <w:rsid w:val="00C870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Гиперссылка1"/>
    <w:rsid w:val="00C870FA"/>
  </w:style>
  <w:style w:type="paragraph" w:styleId="2">
    <w:name w:val="Body Text 2"/>
    <w:basedOn w:val="a"/>
    <w:link w:val="20"/>
    <w:uiPriority w:val="99"/>
    <w:unhideWhenUsed/>
    <w:rsid w:val="00C870FA"/>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C870FA"/>
    <w:rPr>
      <w:rFonts w:ascii="Times New Roman" w:eastAsia="Times New Roman" w:hAnsi="Times New Roman" w:cs="Times New Roman"/>
      <w:sz w:val="24"/>
      <w:szCs w:val="24"/>
    </w:rPr>
  </w:style>
  <w:style w:type="paragraph" w:styleId="a8">
    <w:name w:val="List Paragraph"/>
    <w:basedOn w:val="a"/>
    <w:uiPriority w:val="34"/>
    <w:qFormat/>
    <w:rsid w:val="00C870FA"/>
    <w:pPr>
      <w:spacing w:after="0" w:line="240" w:lineRule="auto"/>
      <w:ind w:left="720"/>
      <w:contextualSpacing/>
    </w:pPr>
    <w:rPr>
      <w:rFonts w:ascii="Times New Roman" w:eastAsia="Times New Roman" w:hAnsi="Times New Roman" w:cs="Times New Roman"/>
      <w:sz w:val="24"/>
      <w:szCs w:val="24"/>
    </w:rPr>
  </w:style>
  <w:style w:type="character" w:customStyle="1" w:styleId="31">
    <w:name w:val="Заголовок 3 Знак"/>
    <w:basedOn w:val="a0"/>
    <w:link w:val="30"/>
    <w:uiPriority w:val="9"/>
    <w:rsid w:val="00A5372D"/>
    <w:rPr>
      <w:rFonts w:asciiTheme="majorHAnsi" w:eastAsiaTheme="majorEastAsia" w:hAnsiTheme="majorHAnsi" w:cstheme="majorBidi"/>
      <w:b/>
      <w:bCs/>
      <w:color w:val="4F81BD" w:themeColor="accent1"/>
      <w:sz w:val="24"/>
      <w:szCs w:val="24"/>
    </w:rPr>
  </w:style>
  <w:style w:type="paragraph" w:customStyle="1" w:styleId="a9">
    <w:name w:val="Нормальный (таблица)"/>
    <w:basedOn w:val="a"/>
    <w:next w:val="a"/>
    <w:uiPriority w:val="99"/>
    <w:rsid w:val="00A5372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a">
    <w:name w:val="Прижатый влево"/>
    <w:basedOn w:val="a"/>
    <w:next w:val="a"/>
    <w:uiPriority w:val="99"/>
    <w:rsid w:val="00A5372D"/>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styleId="ab">
    <w:name w:val="Body Text"/>
    <w:basedOn w:val="a"/>
    <w:link w:val="ac"/>
    <w:uiPriority w:val="99"/>
    <w:unhideWhenUsed/>
    <w:rsid w:val="003B591E"/>
    <w:pPr>
      <w:spacing w:after="120"/>
    </w:pPr>
  </w:style>
  <w:style w:type="character" w:customStyle="1" w:styleId="ac">
    <w:name w:val="Основной текст Знак"/>
    <w:basedOn w:val="a0"/>
    <w:link w:val="ab"/>
    <w:uiPriority w:val="99"/>
    <w:rsid w:val="003B591E"/>
  </w:style>
  <w:style w:type="paragraph" w:styleId="ad">
    <w:name w:val="Title"/>
    <w:basedOn w:val="a"/>
    <w:link w:val="ae"/>
    <w:qFormat/>
    <w:rsid w:val="00107FB9"/>
    <w:pPr>
      <w:spacing w:after="0" w:line="240" w:lineRule="auto"/>
      <w:jc w:val="center"/>
    </w:pPr>
    <w:rPr>
      <w:rFonts w:ascii="Times New Roman" w:eastAsia="Times New Roman" w:hAnsi="Times New Roman" w:cs="Times New Roman"/>
      <w:sz w:val="28"/>
      <w:szCs w:val="20"/>
    </w:rPr>
  </w:style>
  <w:style w:type="character" w:customStyle="1" w:styleId="ae">
    <w:name w:val="Название Знак"/>
    <w:basedOn w:val="a0"/>
    <w:link w:val="ad"/>
    <w:rsid w:val="00107FB9"/>
    <w:rPr>
      <w:rFonts w:ascii="Times New Roman" w:eastAsia="Times New Roman" w:hAnsi="Times New Roman" w:cs="Times New Roman"/>
      <w:sz w:val="28"/>
      <w:szCs w:val="20"/>
    </w:rPr>
  </w:style>
  <w:style w:type="character" w:customStyle="1" w:styleId="wrap-divisionfull-adress">
    <w:name w:val="wrap-division__full-adress"/>
    <w:rsid w:val="007F7840"/>
  </w:style>
  <w:style w:type="paragraph" w:styleId="32">
    <w:name w:val="Body Text 3"/>
    <w:basedOn w:val="a"/>
    <w:link w:val="33"/>
    <w:rsid w:val="00397ECF"/>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397ECF"/>
    <w:rPr>
      <w:rFonts w:ascii="Times New Roman" w:eastAsia="Times New Roman" w:hAnsi="Times New Roman" w:cs="Times New Roman"/>
      <w:sz w:val="16"/>
      <w:szCs w:val="16"/>
    </w:rPr>
  </w:style>
  <w:style w:type="paragraph" w:customStyle="1" w:styleId="13">
    <w:name w:val="Абзац списка1"/>
    <w:basedOn w:val="a"/>
    <w:rsid w:val="00397ECF"/>
    <w:pPr>
      <w:ind w:left="720"/>
    </w:pPr>
    <w:rPr>
      <w:rFonts w:ascii="Calibri" w:eastAsia="Times New Roman" w:hAnsi="Calibri" w:cs="Times New Roman"/>
      <w:lang w:eastAsia="en-US"/>
    </w:rPr>
  </w:style>
  <w:style w:type="paragraph" w:customStyle="1" w:styleId="Default">
    <w:name w:val="Default"/>
    <w:rsid w:val="00397E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4">
    <w:name w:val="Body Text Indent 3"/>
    <w:basedOn w:val="a"/>
    <w:link w:val="35"/>
    <w:uiPriority w:val="99"/>
    <w:semiHidden/>
    <w:unhideWhenUsed/>
    <w:rsid w:val="00361327"/>
    <w:pPr>
      <w:spacing w:after="120"/>
      <w:ind w:left="283"/>
    </w:pPr>
    <w:rPr>
      <w:sz w:val="16"/>
      <w:szCs w:val="16"/>
    </w:rPr>
  </w:style>
  <w:style w:type="character" w:customStyle="1" w:styleId="35">
    <w:name w:val="Основной текст с отступом 3 Знак"/>
    <w:basedOn w:val="a0"/>
    <w:link w:val="34"/>
    <w:uiPriority w:val="99"/>
    <w:semiHidden/>
    <w:rsid w:val="00361327"/>
    <w:rPr>
      <w:sz w:val="16"/>
      <w:szCs w:val="16"/>
    </w:rPr>
  </w:style>
  <w:style w:type="character" w:customStyle="1" w:styleId="cmd">
    <w:name w:val="cmd"/>
    <w:rsid w:val="00361327"/>
  </w:style>
  <w:style w:type="character" w:customStyle="1" w:styleId="apple-converted-space">
    <w:name w:val="apple-converted-space"/>
    <w:basedOn w:val="a0"/>
    <w:rsid w:val="001B30CF"/>
  </w:style>
  <w:style w:type="paragraph" w:customStyle="1" w:styleId="ConsPlusTitle">
    <w:name w:val="ConsPlusTitle"/>
    <w:uiPriority w:val="99"/>
    <w:rsid w:val="00203B3E"/>
    <w:pPr>
      <w:widowControl w:val="0"/>
      <w:autoSpaceDE w:val="0"/>
      <w:autoSpaceDN w:val="0"/>
      <w:adjustRightInd w:val="0"/>
      <w:spacing w:after="0" w:line="240" w:lineRule="auto"/>
    </w:pPr>
    <w:rPr>
      <w:rFonts w:ascii="Arial" w:eastAsia="Times New Roman" w:hAnsi="Arial" w:cs="Arial"/>
      <w:b/>
      <w:bCs/>
      <w:sz w:val="20"/>
      <w:szCs w:val="20"/>
    </w:rPr>
  </w:style>
  <w:style w:type="paragraph" w:styleId="af">
    <w:name w:val="caption"/>
    <w:basedOn w:val="a"/>
    <w:uiPriority w:val="99"/>
    <w:semiHidden/>
    <w:unhideWhenUsed/>
    <w:qFormat/>
    <w:rsid w:val="00FE2DF8"/>
    <w:pPr>
      <w:spacing w:after="0" w:line="240" w:lineRule="auto"/>
      <w:ind w:firstLine="720"/>
      <w:jc w:val="center"/>
    </w:pPr>
    <w:rPr>
      <w:rFonts w:ascii="Times New Roman" w:eastAsia="Times New Roman" w:hAnsi="Times New Roman" w:cs="Times New Roman"/>
      <w:b/>
      <w:sz w:val="28"/>
      <w:szCs w:val="20"/>
    </w:rPr>
  </w:style>
  <w:style w:type="paragraph" w:styleId="3">
    <w:name w:val="List Bullet 3"/>
    <w:basedOn w:val="a"/>
    <w:unhideWhenUsed/>
    <w:rsid w:val="00FE2DF8"/>
    <w:pPr>
      <w:numPr>
        <w:numId w:val="6"/>
      </w:numPr>
      <w:spacing w:after="0" w:line="240" w:lineRule="auto"/>
    </w:pPr>
    <w:rPr>
      <w:rFonts w:ascii="Times New Roman" w:eastAsia="Times New Roman" w:hAnsi="Times New Roman" w:cs="Times New Roman"/>
      <w:sz w:val="24"/>
      <w:szCs w:val="24"/>
    </w:rPr>
  </w:style>
  <w:style w:type="paragraph" w:styleId="af0">
    <w:name w:val="Subtitle"/>
    <w:basedOn w:val="a"/>
    <w:next w:val="a"/>
    <w:link w:val="af1"/>
    <w:uiPriority w:val="99"/>
    <w:qFormat/>
    <w:rsid w:val="00FE2DF8"/>
    <w:pPr>
      <w:spacing w:after="60" w:line="240"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FE2DF8"/>
    <w:rPr>
      <w:rFonts w:ascii="Cambria" w:eastAsia="Times New Roman" w:hAnsi="Cambria" w:cs="Times New Roman"/>
      <w:sz w:val="24"/>
      <w:szCs w:val="24"/>
    </w:rPr>
  </w:style>
  <w:style w:type="paragraph" w:customStyle="1" w:styleId="af2">
    <w:name w:val="ЭЭГ"/>
    <w:basedOn w:val="a"/>
    <w:uiPriority w:val="99"/>
    <w:rsid w:val="00FE2DF8"/>
    <w:pPr>
      <w:spacing w:after="0" w:line="360" w:lineRule="auto"/>
      <w:ind w:firstLine="720"/>
      <w:jc w:val="both"/>
    </w:pPr>
    <w:rPr>
      <w:rFonts w:ascii="Times New Roman" w:eastAsia="Times New Roman" w:hAnsi="Times New Roman" w:cs="Times New Roman"/>
      <w:sz w:val="24"/>
      <w:szCs w:val="24"/>
    </w:rPr>
  </w:style>
  <w:style w:type="paragraph" w:customStyle="1" w:styleId="formattext">
    <w:name w:val="formattext"/>
    <w:basedOn w:val="a"/>
    <w:uiPriority w:val="99"/>
    <w:rsid w:val="00FE2DF8"/>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Balloon Text"/>
    <w:basedOn w:val="a"/>
    <w:link w:val="af4"/>
    <w:semiHidden/>
    <w:unhideWhenUsed/>
    <w:rsid w:val="00FE2DF8"/>
    <w:pPr>
      <w:spacing w:after="0" w:line="240" w:lineRule="auto"/>
    </w:pPr>
    <w:rPr>
      <w:rFonts w:ascii="Tahoma" w:hAnsi="Tahoma" w:cs="Tahoma"/>
      <w:sz w:val="16"/>
      <w:szCs w:val="16"/>
    </w:rPr>
  </w:style>
  <w:style w:type="character" w:customStyle="1" w:styleId="af4">
    <w:name w:val="Текст выноски Знак"/>
    <w:basedOn w:val="a0"/>
    <w:link w:val="af3"/>
    <w:semiHidden/>
    <w:rsid w:val="00FE2DF8"/>
    <w:rPr>
      <w:rFonts w:ascii="Tahoma" w:hAnsi="Tahoma" w:cs="Tahoma"/>
      <w:sz w:val="16"/>
      <w:szCs w:val="16"/>
    </w:rPr>
  </w:style>
  <w:style w:type="paragraph" w:customStyle="1" w:styleId="af5">
    <w:name w:val="Знак Знак Знак Знак Знак Знак Знак Знак Знак Знак Знак Знак"/>
    <w:basedOn w:val="a"/>
    <w:rsid w:val="00FE2DF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6">
    <w:name w:val="FollowedHyperlink"/>
    <w:basedOn w:val="a0"/>
    <w:uiPriority w:val="99"/>
    <w:semiHidden/>
    <w:unhideWhenUsed/>
    <w:rsid w:val="00FE2DF8"/>
    <w:rPr>
      <w:color w:val="800080" w:themeColor="followedHyperlink"/>
      <w:u w:val="single"/>
    </w:rPr>
  </w:style>
  <w:style w:type="character" w:customStyle="1" w:styleId="50">
    <w:name w:val="Заголовок 5 Знак"/>
    <w:basedOn w:val="a0"/>
    <w:link w:val="5"/>
    <w:uiPriority w:val="9"/>
    <w:semiHidden/>
    <w:rsid w:val="00906926"/>
    <w:rPr>
      <w:rFonts w:asciiTheme="majorHAnsi" w:eastAsiaTheme="majorEastAsia" w:hAnsiTheme="majorHAnsi" w:cstheme="majorBidi"/>
      <w:color w:val="243F60" w:themeColor="accent1" w:themeShade="7F"/>
    </w:rPr>
  </w:style>
  <w:style w:type="paragraph" w:customStyle="1" w:styleId="21">
    <w:name w:val="Абзац списка2"/>
    <w:basedOn w:val="a"/>
    <w:rsid w:val="00906926"/>
    <w:pPr>
      <w:widowControl w:val="0"/>
      <w:suppressAutoHyphens/>
      <w:spacing w:after="0" w:line="240" w:lineRule="auto"/>
      <w:ind w:left="720"/>
    </w:pPr>
    <w:rPr>
      <w:rFonts w:ascii="Times New Roman" w:eastAsia="Andale Sans UI"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divs>
    <w:div w:id="107164560">
      <w:bodyDiv w:val="1"/>
      <w:marLeft w:val="0"/>
      <w:marRight w:val="0"/>
      <w:marTop w:val="0"/>
      <w:marBottom w:val="0"/>
      <w:divBdr>
        <w:top w:val="none" w:sz="0" w:space="0" w:color="auto"/>
        <w:left w:val="none" w:sz="0" w:space="0" w:color="auto"/>
        <w:bottom w:val="none" w:sz="0" w:space="0" w:color="auto"/>
        <w:right w:val="none" w:sz="0" w:space="0" w:color="auto"/>
      </w:divBdr>
    </w:div>
    <w:div w:id="412438419">
      <w:bodyDiv w:val="1"/>
      <w:marLeft w:val="0"/>
      <w:marRight w:val="0"/>
      <w:marTop w:val="0"/>
      <w:marBottom w:val="0"/>
      <w:divBdr>
        <w:top w:val="none" w:sz="0" w:space="0" w:color="auto"/>
        <w:left w:val="none" w:sz="0" w:space="0" w:color="auto"/>
        <w:bottom w:val="none" w:sz="0" w:space="0" w:color="auto"/>
        <w:right w:val="none" w:sz="0" w:space="0" w:color="auto"/>
      </w:divBdr>
    </w:div>
    <w:div w:id="784931300">
      <w:bodyDiv w:val="1"/>
      <w:marLeft w:val="0"/>
      <w:marRight w:val="0"/>
      <w:marTop w:val="0"/>
      <w:marBottom w:val="0"/>
      <w:divBdr>
        <w:top w:val="none" w:sz="0" w:space="0" w:color="auto"/>
        <w:left w:val="none" w:sz="0" w:space="0" w:color="auto"/>
        <w:bottom w:val="none" w:sz="0" w:space="0" w:color="auto"/>
        <w:right w:val="none" w:sz="0" w:space="0" w:color="auto"/>
      </w:divBdr>
    </w:div>
    <w:div w:id="816193059">
      <w:bodyDiv w:val="1"/>
      <w:marLeft w:val="0"/>
      <w:marRight w:val="0"/>
      <w:marTop w:val="0"/>
      <w:marBottom w:val="0"/>
      <w:divBdr>
        <w:top w:val="none" w:sz="0" w:space="0" w:color="auto"/>
        <w:left w:val="none" w:sz="0" w:space="0" w:color="auto"/>
        <w:bottom w:val="none" w:sz="0" w:space="0" w:color="auto"/>
        <w:right w:val="none" w:sz="0" w:space="0" w:color="auto"/>
      </w:divBdr>
    </w:div>
    <w:div w:id="842553637">
      <w:bodyDiv w:val="1"/>
      <w:marLeft w:val="0"/>
      <w:marRight w:val="0"/>
      <w:marTop w:val="0"/>
      <w:marBottom w:val="0"/>
      <w:divBdr>
        <w:top w:val="none" w:sz="0" w:space="0" w:color="auto"/>
        <w:left w:val="none" w:sz="0" w:space="0" w:color="auto"/>
        <w:bottom w:val="none" w:sz="0" w:space="0" w:color="auto"/>
        <w:right w:val="none" w:sz="0" w:space="0" w:color="auto"/>
      </w:divBdr>
    </w:div>
    <w:div w:id="1072700373">
      <w:bodyDiv w:val="1"/>
      <w:marLeft w:val="0"/>
      <w:marRight w:val="0"/>
      <w:marTop w:val="0"/>
      <w:marBottom w:val="0"/>
      <w:divBdr>
        <w:top w:val="none" w:sz="0" w:space="0" w:color="auto"/>
        <w:left w:val="none" w:sz="0" w:space="0" w:color="auto"/>
        <w:bottom w:val="none" w:sz="0" w:space="0" w:color="auto"/>
        <w:right w:val="none" w:sz="0" w:space="0" w:color="auto"/>
      </w:divBdr>
    </w:div>
    <w:div w:id="1265914653">
      <w:bodyDiv w:val="1"/>
      <w:marLeft w:val="0"/>
      <w:marRight w:val="0"/>
      <w:marTop w:val="0"/>
      <w:marBottom w:val="0"/>
      <w:divBdr>
        <w:top w:val="none" w:sz="0" w:space="0" w:color="auto"/>
        <w:left w:val="none" w:sz="0" w:space="0" w:color="auto"/>
        <w:bottom w:val="none" w:sz="0" w:space="0" w:color="auto"/>
        <w:right w:val="none" w:sz="0" w:space="0" w:color="auto"/>
      </w:divBdr>
    </w:div>
    <w:div w:id="1306157117">
      <w:bodyDiv w:val="1"/>
      <w:marLeft w:val="0"/>
      <w:marRight w:val="0"/>
      <w:marTop w:val="0"/>
      <w:marBottom w:val="0"/>
      <w:divBdr>
        <w:top w:val="none" w:sz="0" w:space="0" w:color="auto"/>
        <w:left w:val="none" w:sz="0" w:space="0" w:color="auto"/>
        <w:bottom w:val="none" w:sz="0" w:space="0" w:color="auto"/>
        <w:right w:val="none" w:sz="0" w:space="0" w:color="auto"/>
      </w:divBdr>
    </w:div>
    <w:div w:id="1563633751">
      <w:bodyDiv w:val="1"/>
      <w:marLeft w:val="0"/>
      <w:marRight w:val="0"/>
      <w:marTop w:val="0"/>
      <w:marBottom w:val="0"/>
      <w:divBdr>
        <w:top w:val="none" w:sz="0" w:space="0" w:color="auto"/>
        <w:left w:val="none" w:sz="0" w:space="0" w:color="auto"/>
        <w:bottom w:val="none" w:sz="0" w:space="0" w:color="auto"/>
        <w:right w:val="none" w:sz="0" w:space="0" w:color="auto"/>
      </w:divBdr>
    </w:div>
    <w:div w:id="1607073947">
      <w:bodyDiv w:val="1"/>
      <w:marLeft w:val="0"/>
      <w:marRight w:val="0"/>
      <w:marTop w:val="0"/>
      <w:marBottom w:val="0"/>
      <w:divBdr>
        <w:top w:val="none" w:sz="0" w:space="0" w:color="auto"/>
        <w:left w:val="none" w:sz="0" w:space="0" w:color="auto"/>
        <w:bottom w:val="none" w:sz="0" w:space="0" w:color="auto"/>
        <w:right w:val="none" w:sz="0" w:space="0" w:color="auto"/>
      </w:divBdr>
    </w:div>
    <w:div w:id="162260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77A003EC92BE7077507455D33A12C20DBBFAE68B3E645622EB9F1C2C509A675F93AAF4313Db5h0J" TargetMode="External"/><Relationship Id="rId13" Type="http://schemas.openxmlformats.org/officeDocument/2006/relationships/hyperlink" Target="https://login.consultant.ru/link/?req=query&amp;REFDOC=220519&amp;REFBASE=RZB&amp;REFPAGE=0&amp;REFTYPE=CDLT_CHILDLESS_CONTENTS_ITEM_MAIN_BACKREFS_P&amp;ts=1076515229125203956&amp;mode=backrefs&amp;REFDST=1061" TargetMode="External"/><Relationship Id="rId18" Type="http://schemas.openxmlformats.org/officeDocument/2006/relationships/hyperlink" Target="http://nla-service.minjust.ru:8080/rnla-links/ws/content/act/45004c75-5243-401b-8c73-766db0b42115.html" TargetMode="External"/><Relationship Id="rId26" Type="http://schemas.openxmlformats.org/officeDocument/2006/relationships/hyperlink" Target="http://nla-service.scli.ru:8080/rnla-links/ws/content/act/313ae05c-60d9-4f9e-8a34-d942808694a8.html" TargetMode="External"/><Relationship Id="rId3" Type="http://schemas.openxmlformats.org/officeDocument/2006/relationships/styles" Target="styles.xml"/><Relationship Id="rId21" Type="http://schemas.openxmlformats.org/officeDocument/2006/relationships/hyperlink" Target="http://nla-service.minjust.ru:8080/rnla-links/ws/content/act/cf1f5643-3aeb-4438-9333-2e47f2a9d0e7.html" TargetMode="External"/><Relationship Id="rId7" Type="http://schemas.openxmlformats.org/officeDocument/2006/relationships/image" Target="media/image1.png"/><Relationship Id="rId12" Type="http://schemas.openxmlformats.org/officeDocument/2006/relationships/hyperlink" Target="https://login.consultant.ru/link/?req=query&amp;REFDOC=220519&amp;REFBASE=RZB&amp;REFPAGE=0&amp;REFTYPE=CDLT_CHILDLESS_CONTENTS_ITEM_MAIN_BACKREFS_P&amp;ts=1173215229149632361&amp;mode=backrefs&amp;REFDST=1036" TargetMode="External"/><Relationship Id="rId17" Type="http://schemas.openxmlformats.org/officeDocument/2006/relationships/hyperlink" Target="http://internet.garant.ru/document/redirect/7256902/1000" TargetMode="External"/><Relationship Id="rId25" Type="http://schemas.openxmlformats.org/officeDocument/2006/relationships/hyperlink" Target="https://base.garant.ru/197633/" TargetMode="External"/><Relationship Id="rId2" Type="http://schemas.openxmlformats.org/officeDocument/2006/relationships/numbering" Target="numbering.xml"/><Relationship Id="rId16" Type="http://schemas.openxmlformats.org/officeDocument/2006/relationships/hyperlink" Target="http://internet.garant.ru/document/redirect/403273058/0" TargetMode="External"/><Relationship Id="rId20" Type="http://schemas.openxmlformats.org/officeDocument/2006/relationships/hyperlink" Target="http://nla-service.minjust.ru:8080/rnla-links/ws/content/act/15b7df55-ab57-4aa0-b0b3-573f14766e8b.html" TargetMode="External"/><Relationship Id="rId1" Type="http://schemas.openxmlformats.org/officeDocument/2006/relationships/customXml" Target="../customXml/item1.xml"/><Relationship Id="rId6" Type="http://schemas.openxmlformats.org/officeDocument/2006/relationships/hyperlink" Target="http://pravo-search.minjust.ru:8080/bigs/showDocument.html?id=8F21B21C-A408-42C4-B9FE-A939B863C84A" TargetMode="External"/><Relationship Id="rId11" Type="http://schemas.openxmlformats.org/officeDocument/2006/relationships/hyperlink" Target="https://login.consultant.ru/link/?req=query&amp;REFDOC=220519&amp;REFBASE=RZB&amp;REFPAGE=0&amp;REFTYPE=CDLT_CHILDLESS_CONTENTS_ITEM_MAIN_BACKREFS_P&amp;ts=1076515229125203956&amp;mode=backrefs&amp;REFDST=1061" TargetMode="External"/><Relationship Id="rId24" Type="http://schemas.openxmlformats.org/officeDocument/2006/relationships/hyperlink" Target="https://base.garant.ru/197633/990e2e689b50a91dcb523bf4c6cdbd6c/" TargetMode="External"/><Relationship Id="rId5" Type="http://schemas.openxmlformats.org/officeDocument/2006/relationships/webSettings" Target="webSettings.xml"/><Relationship Id="rId15" Type="http://schemas.openxmlformats.org/officeDocument/2006/relationships/hyperlink" Target="http://nla-service.scli.ru:8080/rnla-links/ws/content/act/a18c6996-e905-4e69-a20d-1dafbf835573.html" TargetMode="External"/><Relationship Id="rId23" Type="http://schemas.openxmlformats.org/officeDocument/2006/relationships/hyperlink" Target="https://base.garant.ru/70211164/53f89421bbdaf741eb2d1ecc4ddb4c33/" TargetMode="External"/><Relationship Id="rId28" Type="http://schemas.openxmlformats.org/officeDocument/2006/relationships/theme" Target="theme/theme1.xml"/><Relationship Id="rId10" Type="http://schemas.openxmlformats.org/officeDocument/2006/relationships/hyperlink" Target="https://login.consultant.ru/link/?req=query&amp;REFDOC=220519&amp;REFBASE=RZB&amp;REFPAGE=0&amp;REFTYPE=CDLT_CHILDLESS_CONTENTS_ITEM_MAIN_BACKREFS_P&amp;ts=1173215229149632361&amp;mode=backrefs&amp;REFDST=1036" TargetMode="External"/><Relationship Id="rId19" Type="http://schemas.openxmlformats.org/officeDocument/2006/relationships/hyperlink" Target="http://internet.garant.ru/document/redirect/7190001/80063" TargetMode="External"/><Relationship Id="rId4" Type="http://schemas.openxmlformats.org/officeDocument/2006/relationships/settings" Target="settings.xml"/><Relationship Id="rId9" Type="http://schemas.openxmlformats.org/officeDocument/2006/relationships/hyperlink" Target="consultantplus://offline/ref=4677A003EC92BE7077507455D33A12C20DBBFAE68B3E645622EB9F1C2C509A675F93AAF4343Ab5hDJ" TargetMode="External"/><Relationship Id="rId14" Type="http://schemas.openxmlformats.org/officeDocument/2006/relationships/hyperlink" Target="http://nla-service.scli.ru:8080/rnla-links/ws/content/act/a18c6996-e905-4e69-a20d-1dafbf835573.html" TargetMode="External"/><Relationship Id="rId22" Type="http://schemas.openxmlformats.org/officeDocument/2006/relationships/hyperlink" Target="https://login.consultant.ru/link/?req=doc&amp;base=LAW&amp;n=494996&amp;dst=126&amp;field=134&amp;date=27.05.202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E77BA52-AA5C-48ED-9C1F-A4142E2B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23157</Words>
  <Characters>132000</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2025-03-17T04:56:00Z</dcterms:created>
  <dcterms:modified xsi:type="dcterms:W3CDTF">2025-06-27T08:02:00Z</dcterms:modified>
</cp:coreProperties>
</file>