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9B" w:rsidRDefault="00B53E9B" w:rsidP="00B53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D24F0" w:rsidRPr="00DD24F0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7.75pt;height:5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DD24F0" w:rsidRPr="00DD24F0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3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B53E9B" w:rsidRDefault="00B53E9B" w:rsidP="00B53E9B">
      <w:pPr>
        <w:pStyle w:val="a4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9F698A" w:rsidRDefault="00B53E9B" w:rsidP="000C1973">
      <w:pPr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84BCE">
        <w:rPr>
          <w:sz w:val="28"/>
          <w:szCs w:val="28"/>
        </w:rPr>
        <w:t xml:space="preserve">    №20</w:t>
      </w:r>
      <w:r w:rsidR="009C4172">
        <w:rPr>
          <w:sz w:val="28"/>
          <w:szCs w:val="28"/>
        </w:rPr>
        <w:t xml:space="preserve"> </w:t>
      </w:r>
      <w:r w:rsidR="00C84BCE">
        <w:rPr>
          <w:sz w:val="28"/>
          <w:szCs w:val="28"/>
        </w:rPr>
        <w:t>от 19</w:t>
      </w:r>
      <w:r w:rsidR="003B591E">
        <w:rPr>
          <w:sz w:val="28"/>
          <w:szCs w:val="28"/>
        </w:rPr>
        <w:t>.</w:t>
      </w:r>
      <w:r w:rsidR="00C84BCE">
        <w:rPr>
          <w:sz w:val="28"/>
          <w:szCs w:val="28"/>
        </w:rPr>
        <w:t>05</w:t>
      </w:r>
      <w:r>
        <w:rPr>
          <w:sz w:val="28"/>
          <w:szCs w:val="28"/>
        </w:rPr>
        <w:t>.2025</w:t>
      </w:r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BCE">
        <w:rPr>
          <w:rFonts w:ascii="Times New Roman" w:hAnsi="Times New Roman" w:cs="Times New Roman"/>
          <w:b/>
          <w:sz w:val="24"/>
          <w:szCs w:val="24"/>
        </w:rPr>
        <w:t>ГЛАВА НОВОДУБРОВСКОГО СЕЛЬСОВЕТА</w:t>
      </w:r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BCE">
        <w:rPr>
          <w:rFonts w:ascii="Times New Roman" w:hAnsi="Times New Roman" w:cs="Times New Roman"/>
          <w:b/>
          <w:sz w:val="24"/>
          <w:szCs w:val="24"/>
        </w:rPr>
        <w:t>УБИНСКОГО РАЙОНА НОВОСИБИРСКОЙ ОБЛАСТИ</w:t>
      </w:r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BC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Новодубровское</w:t>
      </w:r>
      <w:proofErr w:type="spellEnd"/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>от 19.05.2024                                                                    №3-пг</w:t>
      </w:r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       Руководствуясь подпунктом 2 пункта 3 статьи 28 Федерального Закона от 06.10.2003 № 131-ФЗ «Об общих принципах организации местного самоуправления в Российской Федерации»,  Положением о порядке проведения публичных слушаний в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Новодубровском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сельсовете Убинского района Новосибирской области</w:t>
      </w:r>
      <w:r w:rsidRPr="00C84B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84BCE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C84BCE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C84BC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C84BCE">
        <w:rPr>
          <w:rFonts w:ascii="Times New Roman" w:hAnsi="Times New Roman" w:cs="Times New Roman"/>
          <w:b/>
          <w:sz w:val="24"/>
          <w:szCs w:val="24"/>
        </w:rPr>
        <w:t xml:space="preserve"> о в л я ю</w:t>
      </w:r>
      <w:r w:rsidRPr="00C84BCE">
        <w:rPr>
          <w:rFonts w:ascii="Times New Roman" w:hAnsi="Times New Roman" w:cs="Times New Roman"/>
          <w:sz w:val="24"/>
          <w:szCs w:val="24"/>
        </w:rPr>
        <w:t>: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  1. Провести  20 июня 2025 года публичные слушания в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Новодубровском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сельсовете Убинского района Новосибирской области. 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>2.Внести на рассмотрение публичных слушаний следующие вопросы: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- Об исполнении бюджета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за 2024 год.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>3.Определить докладчиком по вышеуказанным вопросам: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Лукьянову Нину Михайловну, специалиста-бухгалтера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области.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>4.Для подготовки публичных слушаний создать рабочую группу в составе согласно приложению.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5.Рабочей группе не позднее 7 дней до дня проведения слушаний опубликовать в периодическом печатном издании «Вестник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сельсовета» информацию о месте, времени проведения публичных слушаний, контактные телефоны.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6. Рекомендовать специалисту 1 разряда – бухгалтеру Администрации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Лукьяновой Н.М.. представить рабочей группе проект исполнения бюджета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на 2024 и плановый период 2025-2026 годов в соответствии с требованиями Бюджетного кодекса Российской Федерации не позднее 29 мая 2025 года.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7. Постановление опубликовать в периодическом печатном издании «Вестник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сельсовета». 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84BCE">
        <w:rPr>
          <w:rFonts w:ascii="Times New Roman" w:hAnsi="Times New Roman" w:cs="Times New Roman"/>
          <w:sz w:val="24"/>
          <w:szCs w:val="24"/>
        </w:rPr>
        <w:t>В.В. Воробьев</w:t>
      </w:r>
    </w:p>
    <w:p w:rsidR="00C84BCE" w:rsidRPr="00C84BCE" w:rsidRDefault="00C84BCE" w:rsidP="00C84B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ПРИЛОЖЕНИЕ</w:t>
      </w:r>
    </w:p>
    <w:p w:rsidR="00C84BCE" w:rsidRPr="00C84BCE" w:rsidRDefault="00C84BCE" w:rsidP="00C84B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C84BCE" w:rsidRPr="00C84BCE" w:rsidRDefault="00C84BCE" w:rsidP="00C84B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84BCE" w:rsidRPr="00C84BCE" w:rsidRDefault="00C84BCE" w:rsidP="00C84B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</w:p>
    <w:p w:rsidR="00C84BCE" w:rsidRPr="00C84BCE" w:rsidRDefault="00C84BCE" w:rsidP="00C84B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84BCE" w:rsidRPr="00C84BCE" w:rsidRDefault="00C84BCE" w:rsidP="00C84B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>от 19.05.2025 № 3-пг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>Состав</w:t>
      </w:r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>рабочей группы для подготовки и проведению</w:t>
      </w:r>
    </w:p>
    <w:p w:rsidR="00C84BCE" w:rsidRPr="00C84BCE" w:rsidRDefault="00C84BCE" w:rsidP="00C84B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          В.В. Воробьев – глава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          С.В. Новикова – специалист Администрации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области;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         Н.М. Лукьянова – специалист бухгалтер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области;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C84BCE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Рисова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– председатель Совета депутатов </w:t>
      </w:r>
      <w:proofErr w:type="spellStart"/>
      <w:r w:rsidRPr="00C84BC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C84BCE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(по согласованию).</w:t>
      </w: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4BCE" w:rsidRPr="00C84BCE" w:rsidRDefault="00C84BCE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745" w:rsidRDefault="00495745" w:rsidP="0049574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53E9B" w:rsidRDefault="00B53E9B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745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745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745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745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745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52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2250"/>
        <w:gridCol w:w="3195"/>
      </w:tblGrid>
      <w:tr w:rsidR="00495745" w:rsidTr="00495745">
        <w:trPr>
          <w:trHeight w:val="841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5" w:rsidRDefault="00495745" w:rsidP="004957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ИНФОРМАЦИОННЫЙ ВЕСТНИК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Адрес:632544,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Новодубровское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5" w:rsidRDefault="00495745" w:rsidP="004957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Воробьев В.В.</w:t>
            </w:r>
          </w:p>
          <w:p w:rsidR="00495745" w:rsidRDefault="00495745" w:rsidP="004957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5" w:rsidRDefault="00495745" w:rsidP="00495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Администрация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Новодубровского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  </w:t>
            </w:r>
          </w:p>
        </w:tc>
      </w:tr>
    </w:tbl>
    <w:p w:rsidR="00495745" w:rsidRPr="00C84BCE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95745" w:rsidRPr="00C84BCE" w:rsidSect="005F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3FCA"/>
    <w:multiLevelType w:val="hybridMultilevel"/>
    <w:tmpl w:val="8C668992"/>
    <w:lvl w:ilvl="0" w:tplc="B35EBCC0">
      <w:start w:val="1"/>
      <w:numFmt w:val="decimal"/>
      <w:lvlText w:val="%1."/>
      <w:lvlJc w:val="left"/>
      <w:pPr>
        <w:ind w:left="1893" w:hanging="118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C8594F"/>
    <w:multiLevelType w:val="hybridMultilevel"/>
    <w:tmpl w:val="427E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079CB"/>
    <w:multiLevelType w:val="hybridMultilevel"/>
    <w:tmpl w:val="D9E47EEE"/>
    <w:lvl w:ilvl="0" w:tplc="CA8272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1580"/>
    <w:rsid w:val="00053326"/>
    <w:rsid w:val="0005369C"/>
    <w:rsid w:val="00054E4C"/>
    <w:rsid w:val="00081580"/>
    <w:rsid w:val="000C1973"/>
    <w:rsid w:val="000F32F3"/>
    <w:rsid w:val="00107FB9"/>
    <w:rsid w:val="001810CF"/>
    <w:rsid w:val="002932CB"/>
    <w:rsid w:val="002F4AAC"/>
    <w:rsid w:val="00361327"/>
    <w:rsid w:val="00390864"/>
    <w:rsid w:val="0039362C"/>
    <w:rsid w:val="00397ECF"/>
    <w:rsid w:val="003B591E"/>
    <w:rsid w:val="003E6933"/>
    <w:rsid w:val="00465E4E"/>
    <w:rsid w:val="00495745"/>
    <w:rsid w:val="005B2201"/>
    <w:rsid w:val="005C40F6"/>
    <w:rsid w:val="005D6FBC"/>
    <w:rsid w:val="005F24FF"/>
    <w:rsid w:val="006A2B92"/>
    <w:rsid w:val="006F6FEF"/>
    <w:rsid w:val="00763358"/>
    <w:rsid w:val="00766802"/>
    <w:rsid w:val="007F7840"/>
    <w:rsid w:val="0084370C"/>
    <w:rsid w:val="009452EF"/>
    <w:rsid w:val="0099003B"/>
    <w:rsid w:val="009B6856"/>
    <w:rsid w:val="009C4172"/>
    <w:rsid w:val="009F698A"/>
    <w:rsid w:val="00A5372D"/>
    <w:rsid w:val="00A87659"/>
    <w:rsid w:val="00B32D93"/>
    <w:rsid w:val="00B53E9B"/>
    <w:rsid w:val="00C45A90"/>
    <w:rsid w:val="00C84BCE"/>
    <w:rsid w:val="00C86E23"/>
    <w:rsid w:val="00C870FA"/>
    <w:rsid w:val="00D87D84"/>
    <w:rsid w:val="00DD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FF"/>
  </w:style>
  <w:style w:type="paragraph" w:styleId="1">
    <w:name w:val="heading 1"/>
    <w:basedOn w:val="a"/>
    <w:next w:val="a"/>
    <w:link w:val="10"/>
    <w:uiPriority w:val="99"/>
    <w:qFormat/>
    <w:rsid w:val="00C870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537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3E9B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B53E9B"/>
    <w:pPr>
      <w:spacing w:after="0" w:line="240" w:lineRule="auto"/>
    </w:pPr>
    <w:rPr>
      <w:rFonts w:ascii="Calibri" w:eastAsiaTheme="minorHAnsi" w:hAnsi="Calibri"/>
      <w:lang w:eastAsia="en-US"/>
    </w:rPr>
  </w:style>
  <w:style w:type="character" w:styleId="a5">
    <w:name w:val="Hyperlink"/>
    <w:basedOn w:val="a0"/>
    <w:uiPriority w:val="99"/>
    <w:unhideWhenUsed/>
    <w:rsid w:val="00054E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870FA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uiPriority w:val="99"/>
    <w:rsid w:val="00C870FA"/>
    <w:rPr>
      <w:rFonts w:cs="Times New Roman"/>
      <w:b w:val="0"/>
      <w:color w:val="106BBE"/>
    </w:rPr>
  </w:style>
  <w:style w:type="paragraph" w:customStyle="1" w:styleId="ConsTitle">
    <w:name w:val="ConsTitle"/>
    <w:rsid w:val="00C870F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C870F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870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C870F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rsid w:val="00C870FA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C8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rsid w:val="00C870FA"/>
  </w:style>
  <w:style w:type="paragraph" w:styleId="2">
    <w:name w:val="Body Text 2"/>
    <w:basedOn w:val="a"/>
    <w:link w:val="20"/>
    <w:uiPriority w:val="99"/>
    <w:unhideWhenUsed/>
    <w:rsid w:val="00C870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70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87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537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53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A53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3B591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B591E"/>
  </w:style>
  <w:style w:type="paragraph" w:styleId="ad">
    <w:name w:val="Title"/>
    <w:basedOn w:val="a"/>
    <w:link w:val="ae"/>
    <w:qFormat/>
    <w:rsid w:val="00107F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07FB9"/>
    <w:rPr>
      <w:rFonts w:ascii="Times New Roman" w:eastAsia="Times New Roman" w:hAnsi="Times New Roman" w:cs="Times New Roman"/>
      <w:sz w:val="28"/>
      <w:szCs w:val="20"/>
    </w:rPr>
  </w:style>
  <w:style w:type="character" w:customStyle="1" w:styleId="wrap-divisionfull-adress">
    <w:name w:val="wrap-division__full-adress"/>
    <w:rsid w:val="007F7840"/>
  </w:style>
  <w:style w:type="paragraph" w:styleId="31">
    <w:name w:val="Body Text 3"/>
    <w:basedOn w:val="a"/>
    <w:link w:val="32"/>
    <w:rsid w:val="00397E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97ECF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Абзац списка1"/>
    <w:basedOn w:val="a"/>
    <w:rsid w:val="00397EC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397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3613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61327"/>
    <w:rPr>
      <w:sz w:val="16"/>
      <w:szCs w:val="16"/>
    </w:rPr>
  </w:style>
  <w:style w:type="character" w:customStyle="1" w:styleId="cmd">
    <w:name w:val="cmd"/>
    <w:rsid w:val="00361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4CC40DE-E573-4D1C-B8F8-7D6FF936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2025-03-17T04:56:00Z</dcterms:created>
  <dcterms:modified xsi:type="dcterms:W3CDTF">2025-05-29T03:06:00Z</dcterms:modified>
</cp:coreProperties>
</file>