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16" w:rsidRDefault="00163C16">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ПРОЕКТ</w:t>
      </w:r>
    </w:p>
    <w:p w:rsidR="00153F8E" w:rsidRDefault="000D5AA7">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СОВЕТ ДЕПУТАТОВ</w:t>
      </w:r>
    </w:p>
    <w:p w:rsidR="00153F8E" w:rsidRDefault="00EA72DB">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НОВОДУБРОВСКОГО </w:t>
      </w:r>
      <w:r w:rsidR="000D5AA7">
        <w:rPr>
          <w:rFonts w:ascii="Times New Roman" w:eastAsia="Calibri" w:hAnsi="Times New Roman" w:cs="Times New Roman"/>
          <w:b/>
          <w:color w:val="000000"/>
          <w:sz w:val="28"/>
          <w:szCs w:val="28"/>
        </w:rPr>
        <w:t>СЕЛЬСОВЕТА</w:t>
      </w:r>
    </w:p>
    <w:p w:rsidR="00153F8E" w:rsidRDefault="00EA72DB">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УБИНСКОГО </w:t>
      </w:r>
      <w:r w:rsidR="000D5AA7">
        <w:rPr>
          <w:rFonts w:ascii="Times New Roman" w:eastAsia="Calibri" w:hAnsi="Times New Roman" w:cs="Times New Roman"/>
          <w:b/>
          <w:color w:val="000000"/>
          <w:sz w:val="28"/>
          <w:szCs w:val="28"/>
        </w:rPr>
        <w:t>РАЙОНА НОВОСИБИРСКОЙ ОБЛАСТИ</w:t>
      </w:r>
    </w:p>
    <w:p w:rsidR="00153F8E" w:rsidRDefault="000D5AA7">
      <w:pPr>
        <w:shd w:val="clear" w:color="auto" w:fill="FFFFFF"/>
        <w:spacing w:after="0" w:line="240" w:lineRule="auto"/>
        <w:jc w:val="center"/>
        <w:rPr>
          <w:rFonts w:ascii="Times New Roman" w:eastAsia="Calibri" w:hAnsi="Times New Roman" w:cs="Times New Roman"/>
          <w:b/>
          <w:bCs/>
          <w:color w:val="000000"/>
          <w:spacing w:val="-1"/>
          <w:sz w:val="28"/>
          <w:szCs w:val="28"/>
        </w:rPr>
      </w:pPr>
      <w:r>
        <w:rPr>
          <w:rFonts w:ascii="Times New Roman" w:eastAsia="Calibri" w:hAnsi="Times New Roman" w:cs="Times New Roman"/>
          <w:b/>
          <w:bCs/>
          <w:color w:val="000000"/>
          <w:spacing w:val="-1"/>
          <w:sz w:val="28"/>
          <w:szCs w:val="28"/>
        </w:rPr>
        <w:t>(</w:t>
      </w:r>
      <w:r w:rsidR="00EA72DB">
        <w:rPr>
          <w:rFonts w:ascii="Times New Roman" w:eastAsia="Calibri" w:hAnsi="Times New Roman" w:cs="Times New Roman"/>
          <w:b/>
          <w:bCs/>
          <w:color w:val="000000"/>
          <w:spacing w:val="-1"/>
          <w:sz w:val="28"/>
          <w:szCs w:val="28"/>
        </w:rPr>
        <w:t xml:space="preserve">шестого </w:t>
      </w:r>
      <w:r>
        <w:rPr>
          <w:rFonts w:ascii="Times New Roman" w:eastAsia="Calibri" w:hAnsi="Times New Roman" w:cs="Times New Roman"/>
          <w:b/>
          <w:bCs/>
          <w:color w:val="000000"/>
          <w:spacing w:val="-1"/>
          <w:sz w:val="28"/>
          <w:szCs w:val="28"/>
        </w:rPr>
        <w:t>созыва)</w:t>
      </w:r>
    </w:p>
    <w:p w:rsidR="00153F8E" w:rsidRDefault="00153F8E">
      <w:pPr>
        <w:shd w:val="clear" w:color="auto" w:fill="FFFFFF"/>
        <w:spacing w:after="0" w:line="240" w:lineRule="auto"/>
        <w:jc w:val="center"/>
        <w:rPr>
          <w:rFonts w:ascii="Times New Roman" w:eastAsia="Calibri" w:hAnsi="Times New Roman" w:cs="Times New Roman"/>
          <w:b/>
          <w:bCs/>
          <w:color w:val="000000"/>
          <w:spacing w:val="-1"/>
          <w:sz w:val="28"/>
          <w:szCs w:val="28"/>
        </w:rPr>
      </w:pPr>
    </w:p>
    <w:p w:rsidR="00153F8E" w:rsidRDefault="000D5AA7">
      <w:pPr>
        <w:shd w:val="clear" w:color="auto" w:fill="FFFFFF"/>
        <w:spacing w:after="0" w:line="240" w:lineRule="auto"/>
        <w:jc w:val="center"/>
        <w:rPr>
          <w:rFonts w:ascii="Times New Roman" w:eastAsia="Calibri" w:hAnsi="Times New Roman" w:cs="Times New Roman"/>
          <w:b/>
          <w:bCs/>
          <w:color w:val="000000"/>
          <w:spacing w:val="-1"/>
          <w:sz w:val="28"/>
          <w:szCs w:val="28"/>
        </w:rPr>
      </w:pPr>
      <w:r>
        <w:rPr>
          <w:rFonts w:ascii="Times New Roman" w:eastAsia="Calibri" w:hAnsi="Times New Roman" w:cs="Times New Roman"/>
          <w:b/>
          <w:bCs/>
          <w:color w:val="000000"/>
          <w:spacing w:val="-1"/>
          <w:sz w:val="28"/>
          <w:szCs w:val="28"/>
        </w:rPr>
        <w:t>РЕШЕНИЕ</w:t>
      </w:r>
    </w:p>
    <w:p w:rsidR="00153F8E" w:rsidRDefault="000D5AA7">
      <w:pPr>
        <w:keepNext/>
        <w:spacing w:after="0" w:line="240" w:lineRule="auto"/>
        <w:jc w:val="center"/>
        <w:rPr>
          <w:rFonts w:ascii="Times New Roman" w:eastAsia="Calibri" w:hAnsi="Times New Roman" w:cs="Times New Roman"/>
          <w:b/>
          <w:bCs/>
          <w:spacing w:val="-1"/>
          <w:sz w:val="28"/>
          <w:szCs w:val="28"/>
        </w:rPr>
      </w:pPr>
      <w:r>
        <w:rPr>
          <w:rFonts w:ascii="Times New Roman" w:eastAsia="Calibri" w:hAnsi="Times New Roman" w:cs="Times New Roman"/>
          <w:b/>
          <w:bCs/>
          <w:spacing w:val="-1"/>
          <w:sz w:val="28"/>
          <w:szCs w:val="28"/>
        </w:rPr>
        <w:t>(______________ сессия)</w:t>
      </w:r>
    </w:p>
    <w:p w:rsidR="00153F8E" w:rsidRDefault="00153F8E">
      <w:pPr>
        <w:keepNext/>
        <w:spacing w:after="0" w:line="240" w:lineRule="auto"/>
        <w:jc w:val="center"/>
        <w:rPr>
          <w:rFonts w:ascii="Times New Roman" w:eastAsia="Calibri" w:hAnsi="Times New Roman" w:cs="Times New Roman"/>
          <w:b/>
          <w:bCs/>
          <w:spacing w:val="-1"/>
          <w:sz w:val="28"/>
          <w:szCs w:val="28"/>
        </w:rPr>
      </w:pPr>
    </w:p>
    <w:p w:rsidR="00153F8E" w:rsidRDefault="000D5AA7">
      <w:pPr>
        <w:keepNext/>
        <w:spacing w:after="0" w:line="240" w:lineRule="auto"/>
        <w:jc w:val="center"/>
        <w:rPr>
          <w:rFonts w:ascii="Times New Roman" w:eastAsia="Calibri" w:hAnsi="Times New Roman" w:cs="Times New Roman"/>
          <w:spacing w:val="-1"/>
          <w:sz w:val="28"/>
          <w:szCs w:val="28"/>
        </w:rPr>
      </w:pPr>
      <w:r>
        <w:rPr>
          <w:rFonts w:ascii="Times New Roman" w:eastAsia="Calibri" w:hAnsi="Times New Roman" w:cs="Times New Roman"/>
          <w:b/>
          <w:bCs/>
          <w:spacing w:val="-1"/>
          <w:sz w:val="28"/>
          <w:szCs w:val="28"/>
        </w:rPr>
        <w:t xml:space="preserve"> ___________ 2024                                                                                            № ______</w:t>
      </w:r>
    </w:p>
    <w:p w:rsidR="00153F8E" w:rsidRDefault="00EA72DB">
      <w:pPr>
        <w:keepNext/>
        <w:spacing w:after="0" w:line="240" w:lineRule="auto"/>
        <w:jc w:val="center"/>
        <w:rPr>
          <w:rFonts w:ascii="Times New Roman" w:eastAsia="Calibri" w:hAnsi="Times New Roman" w:cs="Times New Roman"/>
          <w:spacing w:val="-1"/>
          <w:sz w:val="28"/>
          <w:szCs w:val="28"/>
        </w:rPr>
      </w:pPr>
      <w:r>
        <w:rPr>
          <w:rFonts w:ascii="Times New Roman" w:eastAsia="Calibri" w:hAnsi="Times New Roman" w:cs="Times New Roman"/>
          <w:b/>
          <w:bCs/>
          <w:spacing w:val="-1"/>
          <w:sz w:val="28"/>
          <w:szCs w:val="28"/>
        </w:rPr>
        <w:t>с</w:t>
      </w:r>
      <w:r w:rsidR="000D5AA7">
        <w:rPr>
          <w:rFonts w:ascii="Times New Roman" w:eastAsia="Calibri" w:hAnsi="Times New Roman" w:cs="Times New Roman"/>
          <w:b/>
          <w:bCs/>
          <w:spacing w:val="-1"/>
          <w:sz w:val="28"/>
          <w:szCs w:val="28"/>
        </w:rPr>
        <w:t>.</w:t>
      </w:r>
      <w:r>
        <w:rPr>
          <w:rFonts w:ascii="Times New Roman" w:eastAsia="Calibri" w:hAnsi="Times New Roman" w:cs="Times New Roman"/>
          <w:b/>
          <w:bCs/>
          <w:spacing w:val="-1"/>
          <w:sz w:val="28"/>
          <w:szCs w:val="28"/>
        </w:rPr>
        <w:t>Новодубровское</w:t>
      </w:r>
    </w:p>
    <w:p w:rsidR="00153F8E" w:rsidRDefault="00153F8E">
      <w:pPr>
        <w:spacing w:after="0" w:line="240" w:lineRule="auto"/>
        <w:rPr>
          <w:rFonts w:ascii="Times New Roman" w:hAnsi="Times New Roman"/>
          <w:sz w:val="28"/>
        </w:rPr>
      </w:pPr>
    </w:p>
    <w:p w:rsidR="00153F8E" w:rsidRDefault="00153F8E">
      <w:pPr>
        <w:spacing w:after="0" w:line="240" w:lineRule="auto"/>
        <w:rPr>
          <w:rFonts w:ascii="Times New Roman" w:eastAsia="Calibri" w:hAnsi="Times New Roman" w:cs="Times New Roman"/>
          <w:sz w:val="24"/>
          <w:szCs w:val="24"/>
        </w:rPr>
      </w:pPr>
    </w:p>
    <w:p w:rsidR="00153F8E" w:rsidRDefault="000D5AA7">
      <w:pPr>
        <w:shd w:val="clear" w:color="auto" w:fill="FFFFFF"/>
        <w:tabs>
          <w:tab w:val="left" w:leader="underscore" w:pos="2179"/>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 xml:space="preserve">О назначении публичных слушаний по вопросу о преобразовании </w:t>
      </w:r>
    </w:p>
    <w:p w:rsidR="00153F8E" w:rsidRDefault="000D5AA7">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8"/>
          <w:szCs w:val="28"/>
        </w:rPr>
      </w:pPr>
      <w:r>
        <w:rPr>
          <w:rFonts w:ascii="Times New Roman" w:eastAsia="Calibri" w:hAnsi="Times New Roman" w:cs="Times New Roman"/>
          <w:b/>
          <w:sz w:val="28"/>
          <w:szCs w:val="28"/>
        </w:rPr>
        <w:t xml:space="preserve">всех поселений, входящих в состав </w:t>
      </w:r>
      <w:r w:rsidR="00EA72DB">
        <w:rPr>
          <w:rFonts w:ascii="Times New Roman" w:eastAsia="Calibri" w:hAnsi="Times New Roman" w:cs="Times New Roman"/>
          <w:b/>
          <w:sz w:val="28"/>
          <w:szCs w:val="28"/>
        </w:rPr>
        <w:t xml:space="preserve">Убинского </w:t>
      </w:r>
      <w:r>
        <w:rPr>
          <w:rFonts w:ascii="Times New Roman" w:eastAsia="Calibri" w:hAnsi="Times New Roman" w:cs="Times New Roman"/>
          <w:b/>
          <w:sz w:val="28"/>
          <w:szCs w:val="28"/>
        </w:rPr>
        <w:t xml:space="preserve">муниципального района Новосибирской области,  </w:t>
      </w:r>
      <w:r>
        <w:rPr>
          <w:rFonts w:ascii="Times New Roman" w:hAnsi="Times New Roman" w:cs="Times New Roman"/>
          <w:b/>
          <w:bCs/>
          <w:sz w:val="28"/>
          <w:szCs w:val="28"/>
        </w:rPr>
        <w:t xml:space="preserve">путем их объединения и наделении вновь образованного муниципального образования статусом муниципального округа </w:t>
      </w:r>
    </w:p>
    <w:p w:rsidR="00153F8E" w:rsidRDefault="00153F8E">
      <w:pPr>
        <w:ind w:firstLine="709"/>
        <w:jc w:val="both"/>
        <w:rPr>
          <w:rFonts w:ascii="Times New Roman" w:eastAsia="Times New Roman" w:hAnsi="Times New Roman" w:cs="Times New Roman"/>
          <w:sz w:val="28"/>
          <w:szCs w:val="28"/>
          <w:lang w:eastAsia="ru-RU"/>
        </w:rPr>
      </w:pPr>
    </w:p>
    <w:p w:rsidR="00153F8E" w:rsidRDefault="000D5AA7" w:rsidP="00EA72DB">
      <w:pPr>
        <w:pStyle w:val="ConsPlusTitle"/>
        <w:ind w:firstLine="709"/>
        <w:jc w:val="both"/>
        <w:rPr>
          <w:rFonts w:ascii="Times New Roman" w:hAnsi="Times New Roman" w:cs="Times New Roman"/>
          <w:b w:val="0"/>
          <w:sz w:val="28"/>
          <w:szCs w:val="28"/>
        </w:rPr>
      </w:pPr>
      <w:r>
        <w:rPr>
          <w:rFonts w:ascii="Times New Roman" w:eastAsia="Times New Roman" w:hAnsi="Times New Roman" w:cs="Times New Roman"/>
          <w:b w:val="0"/>
          <w:sz w:val="28"/>
          <w:szCs w:val="28"/>
        </w:rPr>
        <w:t xml:space="preserve">В связи с поступившим решением </w:t>
      </w:r>
      <w:r>
        <w:rPr>
          <w:rFonts w:ascii="Times New Roman" w:hAnsi="Times New Roman" w:cs="Times New Roman"/>
          <w:b w:val="0"/>
          <w:color w:val="000000" w:themeColor="text1"/>
          <w:sz w:val="28"/>
          <w:szCs w:val="28"/>
        </w:rPr>
        <w:t xml:space="preserve">Совета депутатов </w:t>
      </w:r>
      <w:r>
        <w:rPr>
          <w:rFonts w:ascii="Times New Roman" w:eastAsia="Calibri" w:hAnsi="Times New Roman" w:cs="Times New Roman"/>
          <w:bCs/>
          <w:spacing w:val="-1"/>
          <w:sz w:val="28"/>
          <w:szCs w:val="28"/>
        </w:rPr>
        <w:t xml:space="preserve"> </w:t>
      </w:r>
      <w:r w:rsidR="00EA72DB" w:rsidRPr="00EA72DB">
        <w:rPr>
          <w:rFonts w:ascii="Times New Roman" w:eastAsia="Calibri" w:hAnsi="Times New Roman" w:cs="Times New Roman"/>
          <w:b w:val="0"/>
          <w:bCs/>
          <w:spacing w:val="-1"/>
          <w:sz w:val="28"/>
          <w:szCs w:val="28"/>
        </w:rPr>
        <w:t>Убинского р</w:t>
      </w:r>
      <w:r w:rsidR="00063C9D">
        <w:rPr>
          <w:rFonts w:ascii="Times New Roman" w:hAnsi="Times New Roman" w:cs="Times New Roman"/>
          <w:b w:val="0"/>
          <w:sz w:val="28"/>
          <w:szCs w:val="28"/>
        </w:rPr>
        <w:t xml:space="preserve">айона Новосибирской области от </w:t>
      </w:r>
      <w:r w:rsidR="00063C9D" w:rsidRPr="00063C9D">
        <w:rPr>
          <w:rFonts w:ascii="Times New Roman" w:hAnsi="Times New Roman" w:cs="Times New Roman"/>
          <w:b w:val="0"/>
          <w:color w:val="FF0000"/>
          <w:sz w:val="28"/>
          <w:szCs w:val="28"/>
        </w:rPr>
        <w:t>23.10.</w:t>
      </w:r>
      <w:r w:rsidRPr="00063C9D">
        <w:rPr>
          <w:rFonts w:ascii="Times New Roman" w:hAnsi="Times New Roman" w:cs="Times New Roman"/>
          <w:b w:val="0"/>
          <w:color w:val="FF0000"/>
          <w:sz w:val="28"/>
          <w:szCs w:val="28"/>
        </w:rPr>
        <w:t xml:space="preserve"> 2024 г. № _</w:t>
      </w:r>
      <w:r>
        <w:rPr>
          <w:rFonts w:ascii="Times New Roman" w:hAnsi="Times New Roman" w:cs="Times New Roman"/>
          <w:b w:val="0"/>
          <w:sz w:val="28"/>
          <w:szCs w:val="28"/>
        </w:rPr>
        <w:t xml:space="preserve"> «</w:t>
      </w:r>
      <w:r>
        <w:rPr>
          <w:rFonts w:ascii="Times New Roman" w:hAnsi="Times New Roman" w:cs="Times New Roman"/>
          <w:b w:val="0"/>
          <w:bCs/>
          <w:sz w:val="28"/>
          <w:szCs w:val="28"/>
        </w:rPr>
        <w:t xml:space="preserve">О выдвижении инициативы по преобразованию всех поселений, входящих в состав </w:t>
      </w:r>
      <w:r>
        <w:rPr>
          <w:rFonts w:ascii="Times New Roman" w:eastAsia="Calibri" w:hAnsi="Times New Roman" w:cs="Times New Roman"/>
          <w:bCs/>
          <w:spacing w:val="-1"/>
          <w:sz w:val="28"/>
          <w:szCs w:val="28"/>
        </w:rPr>
        <w:t xml:space="preserve"> </w:t>
      </w:r>
      <w:r w:rsidR="00EA72DB" w:rsidRPr="00EA72DB">
        <w:rPr>
          <w:rFonts w:ascii="Times New Roman" w:eastAsia="Calibri" w:hAnsi="Times New Roman" w:cs="Times New Roman"/>
          <w:b w:val="0"/>
          <w:bCs/>
          <w:spacing w:val="-1"/>
          <w:sz w:val="28"/>
          <w:szCs w:val="28"/>
        </w:rPr>
        <w:t>Убинского</w:t>
      </w:r>
      <w:r>
        <w:rPr>
          <w:rFonts w:ascii="Times New Roman" w:hAnsi="Times New Roman" w:cs="Times New Roman"/>
          <w:b w:val="0"/>
          <w:bCs/>
          <w:sz w:val="28"/>
          <w:szCs w:val="28"/>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Pr>
          <w:rFonts w:ascii="Times New Roman" w:eastAsia="Times New Roman" w:hAnsi="Times New Roman" w:cs="Times New Roman"/>
          <w:b w:val="0"/>
          <w:sz w:val="28"/>
          <w:szCs w:val="28"/>
        </w:rPr>
        <w:t xml:space="preserve"> руководствуясь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Федерации», Уставом </w:t>
      </w:r>
      <w:r w:rsidR="00EA72DB">
        <w:rPr>
          <w:rFonts w:ascii="Times New Roman" w:eastAsia="Times New Roman" w:hAnsi="Times New Roman" w:cs="Times New Roman"/>
          <w:b w:val="0"/>
          <w:sz w:val="28"/>
          <w:szCs w:val="28"/>
        </w:rPr>
        <w:t xml:space="preserve">Новодубровского </w:t>
      </w:r>
      <w:r>
        <w:rPr>
          <w:rFonts w:ascii="Times New Roman" w:eastAsia="Times New Roman" w:hAnsi="Times New Roman" w:cs="Times New Roman"/>
          <w:b w:val="0"/>
          <w:sz w:val="28"/>
          <w:szCs w:val="28"/>
        </w:rPr>
        <w:t xml:space="preserve">сельсовета </w:t>
      </w:r>
      <w:r w:rsidR="00EA72DB">
        <w:rPr>
          <w:rFonts w:ascii="Times New Roman" w:eastAsia="Times New Roman" w:hAnsi="Times New Roman" w:cs="Times New Roman"/>
          <w:b w:val="0"/>
          <w:sz w:val="28"/>
          <w:szCs w:val="28"/>
        </w:rPr>
        <w:t>Убинского р</w:t>
      </w:r>
      <w:r>
        <w:rPr>
          <w:rFonts w:ascii="Times New Roman" w:eastAsia="Times New Roman" w:hAnsi="Times New Roman" w:cs="Times New Roman"/>
          <w:b w:val="0"/>
          <w:sz w:val="28"/>
          <w:szCs w:val="28"/>
        </w:rPr>
        <w:t xml:space="preserve">айона Новосибирской области, </w:t>
      </w:r>
      <w:r>
        <w:rPr>
          <w:rFonts w:ascii="Times New Roman" w:hAnsi="Times New Roman" w:cs="Times New Roman"/>
          <w:b w:val="0"/>
          <w:sz w:val="28"/>
          <w:szCs w:val="28"/>
        </w:rPr>
        <w:t>Положением</w:t>
      </w:r>
      <w:r w:rsidR="00EA72DB">
        <w:rPr>
          <w:rFonts w:ascii="Times New Roman" w:hAnsi="Times New Roman" w:cs="Times New Roman"/>
          <w:b w:val="0"/>
          <w:sz w:val="28"/>
          <w:szCs w:val="28"/>
        </w:rPr>
        <w:t xml:space="preserve"> </w:t>
      </w:r>
      <w:r>
        <w:rPr>
          <w:rFonts w:ascii="Times New Roman" w:eastAsia="Times New Roman" w:hAnsi="Times New Roman" w:cs="Times New Roman"/>
          <w:b w:val="0"/>
          <w:color w:val="000000"/>
          <w:sz w:val="28"/>
          <w:szCs w:val="28"/>
        </w:rPr>
        <w:t xml:space="preserve">о порядке организации и проведения публичных слушаний  </w:t>
      </w:r>
      <w:r w:rsidR="00EA72DB">
        <w:rPr>
          <w:rFonts w:ascii="Times New Roman" w:eastAsia="Times New Roman" w:hAnsi="Times New Roman" w:cs="Times New Roman"/>
          <w:b w:val="0"/>
          <w:color w:val="000000"/>
          <w:sz w:val="28"/>
          <w:szCs w:val="28"/>
        </w:rPr>
        <w:t xml:space="preserve">Новодубровского </w:t>
      </w:r>
      <w:r>
        <w:rPr>
          <w:rFonts w:ascii="Times New Roman" w:eastAsia="Times New Roman" w:hAnsi="Times New Roman" w:cs="Times New Roman"/>
          <w:b w:val="0"/>
          <w:color w:val="000000"/>
          <w:sz w:val="28"/>
          <w:szCs w:val="28"/>
        </w:rPr>
        <w:t>сельсовета</w:t>
      </w:r>
      <w:r w:rsidR="00EA72DB">
        <w:rPr>
          <w:rFonts w:ascii="Times New Roman" w:eastAsia="Times New Roman" w:hAnsi="Times New Roman" w:cs="Times New Roman"/>
          <w:b w:val="0"/>
          <w:color w:val="000000"/>
          <w:sz w:val="28"/>
          <w:szCs w:val="28"/>
        </w:rPr>
        <w:t xml:space="preserve"> Убинского </w:t>
      </w:r>
      <w:r>
        <w:rPr>
          <w:rFonts w:ascii="Times New Roman" w:eastAsia="Times New Roman" w:hAnsi="Times New Roman" w:cs="Times New Roman"/>
          <w:b w:val="0"/>
          <w:color w:val="000000"/>
          <w:sz w:val="28"/>
          <w:szCs w:val="28"/>
        </w:rPr>
        <w:t>района</w:t>
      </w:r>
      <w:r w:rsidR="00EA72DB">
        <w:rPr>
          <w:rFonts w:ascii="Times New Roman" w:eastAsia="Times New Roman" w:hAnsi="Times New Roman" w:cs="Times New Roman"/>
          <w:b w:val="0"/>
          <w:color w:val="000000"/>
          <w:sz w:val="28"/>
          <w:szCs w:val="28"/>
        </w:rPr>
        <w:t xml:space="preserve"> </w:t>
      </w:r>
      <w:r>
        <w:rPr>
          <w:rFonts w:ascii="Times New Roman" w:hAnsi="Times New Roman" w:cs="Times New Roman"/>
          <w:b w:val="0"/>
          <w:spacing w:val="-1"/>
          <w:sz w:val="28"/>
          <w:szCs w:val="28"/>
        </w:rPr>
        <w:t xml:space="preserve">Новосибирской области, утвержденным </w:t>
      </w:r>
      <w:r>
        <w:rPr>
          <w:rFonts w:ascii="Times New Roman" w:eastAsia="Times New Roman" w:hAnsi="Times New Roman" w:cs="Times New Roman"/>
          <w:b w:val="0"/>
          <w:sz w:val="28"/>
          <w:szCs w:val="28"/>
        </w:rPr>
        <w:t xml:space="preserve">решением </w:t>
      </w:r>
      <w:r>
        <w:rPr>
          <w:rFonts w:ascii="Times New Roman" w:hAnsi="Times New Roman" w:cs="Times New Roman"/>
          <w:b w:val="0"/>
          <w:color w:val="000000" w:themeColor="text1"/>
          <w:sz w:val="28"/>
          <w:szCs w:val="28"/>
        </w:rPr>
        <w:t xml:space="preserve">Совета депутатов </w:t>
      </w:r>
      <w:r w:rsidR="00EA72DB">
        <w:rPr>
          <w:rFonts w:ascii="Times New Roman" w:hAnsi="Times New Roman" w:cs="Times New Roman"/>
          <w:b w:val="0"/>
          <w:color w:val="000000" w:themeColor="text1"/>
          <w:sz w:val="28"/>
          <w:szCs w:val="28"/>
        </w:rPr>
        <w:t>Новодубровского с</w:t>
      </w:r>
      <w:r>
        <w:rPr>
          <w:rFonts w:ascii="Times New Roman" w:eastAsia="Times New Roman" w:hAnsi="Times New Roman" w:cs="Times New Roman"/>
          <w:b w:val="0"/>
          <w:sz w:val="28"/>
          <w:szCs w:val="28"/>
        </w:rPr>
        <w:t>ельсовета</w:t>
      </w:r>
      <w:r>
        <w:rPr>
          <w:rFonts w:ascii="Times New Roman" w:eastAsia="Calibri" w:hAnsi="Times New Roman" w:cs="Times New Roman"/>
          <w:bCs/>
          <w:spacing w:val="-1"/>
          <w:sz w:val="28"/>
          <w:szCs w:val="28"/>
        </w:rPr>
        <w:t xml:space="preserve"> </w:t>
      </w:r>
      <w:r w:rsidR="00EA72DB" w:rsidRPr="00EA72DB">
        <w:rPr>
          <w:rFonts w:ascii="Times New Roman" w:eastAsia="Calibri" w:hAnsi="Times New Roman" w:cs="Times New Roman"/>
          <w:b w:val="0"/>
          <w:bCs/>
          <w:spacing w:val="-1"/>
          <w:sz w:val="28"/>
          <w:szCs w:val="28"/>
        </w:rPr>
        <w:t>Убинского</w:t>
      </w:r>
      <w:r w:rsidR="00EA72DB">
        <w:rPr>
          <w:rFonts w:ascii="Times New Roman" w:eastAsia="Calibri" w:hAnsi="Times New Roman" w:cs="Times New Roman"/>
          <w:bCs/>
          <w:spacing w:val="-1"/>
          <w:sz w:val="28"/>
          <w:szCs w:val="28"/>
        </w:rPr>
        <w:t xml:space="preserve"> </w:t>
      </w:r>
      <w:r>
        <w:rPr>
          <w:rFonts w:ascii="Times New Roman" w:hAnsi="Times New Roman" w:cs="Times New Roman"/>
          <w:b w:val="0"/>
          <w:sz w:val="28"/>
          <w:szCs w:val="28"/>
        </w:rPr>
        <w:t xml:space="preserve">района Новосибирской области от </w:t>
      </w:r>
      <w:r w:rsidR="00EA72DB">
        <w:rPr>
          <w:rFonts w:ascii="Times New Roman" w:hAnsi="Times New Roman" w:cs="Times New Roman"/>
          <w:b w:val="0"/>
          <w:sz w:val="28"/>
          <w:szCs w:val="28"/>
        </w:rPr>
        <w:t>08.10.2024</w:t>
      </w:r>
      <w:r>
        <w:rPr>
          <w:rFonts w:ascii="Times New Roman" w:hAnsi="Times New Roman" w:cs="Times New Roman"/>
          <w:b w:val="0"/>
          <w:sz w:val="28"/>
          <w:szCs w:val="28"/>
        </w:rPr>
        <w:t xml:space="preserve">года № </w:t>
      </w:r>
      <w:r w:rsidR="00EA72DB">
        <w:rPr>
          <w:rFonts w:ascii="Times New Roman" w:hAnsi="Times New Roman" w:cs="Times New Roman"/>
          <w:b w:val="0"/>
          <w:sz w:val="28"/>
          <w:szCs w:val="28"/>
        </w:rPr>
        <w:t>141</w:t>
      </w:r>
      <w:r w:rsidR="00EA72DB">
        <w:rPr>
          <w:rFonts w:ascii="Times New Roman" w:eastAsia="Times New Roman" w:hAnsi="Times New Roman" w:cs="Times New Roman"/>
          <w:b w:val="0"/>
          <w:sz w:val="28"/>
          <w:szCs w:val="28"/>
        </w:rPr>
        <w:t xml:space="preserve">, Совет депутатов Новодубровского </w:t>
      </w:r>
      <w:r>
        <w:rPr>
          <w:rFonts w:ascii="Times New Roman" w:eastAsia="Times New Roman" w:hAnsi="Times New Roman" w:cs="Times New Roman"/>
          <w:b w:val="0"/>
          <w:sz w:val="28"/>
          <w:szCs w:val="28"/>
        </w:rPr>
        <w:t xml:space="preserve">сельсовета </w:t>
      </w:r>
      <w:r w:rsidR="00EA72DB">
        <w:rPr>
          <w:rFonts w:ascii="Times New Roman" w:eastAsia="Times New Roman" w:hAnsi="Times New Roman" w:cs="Times New Roman"/>
          <w:b w:val="0"/>
          <w:sz w:val="28"/>
          <w:szCs w:val="28"/>
        </w:rPr>
        <w:t>Убинского</w:t>
      </w:r>
      <w:r>
        <w:rPr>
          <w:rFonts w:ascii="Times New Roman" w:eastAsia="Times New Roman" w:hAnsi="Times New Roman" w:cs="Times New Roman"/>
          <w:b w:val="0"/>
          <w:sz w:val="28"/>
          <w:szCs w:val="28"/>
        </w:rPr>
        <w:t xml:space="preserve"> района Новосибирской области</w:t>
      </w:r>
      <w:r w:rsidR="00EA72DB">
        <w:rPr>
          <w:rFonts w:ascii="Times New Roman" w:eastAsia="Times New Roman" w:hAnsi="Times New Roman" w:cs="Times New Roman"/>
          <w:b w:val="0"/>
          <w:sz w:val="28"/>
          <w:szCs w:val="28"/>
        </w:rPr>
        <w:t xml:space="preserve"> </w:t>
      </w:r>
      <w:r>
        <w:rPr>
          <w:rFonts w:ascii="Times New Roman" w:hAnsi="Times New Roman" w:cs="Times New Roman"/>
          <w:sz w:val="28"/>
          <w:szCs w:val="28"/>
        </w:rPr>
        <w:t>РЕШИЛ:</w:t>
      </w:r>
    </w:p>
    <w:p w:rsidR="00153F8E" w:rsidRDefault="000D5A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1. Назначить публичные слушания в</w:t>
      </w:r>
      <w:r w:rsidR="00EA72DB">
        <w:rPr>
          <w:rFonts w:ascii="Times New Roman" w:eastAsia="Times New Roman" w:hAnsi="Times New Roman" w:cs="Times New Roman"/>
          <w:sz w:val="28"/>
          <w:szCs w:val="28"/>
          <w:lang w:eastAsia="ru-RU"/>
        </w:rPr>
        <w:t xml:space="preserve"> Новодубровском </w:t>
      </w:r>
      <w:r>
        <w:rPr>
          <w:rFonts w:ascii="Times New Roman" w:eastAsia="Times New Roman" w:hAnsi="Times New Roman" w:cs="Times New Roman"/>
          <w:sz w:val="28"/>
          <w:szCs w:val="28"/>
          <w:lang w:eastAsia="ru-RU"/>
        </w:rPr>
        <w:t xml:space="preserve">сельсовете </w:t>
      </w:r>
      <w:r>
        <w:rPr>
          <w:rFonts w:ascii="Times New Roman" w:eastAsia="Calibri" w:hAnsi="Times New Roman" w:cs="Times New Roman"/>
          <w:b/>
          <w:bCs/>
          <w:spacing w:val="-1"/>
          <w:sz w:val="28"/>
          <w:szCs w:val="28"/>
        </w:rPr>
        <w:t xml:space="preserve"> </w:t>
      </w:r>
      <w:r w:rsidR="00EA72DB" w:rsidRPr="00EA72DB">
        <w:rPr>
          <w:rFonts w:ascii="Times New Roman" w:eastAsia="Calibri" w:hAnsi="Times New Roman" w:cs="Times New Roman"/>
          <w:bCs/>
          <w:spacing w:val="-1"/>
          <w:sz w:val="28"/>
          <w:szCs w:val="28"/>
        </w:rPr>
        <w:t>Убинского</w:t>
      </w:r>
      <w:r w:rsidR="00EA72DB">
        <w:rPr>
          <w:rFonts w:ascii="Times New Roman" w:eastAsia="Calibri" w:hAnsi="Times New Roman" w:cs="Times New Roman"/>
          <w:b/>
          <w:bCs/>
          <w:spacing w:val="-1"/>
          <w:sz w:val="28"/>
          <w:szCs w:val="28"/>
        </w:rPr>
        <w:t xml:space="preserve"> </w:t>
      </w:r>
      <w:r>
        <w:rPr>
          <w:rFonts w:ascii="Times New Roman" w:eastAsia="Times New Roman" w:hAnsi="Times New Roman" w:cs="Times New Roman"/>
          <w:sz w:val="28"/>
          <w:szCs w:val="28"/>
          <w:lang w:eastAsia="ru-RU"/>
        </w:rPr>
        <w:t xml:space="preserve">района Новосибирской области на </w:t>
      </w:r>
      <w:r w:rsidR="004B05E5" w:rsidRPr="004B05E5">
        <w:rPr>
          <w:rFonts w:ascii="Times New Roman" w:eastAsia="Times New Roman" w:hAnsi="Times New Roman" w:cs="Times New Roman"/>
          <w:color w:val="FF0000"/>
          <w:sz w:val="28"/>
          <w:szCs w:val="28"/>
          <w:lang w:eastAsia="ru-RU"/>
        </w:rPr>
        <w:t>06.11.</w:t>
      </w:r>
      <w:r w:rsidRPr="004B05E5">
        <w:rPr>
          <w:rFonts w:ascii="Times New Roman" w:eastAsia="Times New Roman" w:hAnsi="Times New Roman" w:cs="Times New Roman"/>
          <w:color w:val="FF0000"/>
          <w:sz w:val="28"/>
          <w:szCs w:val="28"/>
          <w:lang w:eastAsia="ru-RU"/>
        </w:rPr>
        <w:t>2024</w:t>
      </w:r>
      <w:r>
        <w:rPr>
          <w:rFonts w:ascii="Times New Roman" w:eastAsia="Times New Roman" w:hAnsi="Times New Roman" w:cs="Times New Roman"/>
          <w:sz w:val="28"/>
          <w:szCs w:val="28"/>
          <w:lang w:eastAsia="ru-RU"/>
        </w:rPr>
        <w:t xml:space="preserve"> г. в </w:t>
      </w:r>
      <w:r w:rsidR="004B05E5">
        <w:rPr>
          <w:rFonts w:ascii="Times New Roman" w:eastAsia="Times New Roman" w:hAnsi="Times New Roman" w:cs="Times New Roman"/>
          <w:sz w:val="28"/>
          <w:szCs w:val="28"/>
          <w:lang w:eastAsia="ru-RU"/>
        </w:rPr>
        <w:t>11-00</w:t>
      </w:r>
      <w:r>
        <w:rPr>
          <w:rFonts w:ascii="Times New Roman" w:eastAsia="Times New Roman" w:hAnsi="Times New Roman" w:cs="Times New Roman"/>
          <w:sz w:val="28"/>
          <w:szCs w:val="28"/>
          <w:lang w:eastAsia="ru-RU"/>
        </w:rPr>
        <w:t xml:space="preserve"> часов в </w:t>
      </w:r>
      <w:r w:rsidR="00EA72DB">
        <w:rPr>
          <w:rFonts w:ascii="Times New Roman" w:eastAsia="Times New Roman" w:hAnsi="Times New Roman" w:cs="Times New Roman"/>
          <w:sz w:val="28"/>
          <w:szCs w:val="28"/>
          <w:lang w:eastAsia="ru-RU"/>
        </w:rPr>
        <w:t>МКУК «Новодубровский социально-культурный центр»</w:t>
      </w:r>
      <w:r w:rsidR="00D36822">
        <w:rPr>
          <w:rFonts w:ascii="Times New Roman" w:eastAsia="Times New Roman" w:hAnsi="Times New Roman" w:cs="Times New Roman"/>
          <w:sz w:val="28"/>
          <w:szCs w:val="28"/>
          <w:lang w:eastAsia="ru-RU"/>
        </w:rPr>
        <w:t xml:space="preserve"> (адрес: с.Но</w:t>
      </w:r>
      <w:r w:rsidR="00063C9D">
        <w:rPr>
          <w:rFonts w:ascii="Times New Roman" w:eastAsia="Times New Roman" w:hAnsi="Times New Roman" w:cs="Times New Roman"/>
          <w:sz w:val="28"/>
          <w:szCs w:val="28"/>
          <w:lang w:eastAsia="ru-RU"/>
        </w:rPr>
        <w:t>водубровское, ул.Центральная 39)</w:t>
      </w:r>
      <w:r>
        <w:rPr>
          <w:rFonts w:ascii="Times New Roman" w:eastAsia="Times New Roman" w:hAnsi="Times New Roman" w:cs="Times New Roman"/>
          <w:sz w:val="28"/>
          <w:szCs w:val="28"/>
          <w:lang w:eastAsia="ru-RU"/>
        </w:rPr>
        <w:t xml:space="preserve"> по вопросу о </w:t>
      </w:r>
      <w:r>
        <w:rPr>
          <w:rFonts w:ascii="Times New Roman" w:hAnsi="Times New Roman"/>
          <w:sz w:val="28"/>
          <w:szCs w:val="28"/>
        </w:rPr>
        <w:t>преобразовании всех поселений, входящих в состав</w:t>
      </w:r>
      <w:r>
        <w:rPr>
          <w:rFonts w:ascii="Times New Roman" w:eastAsia="Calibri" w:hAnsi="Times New Roman" w:cs="Times New Roman"/>
          <w:b/>
          <w:bCs/>
          <w:spacing w:val="-1"/>
          <w:sz w:val="28"/>
          <w:szCs w:val="28"/>
        </w:rPr>
        <w:t xml:space="preserve"> </w:t>
      </w:r>
      <w:r w:rsidR="00EA72DB" w:rsidRPr="00EA72DB">
        <w:rPr>
          <w:rFonts w:ascii="Times New Roman" w:eastAsia="Calibri" w:hAnsi="Times New Roman" w:cs="Times New Roman"/>
          <w:bCs/>
          <w:spacing w:val="-1"/>
          <w:sz w:val="28"/>
          <w:szCs w:val="28"/>
        </w:rPr>
        <w:t>Убинского</w:t>
      </w:r>
      <w:r w:rsidR="00EA72DB">
        <w:rPr>
          <w:rFonts w:ascii="Times New Roman" w:eastAsia="Calibri" w:hAnsi="Times New Roman" w:cs="Times New Roman"/>
          <w:b/>
          <w:bCs/>
          <w:spacing w:val="-1"/>
          <w:sz w:val="28"/>
          <w:szCs w:val="28"/>
        </w:rPr>
        <w:t xml:space="preserve"> </w:t>
      </w:r>
      <w:r>
        <w:rPr>
          <w:rFonts w:ascii="Times New Roman" w:hAnsi="Times New Roman"/>
          <w:sz w:val="28"/>
          <w:szCs w:val="28"/>
        </w:rPr>
        <w:t>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Pr>
          <w:rFonts w:ascii="Times New Roman" w:eastAsia="Times New Roman" w:hAnsi="Times New Roman"/>
          <w:sz w:val="28"/>
          <w:szCs w:val="28"/>
          <w:lang w:eastAsia="ru-RU"/>
        </w:rPr>
        <w:t xml:space="preserve"> (проект решения прилагается)</w:t>
      </w:r>
      <w:r>
        <w:rPr>
          <w:rFonts w:ascii="Times New Roman" w:eastAsia="Times New Roman" w:hAnsi="Times New Roman" w:cs="Times New Roman"/>
          <w:sz w:val="28"/>
          <w:szCs w:val="28"/>
          <w:lang w:eastAsia="ru-RU"/>
        </w:rPr>
        <w:t>.</w:t>
      </w:r>
    </w:p>
    <w:p w:rsidR="00153F8E" w:rsidRDefault="000D5A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Председательствующим на публичных слушаниях определить председателя Совета депутатов</w:t>
      </w:r>
      <w:r w:rsidR="00EA72DB">
        <w:rPr>
          <w:rFonts w:ascii="Times New Roman" w:eastAsia="Times New Roman" w:hAnsi="Times New Roman" w:cs="Times New Roman"/>
          <w:sz w:val="28"/>
          <w:szCs w:val="28"/>
          <w:lang w:eastAsia="ru-RU"/>
        </w:rPr>
        <w:t xml:space="preserve"> Новодубровского</w:t>
      </w:r>
      <w:r>
        <w:rPr>
          <w:rFonts w:ascii="Times New Roman" w:eastAsia="Times New Roman" w:hAnsi="Times New Roman" w:cs="Times New Roman"/>
          <w:sz w:val="28"/>
          <w:szCs w:val="28"/>
          <w:lang w:eastAsia="ru-RU"/>
        </w:rPr>
        <w:t xml:space="preserve"> сельсовета </w:t>
      </w:r>
      <w:r w:rsidR="00EA72DB">
        <w:rPr>
          <w:rFonts w:ascii="Times New Roman" w:eastAsia="Times New Roman" w:hAnsi="Times New Roman" w:cs="Times New Roman"/>
          <w:sz w:val="28"/>
          <w:szCs w:val="28"/>
          <w:lang w:eastAsia="ru-RU"/>
        </w:rPr>
        <w:t>Убинского р</w:t>
      </w:r>
      <w:r>
        <w:rPr>
          <w:rFonts w:ascii="Times New Roman" w:eastAsia="Times New Roman" w:hAnsi="Times New Roman" w:cs="Times New Roman"/>
          <w:sz w:val="28"/>
          <w:szCs w:val="28"/>
          <w:lang w:eastAsia="ru-RU"/>
        </w:rPr>
        <w:t xml:space="preserve">айона Новосибирской области </w:t>
      </w:r>
      <w:r w:rsidR="00EA72DB">
        <w:rPr>
          <w:rFonts w:ascii="Times New Roman" w:eastAsia="Times New Roman" w:hAnsi="Times New Roman" w:cs="Times New Roman"/>
          <w:sz w:val="28"/>
          <w:szCs w:val="28"/>
          <w:lang w:eastAsia="ru-RU"/>
        </w:rPr>
        <w:t>Ронжину Надежду Ивановну</w:t>
      </w:r>
      <w:r>
        <w:rPr>
          <w:rFonts w:ascii="Times New Roman" w:eastAsia="Times New Roman" w:hAnsi="Times New Roman" w:cs="Times New Roman"/>
          <w:sz w:val="28"/>
          <w:szCs w:val="28"/>
          <w:lang w:eastAsia="ru-RU"/>
        </w:rPr>
        <w:t>.</w:t>
      </w:r>
    </w:p>
    <w:p w:rsidR="00153F8E" w:rsidRDefault="000D5A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Замечания и предложения по данному вопросу </w:t>
      </w:r>
      <w:r>
        <w:rPr>
          <w:rFonts w:ascii="Times New Roman" w:eastAsia="Times New Roman" w:hAnsi="Times New Roman" w:cs="Times New Roman"/>
          <w:color w:val="000000"/>
          <w:sz w:val="28"/>
          <w:szCs w:val="28"/>
        </w:rPr>
        <w:t xml:space="preserve">представляются участниками публичных слушаний </w:t>
      </w:r>
      <w:r w:rsidR="005F1FDF">
        <w:rPr>
          <w:rFonts w:ascii="Times New Roman" w:eastAsia="Times New Roman" w:hAnsi="Times New Roman" w:cs="Times New Roman"/>
          <w:sz w:val="28"/>
          <w:szCs w:val="28"/>
          <w:lang w:eastAsia="ru-RU"/>
        </w:rPr>
        <w:t xml:space="preserve">по адресу: Новосибирская область, Убинский район, с.Новодубровское, улица Центральная </w:t>
      </w:r>
      <w:r w:rsidR="00063C9D">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eastAsia="ru-RU"/>
        </w:rPr>
        <w:t xml:space="preserve"> с </w:t>
      </w:r>
      <w:r w:rsidR="005F1FDF">
        <w:rPr>
          <w:rFonts w:ascii="Times New Roman" w:eastAsia="Times New Roman" w:hAnsi="Times New Roman" w:cs="Times New Roman"/>
          <w:sz w:val="28"/>
          <w:szCs w:val="28"/>
          <w:lang w:eastAsia="ru-RU"/>
        </w:rPr>
        <w:t>9-00</w:t>
      </w:r>
      <w:r>
        <w:rPr>
          <w:rFonts w:ascii="Times New Roman" w:eastAsia="Times New Roman" w:hAnsi="Times New Roman" w:cs="Times New Roman"/>
          <w:sz w:val="28"/>
          <w:szCs w:val="28"/>
          <w:lang w:eastAsia="ru-RU"/>
        </w:rPr>
        <w:t xml:space="preserve"> до </w:t>
      </w:r>
      <w:r w:rsidR="005F1FDF">
        <w:rPr>
          <w:rFonts w:ascii="Times New Roman" w:eastAsia="Times New Roman" w:hAnsi="Times New Roman" w:cs="Times New Roman"/>
          <w:sz w:val="28"/>
          <w:szCs w:val="28"/>
          <w:lang w:eastAsia="ru-RU"/>
        </w:rPr>
        <w:t xml:space="preserve">17-00 </w:t>
      </w:r>
      <w:r>
        <w:rPr>
          <w:rFonts w:ascii="Times New Roman" w:eastAsia="Times New Roman" w:hAnsi="Times New Roman" w:cs="Times New Roman"/>
          <w:sz w:val="28"/>
          <w:szCs w:val="28"/>
          <w:lang w:eastAsia="ru-RU"/>
        </w:rPr>
        <w:t xml:space="preserve">часов, в рабочие дни, контактный телефон </w:t>
      </w:r>
      <w:r w:rsidR="005F1FDF">
        <w:rPr>
          <w:rFonts w:ascii="Times New Roman" w:eastAsia="Times New Roman" w:hAnsi="Times New Roman" w:cs="Times New Roman"/>
          <w:sz w:val="28"/>
          <w:szCs w:val="28"/>
          <w:lang w:eastAsia="ru-RU"/>
        </w:rPr>
        <w:t>8(383</w:t>
      </w:r>
      <w:r w:rsidR="00CF0473">
        <w:rPr>
          <w:rFonts w:ascii="Times New Roman" w:eastAsia="Times New Roman" w:hAnsi="Times New Roman" w:cs="Times New Roman"/>
          <w:sz w:val="28"/>
          <w:szCs w:val="28"/>
          <w:lang w:eastAsia="ru-RU"/>
        </w:rPr>
        <w:t>)</w:t>
      </w:r>
      <w:r w:rsidR="00063C9D">
        <w:rPr>
          <w:rFonts w:ascii="Times New Roman" w:eastAsia="Times New Roman" w:hAnsi="Times New Roman" w:cs="Times New Roman"/>
          <w:sz w:val="28"/>
          <w:szCs w:val="28"/>
          <w:lang w:eastAsia="ru-RU"/>
        </w:rPr>
        <w:t xml:space="preserve"> </w:t>
      </w:r>
      <w:r w:rsidR="005F1FDF">
        <w:rPr>
          <w:rFonts w:ascii="Times New Roman" w:eastAsia="Times New Roman" w:hAnsi="Times New Roman" w:cs="Times New Roman"/>
          <w:sz w:val="28"/>
          <w:szCs w:val="28"/>
          <w:lang w:eastAsia="ru-RU"/>
        </w:rPr>
        <w:t>6</w:t>
      </w:r>
      <w:r w:rsidR="00CF0473">
        <w:rPr>
          <w:rFonts w:ascii="Times New Roman" w:eastAsia="Times New Roman" w:hAnsi="Times New Roman" w:cs="Times New Roman"/>
          <w:sz w:val="28"/>
          <w:szCs w:val="28"/>
          <w:lang w:eastAsia="ru-RU"/>
        </w:rPr>
        <w:t>6</w:t>
      </w:r>
      <w:r w:rsidR="005F1FDF">
        <w:rPr>
          <w:rFonts w:ascii="Times New Roman" w:eastAsia="Times New Roman" w:hAnsi="Times New Roman" w:cs="Times New Roman"/>
          <w:sz w:val="28"/>
          <w:szCs w:val="28"/>
          <w:lang w:eastAsia="ru-RU"/>
        </w:rPr>
        <w:t>44</w:t>
      </w:r>
      <w:r w:rsidR="00CF0473">
        <w:rPr>
          <w:rFonts w:ascii="Times New Roman" w:eastAsia="Times New Roman" w:hAnsi="Times New Roman" w:cs="Times New Roman"/>
          <w:sz w:val="28"/>
          <w:szCs w:val="28"/>
          <w:lang w:eastAsia="ru-RU"/>
        </w:rPr>
        <w:t>-</w:t>
      </w:r>
      <w:r w:rsidR="005F1FDF">
        <w:rPr>
          <w:rFonts w:ascii="Times New Roman" w:eastAsia="Times New Roman" w:hAnsi="Times New Roman" w:cs="Times New Roman"/>
          <w:sz w:val="28"/>
          <w:szCs w:val="28"/>
          <w:lang w:eastAsia="ru-RU"/>
        </w:rPr>
        <w:t>322</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rPr>
        <w:t xml:space="preserve">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w:t>
      </w:r>
      <w:r>
        <w:rPr>
          <w:rFonts w:ascii="Times New Roman" w:eastAsia="Times New Roman" w:hAnsi="Times New Roman" w:cs="Times New Roman"/>
          <w:sz w:val="28"/>
          <w:szCs w:val="28"/>
          <w:lang w:eastAsia="ru-RU"/>
        </w:rPr>
        <w:t xml:space="preserve">а также на сайте </w:t>
      </w:r>
      <w:r w:rsidR="00CF0473">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дминистрации </w:t>
      </w:r>
      <w:r w:rsidR="00CF0473">
        <w:rPr>
          <w:rFonts w:ascii="Times New Roman" w:eastAsia="Times New Roman" w:hAnsi="Times New Roman" w:cs="Times New Roman"/>
          <w:color w:val="000000"/>
          <w:sz w:val="28"/>
          <w:szCs w:val="28"/>
        </w:rPr>
        <w:t xml:space="preserve">Новодубровского </w:t>
      </w:r>
      <w:r>
        <w:rPr>
          <w:rFonts w:ascii="Times New Roman" w:eastAsia="Times New Roman" w:hAnsi="Times New Roman" w:cs="Times New Roman"/>
          <w:color w:val="000000"/>
          <w:sz w:val="28"/>
          <w:szCs w:val="28"/>
        </w:rPr>
        <w:t>сельсовета</w:t>
      </w:r>
      <w:r w:rsidR="00CF0473">
        <w:rPr>
          <w:rFonts w:ascii="Times New Roman" w:eastAsia="Times New Roman" w:hAnsi="Times New Roman" w:cs="Times New Roman"/>
          <w:color w:val="000000"/>
          <w:sz w:val="28"/>
          <w:szCs w:val="28"/>
        </w:rPr>
        <w:t xml:space="preserve"> Убинского</w:t>
      </w:r>
      <w:r>
        <w:rPr>
          <w:rFonts w:ascii="Times New Roman" w:eastAsia="Times New Roman" w:hAnsi="Times New Roman" w:cs="Times New Roman"/>
          <w:color w:val="000000"/>
          <w:sz w:val="28"/>
          <w:szCs w:val="28"/>
        </w:rPr>
        <w:t xml:space="preserve"> района</w:t>
      </w:r>
      <w:r w:rsidR="00CF0473">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 информационно-телекоммуникационной сети «Интернет».                                                                                                      </w:t>
      </w:r>
    </w:p>
    <w:p w:rsidR="00153F8E" w:rsidRDefault="000D5A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4. Организацию проведения публичных слушаний по вышеуказанному проекту возложить на постоянную комиссию Совета депутатов</w:t>
      </w:r>
      <w:r w:rsidR="00CF0473">
        <w:rPr>
          <w:rFonts w:ascii="Times New Roman" w:eastAsia="Times New Roman" w:hAnsi="Times New Roman" w:cs="Times New Roman"/>
          <w:sz w:val="28"/>
          <w:szCs w:val="28"/>
          <w:lang w:eastAsia="ru-RU"/>
        </w:rPr>
        <w:t xml:space="preserve"> Новодубровского сельсовета Убинского района Новосибирской области</w:t>
      </w:r>
      <w:r>
        <w:rPr>
          <w:rFonts w:ascii="Times New Roman" w:eastAsia="Times New Roman" w:hAnsi="Times New Roman" w:cs="Times New Roman"/>
          <w:sz w:val="28"/>
          <w:szCs w:val="28"/>
          <w:lang w:eastAsia="ru-RU"/>
        </w:rPr>
        <w:t>.</w:t>
      </w:r>
    </w:p>
    <w:p w:rsidR="00153F8E" w:rsidRDefault="000D5A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5. Опубликовать решение в </w:t>
      </w:r>
      <w:r w:rsidR="00CF0473">
        <w:rPr>
          <w:rFonts w:ascii="Times New Roman" w:eastAsia="Times New Roman" w:hAnsi="Times New Roman" w:cs="Times New Roman"/>
          <w:sz w:val="28"/>
          <w:szCs w:val="28"/>
          <w:lang w:eastAsia="ru-RU"/>
        </w:rPr>
        <w:t xml:space="preserve">периодическом издании «Вестник Новодубровского </w:t>
      </w:r>
      <w:r w:rsidR="00097F76">
        <w:rPr>
          <w:rFonts w:ascii="Times New Roman" w:eastAsia="Times New Roman" w:hAnsi="Times New Roman" w:cs="Times New Roman"/>
          <w:sz w:val="28"/>
          <w:szCs w:val="28"/>
          <w:lang w:eastAsia="ru-RU"/>
        </w:rPr>
        <w:t>сельсовета»</w:t>
      </w:r>
      <w:r>
        <w:rPr>
          <w:rFonts w:ascii="Times New Roman" w:eastAsia="Times New Roman" w:hAnsi="Times New Roman" w:cs="Times New Roman"/>
          <w:sz w:val="28"/>
          <w:szCs w:val="28"/>
          <w:lang w:eastAsia="ru-RU"/>
        </w:rPr>
        <w:t xml:space="preserve"> и разместить на сайте </w:t>
      </w:r>
      <w:r w:rsidR="00097F76">
        <w:rPr>
          <w:rFonts w:ascii="Times New Roman" w:eastAsia="Times New Roman" w:hAnsi="Times New Roman" w:cs="Times New Roman"/>
          <w:sz w:val="28"/>
          <w:szCs w:val="28"/>
          <w:lang w:eastAsia="ru-RU"/>
        </w:rPr>
        <w:t xml:space="preserve">Новодубровского </w:t>
      </w:r>
      <w:r>
        <w:rPr>
          <w:rFonts w:ascii="Times New Roman" w:eastAsia="Times New Roman" w:hAnsi="Times New Roman" w:cs="Times New Roman"/>
          <w:sz w:val="28"/>
          <w:szCs w:val="28"/>
          <w:lang w:eastAsia="ru-RU"/>
        </w:rPr>
        <w:t xml:space="preserve">сельсовета </w:t>
      </w:r>
      <w:r>
        <w:rPr>
          <w:rFonts w:ascii="Times New Roman" w:eastAsia="Calibri" w:hAnsi="Times New Roman" w:cs="Times New Roman"/>
          <w:b/>
          <w:bCs/>
          <w:spacing w:val="-1"/>
          <w:sz w:val="28"/>
          <w:szCs w:val="28"/>
        </w:rPr>
        <w:t xml:space="preserve"> </w:t>
      </w:r>
      <w:r w:rsidR="00097F76" w:rsidRPr="00097F76">
        <w:rPr>
          <w:rFonts w:ascii="Times New Roman" w:eastAsia="Calibri" w:hAnsi="Times New Roman" w:cs="Times New Roman"/>
          <w:bCs/>
          <w:spacing w:val="-1"/>
          <w:sz w:val="28"/>
          <w:szCs w:val="28"/>
        </w:rPr>
        <w:t>Убинского</w:t>
      </w:r>
      <w:r w:rsidR="00097F76">
        <w:rPr>
          <w:rFonts w:ascii="Times New Roman" w:eastAsia="Calibri" w:hAnsi="Times New Roman" w:cs="Times New Roman"/>
          <w:b/>
          <w:bCs/>
          <w:spacing w:val="-1"/>
          <w:sz w:val="28"/>
          <w:szCs w:val="28"/>
        </w:rPr>
        <w:t xml:space="preserve"> </w:t>
      </w:r>
      <w:r>
        <w:rPr>
          <w:rFonts w:ascii="Times New Roman" w:eastAsia="Times New Roman" w:hAnsi="Times New Roman" w:cs="Times New Roman"/>
          <w:sz w:val="28"/>
          <w:szCs w:val="28"/>
          <w:lang w:eastAsia="ru-RU"/>
        </w:rPr>
        <w:t>района Новосибирской области в информационно-телекоммуникационной сети «Интернет».</w:t>
      </w:r>
    </w:p>
    <w:p w:rsidR="00153F8E" w:rsidRDefault="000D5A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rPr>
        <w:t>Решение вступает в силу со дня принятия.</w:t>
      </w:r>
    </w:p>
    <w:p w:rsidR="00153F8E" w:rsidRDefault="00153F8E">
      <w:pPr>
        <w:spacing w:after="0" w:line="240" w:lineRule="auto"/>
        <w:jc w:val="both"/>
        <w:rPr>
          <w:rFonts w:ascii="Times New Roman" w:eastAsia="Times New Roman" w:hAnsi="Times New Roman" w:cs="Times New Roman"/>
          <w:sz w:val="28"/>
          <w:szCs w:val="28"/>
          <w:lang w:eastAsia="ru-RU"/>
        </w:rPr>
      </w:pPr>
    </w:p>
    <w:p w:rsidR="00153F8E" w:rsidRDefault="00153F8E">
      <w:pPr>
        <w:spacing w:after="0" w:line="240" w:lineRule="auto"/>
        <w:jc w:val="both"/>
        <w:rPr>
          <w:rFonts w:ascii="Times New Roman" w:eastAsia="Times New Roman" w:hAnsi="Times New Roman" w:cs="Times New Roman"/>
          <w:sz w:val="28"/>
          <w:szCs w:val="28"/>
          <w:lang w:eastAsia="ru-RU"/>
        </w:rPr>
      </w:pPr>
    </w:p>
    <w:p w:rsidR="00153F8E" w:rsidRDefault="00153F8E">
      <w:pPr>
        <w:spacing w:after="0" w:line="240" w:lineRule="auto"/>
        <w:jc w:val="both"/>
        <w:rPr>
          <w:rFonts w:ascii="Times New Roman" w:eastAsia="Times New Roman" w:hAnsi="Times New Roman" w:cs="Times New Roman"/>
          <w:sz w:val="28"/>
          <w:szCs w:val="28"/>
          <w:lang w:eastAsia="ru-RU"/>
        </w:rPr>
      </w:pPr>
    </w:p>
    <w:p w:rsidR="00153F8E" w:rsidRDefault="000D5AA7">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Совета депутатов</w:t>
      </w:r>
    </w:p>
    <w:p w:rsidR="00153F8E" w:rsidRDefault="00097F76">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Новодубровского </w:t>
      </w:r>
      <w:r w:rsidR="000D5AA7">
        <w:rPr>
          <w:rFonts w:ascii="Times New Roman" w:eastAsia="Calibri" w:hAnsi="Times New Roman" w:cs="Times New Roman"/>
          <w:sz w:val="28"/>
          <w:szCs w:val="28"/>
        </w:rPr>
        <w:t>сельсовета</w:t>
      </w:r>
    </w:p>
    <w:p w:rsidR="00153F8E" w:rsidRDefault="00097F76">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Убинского </w:t>
      </w:r>
      <w:r w:rsidR="000D5AA7">
        <w:rPr>
          <w:rFonts w:ascii="Times New Roman" w:eastAsia="Calibri" w:hAnsi="Times New Roman" w:cs="Times New Roman"/>
          <w:sz w:val="28"/>
          <w:szCs w:val="28"/>
        </w:rPr>
        <w:t>района</w:t>
      </w:r>
      <w:r>
        <w:rPr>
          <w:rFonts w:ascii="Times New Roman" w:eastAsia="Calibri" w:hAnsi="Times New Roman" w:cs="Times New Roman"/>
          <w:sz w:val="28"/>
          <w:szCs w:val="28"/>
        </w:rPr>
        <w:t xml:space="preserve"> Н</w:t>
      </w:r>
      <w:r w:rsidR="000D5AA7">
        <w:rPr>
          <w:rFonts w:ascii="Times New Roman" w:eastAsia="Calibri" w:hAnsi="Times New Roman" w:cs="Times New Roman"/>
          <w:sz w:val="28"/>
          <w:szCs w:val="28"/>
        </w:rPr>
        <w:t xml:space="preserve">овосибирской области                                   </w:t>
      </w:r>
      <w:r>
        <w:rPr>
          <w:rFonts w:ascii="Times New Roman" w:eastAsia="Calibri" w:hAnsi="Times New Roman" w:cs="Times New Roman"/>
          <w:sz w:val="28"/>
          <w:szCs w:val="28"/>
        </w:rPr>
        <w:t xml:space="preserve">        Н.И. Ронжина </w:t>
      </w:r>
    </w:p>
    <w:p w:rsidR="00153F8E" w:rsidRDefault="00153F8E">
      <w:pPr>
        <w:shd w:val="clear" w:color="auto" w:fill="FFFFFF"/>
        <w:spacing w:after="0" w:line="240" w:lineRule="auto"/>
        <w:rPr>
          <w:rFonts w:ascii="Times New Roman" w:eastAsia="Calibri" w:hAnsi="Times New Roman" w:cs="Times New Roman"/>
          <w:sz w:val="28"/>
          <w:szCs w:val="28"/>
        </w:rPr>
      </w:pPr>
    </w:p>
    <w:p w:rsidR="00153F8E" w:rsidRDefault="00153F8E">
      <w:pPr>
        <w:shd w:val="clear" w:color="auto" w:fill="FFFFFF"/>
        <w:spacing w:after="0" w:line="240" w:lineRule="auto"/>
        <w:rPr>
          <w:rFonts w:ascii="Times New Roman" w:eastAsia="Calibri" w:hAnsi="Times New Roman" w:cs="Times New Roman"/>
          <w:sz w:val="28"/>
          <w:szCs w:val="28"/>
        </w:rPr>
      </w:pPr>
    </w:p>
    <w:p w:rsidR="00153F8E" w:rsidRDefault="00153F8E">
      <w:pPr>
        <w:shd w:val="clear" w:color="auto" w:fill="FFFFFF"/>
        <w:spacing w:after="0" w:line="240" w:lineRule="auto"/>
        <w:rPr>
          <w:rFonts w:ascii="Times New Roman" w:eastAsia="Calibri" w:hAnsi="Times New Roman" w:cs="Times New Roman"/>
          <w:sz w:val="28"/>
          <w:szCs w:val="28"/>
        </w:rPr>
      </w:pPr>
    </w:p>
    <w:p w:rsidR="00153F8E" w:rsidRDefault="00153F8E">
      <w:pPr>
        <w:shd w:val="clear" w:color="auto" w:fill="FFFFFF"/>
        <w:spacing w:after="0" w:line="240" w:lineRule="auto"/>
        <w:rPr>
          <w:rFonts w:ascii="Times New Roman" w:eastAsia="Calibri" w:hAnsi="Times New Roman" w:cs="Times New Roman"/>
          <w:sz w:val="28"/>
          <w:szCs w:val="28"/>
        </w:rPr>
      </w:pPr>
    </w:p>
    <w:p w:rsidR="00153F8E" w:rsidRDefault="00153F8E">
      <w:pPr>
        <w:shd w:val="clear" w:color="auto" w:fill="FFFFFF"/>
        <w:spacing w:after="0" w:line="240" w:lineRule="auto"/>
        <w:rPr>
          <w:rFonts w:ascii="Times New Roman" w:eastAsia="Calibri" w:hAnsi="Times New Roman" w:cs="Times New Roman"/>
          <w:sz w:val="28"/>
          <w:szCs w:val="28"/>
        </w:rPr>
      </w:pPr>
    </w:p>
    <w:p w:rsidR="00153F8E" w:rsidRDefault="00153F8E">
      <w:pPr>
        <w:shd w:val="clear" w:color="auto" w:fill="FFFFFF"/>
        <w:spacing w:after="0" w:line="240" w:lineRule="auto"/>
        <w:rPr>
          <w:rFonts w:ascii="Times New Roman" w:eastAsia="Calibri" w:hAnsi="Times New Roman" w:cs="Times New Roman"/>
          <w:sz w:val="28"/>
          <w:szCs w:val="28"/>
        </w:rPr>
      </w:pPr>
    </w:p>
    <w:p w:rsidR="00153F8E" w:rsidRDefault="00153F8E">
      <w:pPr>
        <w:spacing w:after="0" w:line="240" w:lineRule="auto"/>
        <w:jc w:val="center"/>
        <w:rPr>
          <w:rFonts w:ascii="Times New Roman" w:hAnsi="Times New Roman"/>
          <w:b/>
          <w:bCs/>
          <w:sz w:val="28"/>
          <w:szCs w:val="28"/>
        </w:rPr>
      </w:pPr>
    </w:p>
    <w:p w:rsidR="00153F8E" w:rsidRDefault="00153F8E">
      <w:pPr>
        <w:spacing w:after="0" w:line="240" w:lineRule="auto"/>
        <w:jc w:val="center"/>
        <w:rPr>
          <w:rFonts w:ascii="Times New Roman" w:hAnsi="Times New Roman"/>
          <w:b/>
          <w:bCs/>
          <w:sz w:val="28"/>
          <w:szCs w:val="28"/>
        </w:rPr>
      </w:pPr>
    </w:p>
    <w:p w:rsidR="00153F8E" w:rsidRDefault="00153F8E">
      <w:pPr>
        <w:spacing w:after="0" w:line="240" w:lineRule="auto"/>
        <w:jc w:val="center"/>
        <w:rPr>
          <w:rFonts w:ascii="Times New Roman" w:hAnsi="Times New Roman"/>
          <w:b/>
          <w:bCs/>
          <w:sz w:val="28"/>
          <w:szCs w:val="28"/>
        </w:rPr>
      </w:pPr>
    </w:p>
    <w:p w:rsidR="00153F8E" w:rsidRDefault="00153F8E">
      <w:pPr>
        <w:spacing w:after="0" w:line="240" w:lineRule="auto"/>
        <w:jc w:val="center"/>
        <w:rPr>
          <w:rFonts w:ascii="Times New Roman" w:hAnsi="Times New Roman"/>
          <w:b/>
          <w:bCs/>
          <w:sz w:val="28"/>
          <w:szCs w:val="28"/>
        </w:rPr>
      </w:pPr>
    </w:p>
    <w:p w:rsidR="00153F8E" w:rsidRDefault="00153F8E">
      <w:pPr>
        <w:spacing w:after="0" w:line="240" w:lineRule="auto"/>
        <w:jc w:val="center"/>
        <w:rPr>
          <w:rFonts w:ascii="Times New Roman" w:hAnsi="Times New Roman"/>
          <w:b/>
          <w:bCs/>
          <w:sz w:val="28"/>
          <w:szCs w:val="28"/>
        </w:rPr>
      </w:pPr>
    </w:p>
    <w:p w:rsidR="00153F8E" w:rsidRDefault="00153F8E">
      <w:pPr>
        <w:spacing w:after="0" w:line="240" w:lineRule="auto"/>
        <w:jc w:val="center"/>
        <w:rPr>
          <w:rFonts w:ascii="Times New Roman" w:hAnsi="Times New Roman"/>
          <w:b/>
          <w:bCs/>
          <w:sz w:val="28"/>
          <w:szCs w:val="28"/>
        </w:rPr>
      </w:pPr>
    </w:p>
    <w:p w:rsidR="00153F8E" w:rsidRDefault="00153F8E">
      <w:pPr>
        <w:spacing w:after="0" w:line="240" w:lineRule="auto"/>
        <w:jc w:val="center"/>
        <w:rPr>
          <w:rFonts w:ascii="Times New Roman" w:hAnsi="Times New Roman"/>
          <w:b/>
          <w:bCs/>
          <w:sz w:val="28"/>
          <w:szCs w:val="28"/>
        </w:rPr>
      </w:pPr>
    </w:p>
    <w:p w:rsidR="00153F8E" w:rsidRDefault="00153F8E">
      <w:pPr>
        <w:spacing w:after="0" w:line="240" w:lineRule="auto"/>
        <w:jc w:val="center"/>
        <w:rPr>
          <w:rFonts w:ascii="Times New Roman" w:hAnsi="Times New Roman"/>
          <w:b/>
          <w:bCs/>
          <w:sz w:val="28"/>
          <w:szCs w:val="28"/>
        </w:rPr>
      </w:pPr>
    </w:p>
    <w:p w:rsidR="00097F76" w:rsidRDefault="00097F76">
      <w:pPr>
        <w:spacing w:after="0" w:line="240" w:lineRule="auto"/>
        <w:jc w:val="center"/>
        <w:rPr>
          <w:rFonts w:ascii="Times New Roman" w:hAnsi="Times New Roman"/>
          <w:b/>
          <w:bCs/>
          <w:sz w:val="28"/>
          <w:szCs w:val="28"/>
        </w:rPr>
      </w:pPr>
    </w:p>
    <w:p w:rsidR="00097F76" w:rsidRDefault="00097F76">
      <w:pPr>
        <w:spacing w:after="0" w:line="240" w:lineRule="auto"/>
        <w:jc w:val="center"/>
        <w:rPr>
          <w:rFonts w:ascii="Times New Roman" w:hAnsi="Times New Roman"/>
          <w:b/>
          <w:bCs/>
          <w:sz w:val="28"/>
          <w:szCs w:val="28"/>
        </w:rPr>
      </w:pPr>
    </w:p>
    <w:p w:rsidR="00097F76" w:rsidRDefault="00097F76">
      <w:pPr>
        <w:spacing w:after="0" w:line="240" w:lineRule="auto"/>
        <w:jc w:val="center"/>
        <w:rPr>
          <w:rFonts w:ascii="Times New Roman" w:hAnsi="Times New Roman"/>
          <w:b/>
          <w:bCs/>
          <w:sz w:val="28"/>
          <w:szCs w:val="28"/>
        </w:rPr>
      </w:pPr>
    </w:p>
    <w:p w:rsidR="00097F76" w:rsidRDefault="00097F76">
      <w:pPr>
        <w:spacing w:after="0" w:line="240" w:lineRule="auto"/>
        <w:jc w:val="center"/>
        <w:rPr>
          <w:rFonts w:ascii="Times New Roman" w:hAnsi="Times New Roman"/>
          <w:b/>
          <w:bCs/>
          <w:sz w:val="28"/>
          <w:szCs w:val="28"/>
        </w:rPr>
      </w:pPr>
    </w:p>
    <w:p w:rsidR="00097F76" w:rsidRDefault="00097F76">
      <w:pPr>
        <w:spacing w:after="0" w:line="240" w:lineRule="auto"/>
        <w:jc w:val="center"/>
        <w:rPr>
          <w:rFonts w:ascii="Times New Roman" w:hAnsi="Times New Roman"/>
          <w:b/>
          <w:bCs/>
          <w:sz w:val="28"/>
          <w:szCs w:val="28"/>
        </w:rPr>
      </w:pPr>
    </w:p>
    <w:p w:rsidR="00097F76" w:rsidRDefault="00097F76">
      <w:pPr>
        <w:spacing w:after="0" w:line="240" w:lineRule="auto"/>
        <w:jc w:val="center"/>
        <w:rPr>
          <w:rFonts w:ascii="Times New Roman" w:hAnsi="Times New Roman"/>
          <w:b/>
          <w:bCs/>
          <w:sz w:val="28"/>
          <w:szCs w:val="28"/>
        </w:rPr>
      </w:pPr>
    </w:p>
    <w:p w:rsidR="00153F8E" w:rsidRDefault="00153F8E">
      <w:pPr>
        <w:spacing w:after="0" w:line="240" w:lineRule="auto"/>
        <w:jc w:val="center"/>
        <w:rPr>
          <w:rFonts w:ascii="Times New Roman" w:hAnsi="Times New Roman"/>
          <w:b/>
          <w:bCs/>
          <w:sz w:val="28"/>
          <w:szCs w:val="28"/>
        </w:rPr>
      </w:pPr>
    </w:p>
    <w:p w:rsidR="00063C9D" w:rsidRDefault="00063C9D">
      <w:pPr>
        <w:spacing w:after="0" w:line="240" w:lineRule="auto"/>
        <w:jc w:val="center"/>
        <w:rPr>
          <w:rFonts w:ascii="Times New Roman" w:hAnsi="Times New Roman"/>
          <w:b/>
          <w:bCs/>
          <w:sz w:val="28"/>
          <w:szCs w:val="28"/>
        </w:rPr>
      </w:pPr>
    </w:p>
    <w:p w:rsidR="00153F8E" w:rsidRDefault="00163C1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w:t>
      </w:r>
      <w:r w:rsidR="000D5AA7">
        <w:rPr>
          <w:rFonts w:ascii="Times New Roman" w:eastAsia="Times New Roman" w:hAnsi="Times New Roman" w:cs="Times New Roman"/>
          <w:color w:val="000000"/>
          <w:sz w:val="28"/>
          <w:szCs w:val="28"/>
        </w:rPr>
        <w:t>риложение</w:t>
      </w:r>
    </w:p>
    <w:p w:rsidR="00153F8E" w:rsidRDefault="000D5AA7">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решению __________ сессии </w:t>
      </w:r>
    </w:p>
    <w:p w:rsidR="00153F8E" w:rsidRDefault="000D5AA7">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Совета депутатов </w:t>
      </w:r>
    </w:p>
    <w:p w:rsidR="00153F8E" w:rsidRDefault="00097F7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Новодубровского</w:t>
      </w:r>
      <w:r w:rsidR="000D5AA7">
        <w:rPr>
          <w:rFonts w:ascii="Times New Roman" w:eastAsia="Times New Roman" w:hAnsi="Times New Roman" w:cs="Times New Roman"/>
          <w:color w:val="000000"/>
          <w:sz w:val="28"/>
          <w:szCs w:val="28"/>
        </w:rPr>
        <w:t xml:space="preserve"> сельсовета                      </w:t>
      </w:r>
    </w:p>
    <w:p w:rsidR="00153F8E" w:rsidRDefault="00097F76">
      <w:pPr>
        <w:spacing w:after="0" w:line="240" w:lineRule="auto"/>
        <w:jc w:val="right"/>
        <w:rPr>
          <w:rFonts w:ascii="Times New Roman" w:hAnsi="Times New Roman" w:cs="Times New Roman"/>
          <w:spacing w:val="-1"/>
          <w:sz w:val="28"/>
          <w:szCs w:val="28"/>
        </w:rPr>
      </w:pPr>
      <w:r>
        <w:rPr>
          <w:rFonts w:ascii="Times New Roman" w:eastAsia="Times New Roman" w:hAnsi="Times New Roman" w:cs="Times New Roman"/>
          <w:color w:val="000000"/>
          <w:sz w:val="28"/>
          <w:szCs w:val="28"/>
        </w:rPr>
        <w:t xml:space="preserve">Убинского </w:t>
      </w:r>
      <w:r w:rsidR="000D5AA7">
        <w:rPr>
          <w:rFonts w:ascii="Times New Roman" w:eastAsia="Times New Roman" w:hAnsi="Times New Roman" w:cs="Times New Roman"/>
          <w:color w:val="000000"/>
          <w:sz w:val="28"/>
          <w:szCs w:val="28"/>
        </w:rPr>
        <w:t>района</w:t>
      </w:r>
    </w:p>
    <w:p w:rsidR="00153F8E" w:rsidRDefault="000D5AA7">
      <w:pPr>
        <w:spacing w:after="0" w:line="240" w:lineRule="auto"/>
        <w:jc w:val="right"/>
        <w:rPr>
          <w:rFonts w:ascii="Times New Roman" w:eastAsia="Times New Roman" w:hAnsi="Times New Roman" w:cs="Times New Roman"/>
          <w:color w:val="000000"/>
          <w:sz w:val="28"/>
          <w:szCs w:val="28"/>
        </w:rPr>
      </w:pPr>
      <w:r>
        <w:rPr>
          <w:rFonts w:ascii="Times New Roman" w:hAnsi="Times New Roman" w:cs="Times New Roman"/>
          <w:spacing w:val="-1"/>
          <w:sz w:val="28"/>
          <w:szCs w:val="28"/>
        </w:rPr>
        <w:t>Новосибирской области</w:t>
      </w:r>
    </w:p>
    <w:p w:rsidR="00153F8E" w:rsidRDefault="000D5AA7">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97F76">
        <w:rPr>
          <w:rFonts w:ascii="Times New Roman" w:eastAsia="Times New Roman" w:hAnsi="Times New Roman" w:cs="Times New Roman"/>
          <w:color w:val="000000"/>
          <w:sz w:val="28"/>
          <w:szCs w:val="28"/>
        </w:rPr>
        <w:t>шестого</w:t>
      </w:r>
      <w:r>
        <w:rPr>
          <w:rFonts w:ascii="Times New Roman" w:eastAsia="Times New Roman" w:hAnsi="Times New Roman" w:cs="Times New Roman"/>
          <w:color w:val="000000"/>
          <w:sz w:val="28"/>
          <w:szCs w:val="28"/>
        </w:rPr>
        <w:t xml:space="preserve"> созыва </w:t>
      </w:r>
    </w:p>
    <w:p w:rsidR="00153F8E" w:rsidRDefault="000D5AA7">
      <w:pPr>
        <w:spacing w:after="0" w:line="240" w:lineRule="auto"/>
        <w:jc w:val="center"/>
        <w:rPr>
          <w:rFonts w:ascii="Times New Roman" w:hAnsi="Times New Roman"/>
          <w:b/>
          <w:bCs/>
          <w:sz w:val="28"/>
          <w:szCs w:val="28"/>
        </w:rPr>
      </w:pPr>
      <w:r>
        <w:rPr>
          <w:rFonts w:ascii="Times New Roman" w:eastAsia="Times New Roman" w:hAnsi="Times New Roman" w:cs="Times New Roman"/>
          <w:color w:val="000000"/>
          <w:sz w:val="28"/>
          <w:szCs w:val="28"/>
        </w:rPr>
        <w:t xml:space="preserve">                                                                                                    от ____________ №  ___</w:t>
      </w:r>
    </w:p>
    <w:p w:rsidR="00153F8E" w:rsidRDefault="00153F8E">
      <w:pPr>
        <w:spacing w:after="0" w:line="240" w:lineRule="auto"/>
        <w:jc w:val="center"/>
        <w:rPr>
          <w:rFonts w:ascii="Times New Roman" w:hAnsi="Times New Roman"/>
          <w:b/>
          <w:bCs/>
          <w:sz w:val="28"/>
          <w:szCs w:val="28"/>
        </w:rPr>
      </w:pPr>
    </w:p>
    <w:p w:rsidR="00153F8E" w:rsidRDefault="00153F8E">
      <w:pPr>
        <w:spacing w:after="0" w:line="240" w:lineRule="auto"/>
        <w:jc w:val="center"/>
        <w:rPr>
          <w:rFonts w:ascii="Times New Roman" w:hAnsi="Times New Roman"/>
          <w:b/>
          <w:bCs/>
          <w:sz w:val="28"/>
          <w:szCs w:val="28"/>
        </w:rPr>
      </w:pPr>
    </w:p>
    <w:p w:rsidR="00153F8E" w:rsidRDefault="000D5AA7">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СОВЕТ ДЕПУТАТОВ</w:t>
      </w:r>
    </w:p>
    <w:p w:rsidR="00153F8E" w:rsidRDefault="00097F76">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НОВОДУБРОВСКОГО</w:t>
      </w:r>
      <w:r w:rsidR="000D5AA7">
        <w:rPr>
          <w:rFonts w:ascii="Times New Roman" w:eastAsia="Calibri" w:hAnsi="Times New Roman" w:cs="Times New Roman"/>
          <w:b/>
          <w:color w:val="000000"/>
          <w:sz w:val="28"/>
          <w:szCs w:val="28"/>
        </w:rPr>
        <w:t xml:space="preserve"> СЕЛЬСОВЕТА</w:t>
      </w:r>
    </w:p>
    <w:p w:rsidR="00153F8E" w:rsidRDefault="00097F76">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УБИНСКОГО</w:t>
      </w:r>
      <w:r w:rsidR="000D5AA7">
        <w:rPr>
          <w:rFonts w:ascii="Times New Roman" w:eastAsia="Calibri" w:hAnsi="Times New Roman" w:cs="Times New Roman"/>
          <w:b/>
          <w:color w:val="000000"/>
          <w:sz w:val="28"/>
          <w:szCs w:val="28"/>
        </w:rPr>
        <w:t xml:space="preserve"> РАЙОНА НОВОСИБИРСКОЙ ОБЛАСТИ</w:t>
      </w:r>
    </w:p>
    <w:p w:rsidR="00153F8E" w:rsidRDefault="000D5AA7">
      <w:pPr>
        <w:shd w:val="clear" w:color="auto" w:fill="FFFFFF"/>
        <w:spacing w:after="0" w:line="240" w:lineRule="auto"/>
        <w:jc w:val="center"/>
        <w:rPr>
          <w:rFonts w:ascii="Times New Roman" w:eastAsia="Calibri" w:hAnsi="Times New Roman" w:cs="Times New Roman"/>
          <w:b/>
          <w:bCs/>
          <w:color w:val="000000"/>
          <w:spacing w:val="-1"/>
          <w:sz w:val="28"/>
          <w:szCs w:val="28"/>
        </w:rPr>
      </w:pPr>
      <w:r>
        <w:rPr>
          <w:rFonts w:ascii="Times New Roman" w:eastAsia="Calibri" w:hAnsi="Times New Roman" w:cs="Times New Roman"/>
          <w:b/>
          <w:bCs/>
          <w:color w:val="000000"/>
          <w:spacing w:val="-1"/>
          <w:sz w:val="28"/>
          <w:szCs w:val="28"/>
        </w:rPr>
        <w:t>(</w:t>
      </w:r>
      <w:r w:rsidR="00097F76">
        <w:rPr>
          <w:rFonts w:ascii="Times New Roman" w:eastAsia="Calibri" w:hAnsi="Times New Roman" w:cs="Times New Roman"/>
          <w:b/>
          <w:bCs/>
          <w:color w:val="000000"/>
          <w:spacing w:val="-1"/>
          <w:sz w:val="28"/>
          <w:szCs w:val="28"/>
        </w:rPr>
        <w:t>шестого</w:t>
      </w:r>
      <w:r>
        <w:rPr>
          <w:rFonts w:ascii="Times New Roman" w:eastAsia="Calibri" w:hAnsi="Times New Roman" w:cs="Times New Roman"/>
          <w:b/>
          <w:bCs/>
          <w:color w:val="000000"/>
          <w:spacing w:val="-1"/>
          <w:sz w:val="28"/>
          <w:szCs w:val="28"/>
        </w:rPr>
        <w:t xml:space="preserve"> созыва)</w:t>
      </w:r>
    </w:p>
    <w:p w:rsidR="00153F8E" w:rsidRDefault="00153F8E">
      <w:pPr>
        <w:shd w:val="clear" w:color="auto" w:fill="FFFFFF"/>
        <w:spacing w:after="0" w:line="240" w:lineRule="auto"/>
        <w:jc w:val="center"/>
        <w:rPr>
          <w:rFonts w:ascii="Times New Roman" w:eastAsia="Calibri" w:hAnsi="Times New Roman" w:cs="Times New Roman"/>
          <w:b/>
          <w:bCs/>
          <w:color w:val="000000"/>
          <w:spacing w:val="-1"/>
          <w:sz w:val="28"/>
          <w:szCs w:val="28"/>
        </w:rPr>
      </w:pPr>
    </w:p>
    <w:p w:rsidR="00153F8E" w:rsidRDefault="000D5AA7">
      <w:pPr>
        <w:shd w:val="clear" w:color="auto" w:fill="FFFFFF"/>
        <w:spacing w:after="0" w:line="240" w:lineRule="auto"/>
        <w:jc w:val="center"/>
        <w:rPr>
          <w:rFonts w:ascii="Times New Roman" w:eastAsia="Calibri" w:hAnsi="Times New Roman" w:cs="Times New Roman"/>
          <w:b/>
          <w:bCs/>
          <w:color w:val="000000"/>
          <w:spacing w:val="-1"/>
          <w:sz w:val="28"/>
          <w:szCs w:val="28"/>
        </w:rPr>
      </w:pPr>
      <w:r>
        <w:rPr>
          <w:rFonts w:ascii="Times New Roman" w:eastAsia="Calibri" w:hAnsi="Times New Roman" w:cs="Times New Roman"/>
          <w:b/>
          <w:bCs/>
          <w:color w:val="000000"/>
          <w:spacing w:val="-1"/>
          <w:sz w:val="28"/>
          <w:szCs w:val="28"/>
        </w:rPr>
        <w:t>РЕШЕНИЕ</w:t>
      </w:r>
    </w:p>
    <w:p w:rsidR="00153F8E" w:rsidRDefault="000D5AA7">
      <w:pPr>
        <w:keepNext/>
        <w:spacing w:after="0" w:line="240" w:lineRule="auto"/>
        <w:jc w:val="center"/>
        <w:rPr>
          <w:rFonts w:ascii="Times New Roman" w:eastAsia="Calibri" w:hAnsi="Times New Roman" w:cs="Times New Roman"/>
          <w:b/>
          <w:bCs/>
          <w:spacing w:val="-1"/>
          <w:sz w:val="28"/>
          <w:szCs w:val="28"/>
        </w:rPr>
      </w:pPr>
      <w:r>
        <w:rPr>
          <w:rFonts w:ascii="Times New Roman" w:eastAsia="Calibri" w:hAnsi="Times New Roman" w:cs="Times New Roman"/>
          <w:b/>
          <w:bCs/>
          <w:spacing w:val="-1"/>
          <w:sz w:val="28"/>
          <w:szCs w:val="28"/>
        </w:rPr>
        <w:t>(______________ сессия)</w:t>
      </w:r>
    </w:p>
    <w:p w:rsidR="00153F8E" w:rsidRDefault="00153F8E">
      <w:pPr>
        <w:keepNext/>
        <w:spacing w:after="0" w:line="240" w:lineRule="auto"/>
        <w:jc w:val="center"/>
        <w:rPr>
          <w:rFonts w:ascii="Times New Roman" w:eastAsia="Calibri" w:hAnsi="Times New Roman" w:cs="Times New Roman"/>
          <w:b/>
          <w:bCs/>
          <w:spacing w:val="-1"/>
          <w:sz w:val="28"/>
          <w:szCs w:val="28"/>
        </w:rPr>
      </w:pPr>
    </w:p>
    <w:p w:rsidR="00153F8E" w:rsidRDefault="000D5AA7">
      <w:pPr>
        <w:keepNext/>
        <w:spacing w:after="0" w:line="240" w:lineRule="auto"/>
        <w:jc w:val="center"/>
        <w:rPr>
          <w:rFonts w:ascii="Times New Roman" w:eastAsia="Calibri" w:hAnsi="Times New Roman" w:cs="Times New Roman"/>
          <w:bCs/>
          <w:spacing w:val="-1"/>
          <w:sz w:val="28"/>
          <w:szCs w:val="28"/>
        </w:rPr>
      </w:pPr>
      <w:r>
        <w:rPr>
          <w:rFonts w:ascii="Times New Roman" w:eastAsia="Calibri" w:hAnsi="Times New Roman" w:cs="Times New Roman"/>
          <w:b/>
          <w:bCs/>
          <w:spacing w:val="-1"/>
          <w:sz w:val="28"/>
          <w:szCs w:val="28"/>
        </w:rPr>
        <w:t xml:space="preserve"> ___________ 2024                                                                                      № ______</w:t>
      </w:r>
    </w:p>
    <w:p w:rsidR="00153F8E" w:rsidRDefault="00E112E2" w:rsidP="00E112E2">
      <w:pPr>
        <w:keepNext/>
        <w:spacing w:after="0" w:line="240" w:lineRule="auto"/>
        <w:ind w:left="567" w:firstLine="284"/>
        <w:rPr>
          <w:rFonts w:ascii="Times New Roman" w:eastAsia="Calibri" w:hAnsi="Times New Roman" w:cs="Times New Roman"/>
          <w:bCs/>
          <w:spacing w:val="-1"/>
          <w:sz w:val="28"/>
          <w:szCs w:val="28"/>
        </w:rPr>
      </w:pPr>
      <w:r>
        <w:rPr>
          <w:rFonts w:ascii="Times New Roman" w:eastAsia="Calibri" w:hAnsi="Times New Roman" w:cs="Times New Roman"/>
          <w:bCs/>
          <w:spacing w:val="-1"/>
          <w:sz w:val="28"/>
          <w:szCs w:val="28"/>
        </w:rPr>
        <w:t xml:space="preserve">                                          </w:t>
      </w:r>
      <w:r w:rsidR="000D5AA7">
        <w:rPr>
          <w:rFonts w:ascii="Times New Roman" w:eastAsia="Calibri" w:hAnsi="Times New Roman" w:cs="Times New Roman"/>
          <w:bCs/>
          <w:spacing w:val="-1"/>
          <w:sz w:val="28"/>
          <w:szCs w:val="28"/>
        </w:rPr>
        <w:t xml:space="preserve">с. </w:t>
      </w:r>
      <w:r w:rsidR="00097F76">
        <w:rPr>
          <w:rFonts w:ascii="Times New Roman" w:eastAsia="Calibri" w:hAnsi="Times New Roman" w:cs="Times New Roman"/>
          <w:bCs/>
          <w:spacing w:val="-1"/>
          <w:sz w:val="28"/>
          <w:szCs w:val="28"/>
        </w:rPr>
        <w:t>Новодубровское</w:t>
      </w:r>
    </w:p>
    <w:p w:rsidR="00153F8E" w:rsidRDefault="00153F8E">
      <w:pPr>
        <w:spacing w:after="0" w:line="240" w:lineRule="auto"/>
        <w:jc w:val="center"/>
        <w:rPr>
          <w:rFonts w:ascii="Times New Roman" w:eastAsia="Calibri" w:hAnsi="Times New Roman" w:cs="Times New Roman"/>
          <w:sz w:val="24"/>
          <w:szCs w:val="24"/>
        </w:rPr>
      </w:pPr>
    </w:p>
    <w:p w:rsidR="00153F8E" w:rsidRDefault="000D5AA7">
      <w:pPr>
        <w:pStyle w:val="ConsPlusTitle"/>
        <w:jc w:val="center"/>
        <w:rPr>
          <w:rFonts w:ascii="Times New Roman" w:hAnsi="Times New Roman" w:cs="Times New Roman"/>
          <w:bCs/>
          <w:sz w:val="28"/>
          <w:szCs w:val="28"/>
        </w:rPr>
      </w:pPr>
      <w:r>
        <w:rPr>
          <w:rFonts w:ascii="Times New Roman" w:hAnsi="Times New Roman" w:cs="Times New Roman"/>
          <w:bCs/>
          <w:sz w:val="28"/>
          <w:szCs w:val="28"/>
        </w:rPr>
        <w:t>О ВЫРАЖЕНИИ СОГЛАСИЯ НАСЕЛЕНИЯ</w:t>
      </w:r>
      <w:r w:rsidR="00097F76">
        <w:rPr>
          <w:rFonts w:ascii="Times New Roman" w:hAnsi="Times New Roman" w:cs="Times New Roman"/>
          <w:bCs/>
          <w:sz w:val="28"/>
          <w:szCs w:val="28"/>
        </w:rPr>
        <w:t xml:space="preserve"> НОВОДУБРОВСКОГО</w:t>
      </w:r>
      <w:r>
        <w:rPr>
          <w:rFonts w:ascii="Times New Roman" w:hAnsi="Times New Roman" w:cs="Times New Roman"/>
          <w:sz w:val="28"/>
          <w:szCs w:val="28"/>
        </w:rPr>
        <w:t>_ СЕЛЬСОВЕТА</w:t>
      </w:r>
      <w:r w:rsidR="00097F76">
        <w:rPr>
          <w:rFonts w:ascii="Times New Roman" w:hAnsi="Times New Roman" w:cs="Times New Roman"/>
          <w:sz w:val="28"/>
          <w:szCs w:val="28"/>
        </w:rPr>
        <w:t>УБИНСКОГО</w:t>
      </w:r>
      <w:r>
        <w:rPr>
          <w:rFonts w:ascii="Times New Roman" w:hAnsi="Times New Roman" w:cs="Times New Roman"/>
          <w:sz w:val="28"/>
          <w:szCs w:val="28"/>
        </w:rPr>
        <w:t xml:space="preserve"> РАЙОНА НОВОСИБИРСКОЙ ОБЛАСТИ</w:t>
      </w:r>
      <w:r>
        <w:rPr>
          <w:rFonts w:ascii="Times New Roman" w:hAnsi="Times New Roman" w:cs="Times New Roman"/>
          <w:bCs/>
          <w:sz w:val="28"/>
          <w:szCs w:val="28"/>
        </w:rPr>
        <w:t xml:space="preserve">НА ПРЕОБРАЗОВАНИЕ ВСЕХ ПОСЕЛЕНИЙ, ВХОДЯЩИХ В СОСТАВ </w:t>
      </w:r>
      <w:r w:rsidR="00E112E2">
        <w:rPr>
          <w:rFonts w:ascii="Times New Roman" w:hAnsi="Times New Roman" w:cs="Times New Roman"/>
          <w:bCs/>
          <w:sz w:val="28"/>
          <w:szCs w:val="28"/>
        </w:rPr>
        <w:t>УБИНСКОГО</w:t>
      </w:r>
      <w:r>
        <w:rPr>
          <w:rFonts w:ascii="Times New Roman" w:hAnsi="Times New Roman" w:cs="Times New Roman"/>
          <w:sz w:val="28"/>
          <w:szCs w:val="28"/>
        </w:rPr>
        <w:t xml:space="preserve"> МУНИЦИПАЛЬНОГО РАЙОНА НОВОСИБИРСКОЙ ОБЛАСТИ</w:t>
      </w:r>
      <w:r>
        <w:rPr>
          <w:rFonts w:ascii="Times New Roman" w:hAnsi="Times New Roman" w:cs="Times New Roman"/>
          <w:bCs/>
          <w:sz w:val="28"/>
          <w:szCs w:val="28"/>
        </w:rPr>
        <w:t>, ПУТЕМ ИХ ОБЪЕДИНЕНИЯИ НАДЕЛЕНИИ ВНОВЬ ОБРАЗОВАННОГО МУНИЦИПАЛЬНОГО ОБРАЗОВАНИЯ СТАТУСОМ МУНИЦИПАЛЬНОГО ОКРУГА</w:t>
      </w:r>
    </w:p>
    <w:p w:rsidR="00153F8E" w:rsidRDefault="00153F8E">
      <w:pPr>
        <w:pStyle w:val="ConsPlusTitle"/>
        <w:jc w:val="center"/>
        <w:rPr>
          <w:rFonts w:ascii="Times New Roman" w:hAnsi="Times New Roman" w:cs="Times New Roman"/>
          <w:bCs/>
          <w:sz w:val="28"/>
          <w:szCs w:val="28"/>
        </w:rPr>
      </w:pPr>
    </w:p>
    <w:p w:rsidR="00153F8E" w:rsidRPr="00E112E2" w:rsidRDefault="000D5AA7" w:rsidP="00E112E2">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8"/>
          <w:szCs w:val="28"/>
        </w:rPr>
      </w:pPr>
      <w:r>
        <w:rPr>
          <w:rFonts w:ascii="Times New Roman" w:eastAsia="Open Sans" w:hAnsi="Times New Roman" w:cs="Times New Roman"/>
          <w:color w:val="000000" w:themeColor="text1"/>
          <w:sz w:val="28"/>
          <w:szCs w:val="28"/>
        </w:rPr>
        <w:t>Рассмотрев инициативу</w:t>
      </w:r>
      <w:r w:rsidR="00E112E2">
        <w:rPr>
          <w:rFonts w:ascii="Times New Roman" w:eastAsia="Open Sans"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Совета депутатов </w:t>
      </w:r>
      <w:r w:rsidR="00E112E2">
        <w:rPr>
          <w:rFonts w:ascii="Times New Roman" w:hAnsi="Times New Roman" w:cs="Times New Roman"/>
          <w:color w:val="000000" w:themeColor="text1"/>
          <w:sz w:val="28"/>
          <w:szCs w:val="28"/>
        </w:rPr>
        <w:t>Убинского</w:t>
      </w:r>
      <w:r>
        <w:rPr>
          <w:rFonts w:ascii="Times New Roman" w:hAnsi="Times New Roman" w:cs="Times New Roman"/>
          <w:sz w:val="28"/>
          <w:szCs w:val="28"/>
        </w:rPr>
        <w:t xml:space="preserve"> района Новосибирской области о</w:t>
      </w:r>
      <w:r>
        <w:rPr>
          <w:rFonts w:ascii="Times New Roman" w:hAnsi="Times New Roman" w:cs="Times New Roman"/>
          <w:bCs/>
          <w:sz w:val="28"/>
          <w:szCs w:val="28"/>
        </w:rPr>
        <w:t xml:space="preserve"> преобразовании всех поселений, входящих в состав </w:t>
      </w:r>
      <w:r w:rsidR="00E112E2">
        <w:rPr>
          <w:rFonts w:ascii="Times New Roman" w:hAnsi="Times New Roman" w:cs="Times New Roman"/>
          <w:bCs/>
          <w:sz w:val="28"/>
          <w:szCs w:val="28"/>
        </w:rPr>
        <w:t xml:space="preserve">Убинского </w:t>
      </w:r>
      <w:r>
        <w:rPr>
          <w:rFonts w:ascii="Times New Roman" w:hAnsi="Times New Roman" w:cs="Times New Roman"/>
          <w:bCs/>
          <w:sz w:val="28"/>
          <w:szCs w:val="28"/>
        </w:rPr>
        <w:t>муниципального района Новосибирской области, путем их объединения</w:t>
      </w:r>
      <w:r w:rsidR="00E112E2">
        <w:rPr>
          <w:rFonts w:ascii="Times New Roman" w:hAnsi="Times New Roman" w:cs="Times New Roman"/>
          <w:bCs/>
          <w:sz w:val="28"/>
          <w:szCs w:val="28"/>
        </w:rPr>
        <w:t xml:space="preserve"> </w:t>
      </w:r>
      <w:r>
        <w:rPr>
          <w:rFonts w:ascii="Times New Roman" w:hAnsi="Times New Roman" w:cs="Times New Roman"/>
          <w:bCs/>
          <w:sz w:val="28"/>
          <w:szCs w:val="28"/>
        </w:rPr>
        <w:t xml:space="preserve">и наделении вновь образованного муниципального образования статусом муниципального округа, выраженную в решении </w:t>
      </w:r>
      <w:r>
        <w:rPr>
          <w:rFonts w:ascii="Times New Roman" w:hAnsi="Times New Roman" w:cs="Times New Roman"/>
          <w:color w:val="000000" w:themeColor="text1"/>
          <w:sz w:val="28"/>
          <w:szCs w:val="28"/>
        </w:rPr>
        <w:t xml:space="preserve">Совета депутатов </w:t>
      </w:r>
      <w:r w:rsidR="00E112E2">
        <w:rPr>
          <w:rFonts w:ascii="Times New Roman" w:hAnsi="Times New Roman" w:cs="Times New Roman"/>
          <w:color w:val="000000" w:themeColor="text1"/>
          <w:sz w:val="28"/>
          <w:szCs w:val="28"/>
        </w:rPr>
        <w:t xml:space="preserve">Убинского </w:t>
      </w:r>
      <w:r>
        <w:rPr>
          <w:rFonts w:ascii="Times New Roman" w:hAnsi="Times New Roman" w:cs="Times New Roman"/>
          <w:sz w:val="28"/>
          <w:szCs w:val="28"/>
        </w:rPr>
        <w:t>района Новосибирской области</w:t>
      </w:r>
      <w:r>
        <w:rPr>
          <w:rFonts w:ascii="Times New Roman" w:hAnsi="Times New Roman" w:cs="Times New Roman"/>
          <w:bCs/>
          <w:sz w:val="28"/>
          <w:szCs w:val="28"/>
        </w:rPr>
        <w:t xml:space="preserve"> от </w:t>
      </w:r>
      <w:r w:rsidR="00063C9D">
        <w:rPr>
          <w:rFonts w:ascii="Times New Roman" w:hAnsi="Times New Roman" w:cs="Times New Roman"/>
          <w:bCs/>
          <w:sz w:val="28"/>
          <w:szCs w:val="28"/>
        </w:rPr>
        <w:t>23.10.</w:t>
      </w:r>
      <w:r>
        <w:rPr>
          <w:rFonts w:ascii="Times New Roman" w:hAnsi="Times New Roman" w:cs="Times New Roman"/>
          <w:bCs/>
          <w:sz w:val="28"/>
          <w:szCs w:val="28"/>
        </w:rPr>
        <w:t>2024 г. № ______</w:t>
      </w:r>
      <w:r>
        <w:rPr>
          <w:rFonts w:ascii="Times New Roman" w:eastAsia="Open Sans" w:hAnsi="Times New Roman" w:cs="Times New Roman"/>
          <w:color w:val="000000" w:themeColor="text1"/>
          <w:sz w:val="28"/>
          <w:szCs w:val="28"/>
        </w:rPr>
        <w:t>, принимая во внимание результаты публичных слушаний по данному вопросу, проведенных</w:t>
      </w:r>
      <w:r w:rsidR="00E112E2">
        <w:rPr>
          <w:rFonts w:ascii="Times New Roman" w:eastAsia="Open Sans" w:hAnsi="Times New Roman" w:cs="Times New Roman"/>
          <w:color w:val="000000" w:themeColor="text1"/>
          <w:sz w:val="28"/>
          <w:szCs w:val="28"/>
        </w:rPr>
        <w:t xml:space="preserve"> </w:t>
      </w:r>
      <w:r>
        <w:rPr>
          <w:rFonts w:ascii="Times New Roman" w:eastAsia="Open Sans" w:hAnsi="Times New Roman" w:cs="Times New Roman"/>
          <w:color w:val="000000" w:themeColor="text1"/>
          <w:sz w:val="28"/>
          <w:szCs w:val="28"/>
        </w:rPr>
        <w:t xml:space="preserve">в </w:t>
      </w:r>
      <w:r w:rsidR="00E112E2">
        <w:rPr>
          <w:rFonts w:ascii="Times New Roman" w:eastAsia="Open Sans" w:hAnsi="Times New Roman" w:cs="Times New Roman"/>
          <w:color w:val="000000" w:themeColor="text1"/>
          <w:sz w:val="28"/>
          <w:szCs w:val="28"/>
        </w:rPr>
        <w:t xml:space="preserve">Новодубровском </w:t>
      </w:r>
      <w:r>
        <w:rPr>
          <w:rFonts w:ascii="Times New Roman" w:eastAsia="Open Sans" w:hAnsi="Times New Roman" w:cs="Times New Roman"/>
          <w:color w:val="000000" w:themeColor="text1"/>
          <w:sz w:val="28"/>
          <w:szCs w:val="28"/>
        </w:rPr>
        <w:t xml:space="preserve">сельсовете </w:t>
      </w:r>
      <w:r w:rsidR="00E112E2">
        <w:rPr>
          <w:rFonts w:ascii="Times New Roman" w:eastAsia="Open Sans" w:hAnsi="Times New Roman" w:cs="Times New Roman"/>
          <w:color w:val="000000" w:themeColor="text1"/>
          <w:sz w:val="28"/>
          <w:szCs w:val="28"/>
        </w:rPr>
        <w:t xml:space="preserve">Убинского </w:t>
      </w:r>
      <w:r>
        <w:rPr>
          <w:rFonts w:ascii="Times New Roman" w:eastAsia="Open Sans" w:hAnsi="Times New Roman" w:cs="Times New Roman"/>
          <w:color w:val="000000" w:themeColor="text1"/>
          <w:sz w:val="28"/>
          <w:szCs w:val="28"/>
        </w:rPr>
        <w:t xml:space="preserve">района Новосибирской области </w:t>
      </w:r>
      <w:r w:rsidR="006F29A7">
        <w:rPr>
          <w:rFonts w:ascii="Times New Roman" w:eastAsia="Open Sans" w:hAnsi="Times New Roman" w:cs="Times New Roman"/>
          <w:color w:val="000000" w:themeColor="text1"/>
          <w:sz w:val="28"/>
          <w:szCs w:val="28"/>
        </w:rPr>
        <w:t xml:space="preserve"> </w:t>
      </w:r>
      <w:r w:rsidR="006F29A7" w:rsidRPr="006F29A7">
        <w:rPr>
          <w:rFonts w:ascii="Times New Roman" w:eastAsia="Open Sans" w:hAnsi="Times New Roman" w:cs="Times New Roman"/>
          <w:color w:val="FF0000"/>
          <w:sz w:val="28"/>
          <w:szCs w:val="28"/>
        </w:rPr>
        <w:t>06.11.</w:t>
      </w:r>
      <w:r w:rsidRPr="006F29A7">
        <w:rPr>
          <w:rFonts w:ascii="Times New Roman" w:eastAsia="Open Sans" w:hAnsi="Times New Roman" w:cs="Times New Roman"/>
          <w:color w:val="FF0000"/>
          <w:sz w:val="28"/>
          <w:szCs w:val="28"/>
        </w:rPr>
        <w:t>2024 года</w:t>
      </w:r>
      <w:r>
        <w:rPr>
          <w:rFonts w:ascii="Times New Roman" w:eastAsia="Open Sans" w:hAnsi="Times New Roman" w:cs="Times New Roman"/>
          <w:color w:val="000000" w:themeColor="text1"/>
          <w:sz w:val="28"/>
          <w:szCs w:val="28"/>
        </w:rPr>
        <w:t>, руководствуясь Федеральным законом от 06 октября 2003 г. № 131 - Ф3 «Об общих принципах организации местного самоуправления в Российской Федерации», Уставом</w:t>
      </w:r>
      <w:r w:rsidR="00E112E2">
        <w:rPr>
          <w:rFonts w:ascii="Times New Roman" w:eastAsia="Open Sans" w:hAnsi="Times New Roman" w:cs="Times New Roman"/>
          <w:color w:val="000000" w:themeColor="text1"/>
          <w:sz w:val="28"/>
          <w:szCs w:val="28"/>
        </w:rPr>
        <w:t xml:space="preserve"> Новодубровского </w:t>
      </w:r>
      <w:r>
        <w:rPr>
          <w:rFonts w:ascii="Times New Roman" w:hAnsi="Times New Roman" w:cs="Times New Roman"/>
          <w:color w:val="000000" w:themeColor="text1"/>
          <w:sz w:val="28"/>
          <w:szCs w:val="28"/>
        </w:rPr>
        <w:t xml:space="preserve">сельсовета </w:t>
      </w:r>
      <w:r w:rsidR="00E112E2">
        <w:rPr>
          <w:rFonts w:ascii="Times New Roman" w:hAnsi="Times New Roman" w:cs="Times New Roman"/>
          <w:color w:val="000000" w:themeColor="text1"/>
          <w:sz w:val="28"/>
          <w:szCs w:val="28"/>
        </w:rPr>
        <w:t>Убинского</w:t>
      </w:r>
      <w:r>
        <w:rPr>
          <w:rFonts w:ascii="Times New Roman" w:hAnsi="Times New Roman" w:cs="Times New Roman"/>
          <w:color w:val="000000" w:themeColor="text1"/>
          <w:sz w:val="28"/>
          <w:szCs w:val="28"/>
        </w:rPr>
        <w:t xml:space="preserve"> района Новосибирской области, Совет депутатов </w:t>
      </w:r>
      <w:r w:rsidR="00E112E2">
        <w:rPr>
          <w:rFonts w:ascii="Times New Roman" w:hAnsi="Times New Roman" w:cs="Times New Roman"/>
          <w:color w:val="000000" w:themeColor="text1"/>
          <w:sz w:val="28"/>
          <w:szCs w:val="28"/>
        </w:rPr>
        <w:t xml:space="preserve">Новодубровского </w:t>
      </w:r>
      <w:r>
        <w:rPr>
          <w:rFonts w:ascii="Times New Roman" w:hAnsi="Times New Roman" w:cs="Times New Roman"/>
          <w:color w:val="000000" w:themeColor="text1"/>
          <w:sz w:val="28"/>
          <w:szCs w:val="28"/>
        </w:rPr>
        <w:t xml:space="preserve">сельсовета </w:t>
      </w:r>
      <w:r w:rsidR="00E112E2">
        <w:rPr>
          <w:rFonts w:ascii="Times New Roman" w:hAnsi="Times New Roman" w:cs="Times New Roman"/>
          <w:color w:val="000000" w:themeColor="text1"/>
          <w:sz w:val="28"/>
          <w:szCs w:val="28"/>
        </w:rPr>
        <w:t>Убинского</w:t>
      </w:r>
      <w:r>
        <w:rPr>
          <w:rFonts w:ascii="Times New Roman" w:hAnsi="Times New Roman" w:cs="Times New Roman"/>
          <w:color w:val="000000" w:themeColor="text1"/>
          <w:sz w:val="28"/>
          <w:szCs w:val="28"/>
        </w:rPr>
        <w:t xml:space="preserve"> района Новосибирской области</w:t>
      </w:r>
      <w:r w:rsidR="00E112E2">
        <w:rPr>
          <w:rFonts w:ascii="Times New Roman" w:hAnsi="Times New Roman" w:cs="Times New Roman"/>
          <w:color w:val="000000" w:themeColor="text1"/>
          <w:sz w:val="28"/>
          <w:szCs w:val="28"/>
        </w:rPr>
        <w:t xml:space="preserve"> </w:t>
      </w:r>
      <w:r>
        <w:rPr>
          <w:rFonts w:ascii="Times New Roman" w:eastAsia="Calibri" w:hAnsi="Times New Roman"/>
          <w:b/>
          <w:sz w:val="28"/>
          <w:szCs w:val="28"/>
        </w:rPr>
        <w:t>РЕШИЛ:</w:t>
      </w:r>
    </w:p>
    <w:p w:rsidR="00153F8E" w:rsidRDefault="000D5A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Выразить согласие населения </w:t>
      </w:r>
      <w:r w:rsidR="00E112E2">
        <w:rPr>
          <w:rFonts w:ascii="Times New Roman" w:hAnsi="Times New Roman" w:cs="Times New Roman"/>
          <w:sz w:val="28"/>
          <w:szCs w:val="28"/>
        </w:rPr>
        <w:t xml:space="preserve">Новодубровского </w:t>
      </w:r>
      <w:r>
        <w:rPr>
          <w:rFonts w:ascii="Times New Roman" w:hAnsi="Times New Roman" w:cs="Times New Roman"/>
          <w:color w:val="000000" w:themeColor="text1"/>
          <w:sz w:val="28"/>
          <w:szCs w:val="28"/>
        </w:rPr>
        <w:t xml:space="preserve">сельсовета </w:t>
      </w:r>
      <w:r w:rsidR="00E112E2">
        <w:rPr>
          <w:rFonts w:ascii="Times New Roman" w:hAnsi="Times New Roman" w:cs="Times New Roman"/>
          <w:color w:val="000000" w:themeColor="text1"/>
          <w:sz w:val="28"/>
          <w:szCs w:val="28"/>
        </w:rPr>
        <w:t xml:space="preserve">Убинского </w:t>
      </w:r>
      <w:r>
        <w:rPr>
          <w:rFonts w:ascii="Times New Roman" w:hAnsi="Times New Roman" w:cs="Times New Roman"/>
          <w:color w:val="000000" w:themeColor="text1"/>
          <w:sz w:val="28"/>
          <w:szCs w:val="28"/>
        </w:rPr>
        <w:t xml:space="preserve">района Новосибирской </w:t>
      </w:r>
      <w:r>
        <w:rPr>
          <w:rFonts w:ascii="Times New Roman" w:hAnsi="Times New Roman" w:cs="Times New Roman"/>
          <w:sz w:val="28"/>
          <w:szCs w:val="28"/>
        </w:rPr>
        <w:t xml:space="preserve">области на преобразование всех поселений, входящих в </w:t>
      </w:r>
      <w:r>
        <w:rPr>
          <w:rFonts w:ascii="Times New Roman" w:hAnsi="Times New Roman" w:cs="Times New Roman"/>
          <w:sz w:val="28"/>
          <w:szCs w:val="28"/>
        </w:rPr>
        <w:lastRenderedPageBreak/>
        <w:t xml:space="preserve">состав </w:t>
      </w:r>
      <w:r w:rsidR="00E112E2">
        <w:rPr>
          <w:rFonts w:ascii="Times New Roman" w:hAnsi="Times New Roman" w:cs="Times New Roman"/>
          <w:sz w:val="28"/>
          <w:szCs w:val="28"/>
        </w:rPr>
        <w:t xml:space="preserve">Убинского </w:t>
      </w:r>
      <w:r>
        <w:rPr>
          <w:rFonts w:ascii="Times New Roman" w:hAnsi="Times New Roman" w:cs="Times New Roman"/>
          <w:color w:val="000000" w:themeColor="text1"/>
          <w:sz w:val="28"/>
          <w:szCs w:val="28"/>
        </w:rPr>
        <w:t>муниципального района</w:t>
      </w:r>
      <w:r>
        <w:rPr>
          <w:rFonts w:ascii="Times New Roman" w:hAnsi="Times New Roman" w:cs="Times New Roman"/>
          <w:sz w:val="28"/>
          <w:szCs w:val="28"/>
        </w:rPr>
        <w:t xml:space="preserve">, путем </w:t>
      </w:r>
      <w:r>
        <w:rPr>
          <w:rFonts w:ascii="Times New Roman" w:eastAsia="Times New Roman" w:hAnsi="Times New Roman" w:cs="Times New Roman"/>
          <w:sz w:val="28"/>
          <w:szCs w:val="28"/>
        </w:rPr>
        <w:t>объединения</w:t>
      </w:r>
      <w:r w:rsidR="006F29A7">
        <w:rPr>
          <w:rFonts w:ascii="Times New Roman" w:eastAsia="Times New Roman" w:hAnsi="Times New Roman" w:cs="Times New Roman"/>
          <w:sz w:val="28"/>
          <w:szCs w:val="28"/>
        </w:rPr>
        <w:t xml:space="preserve"> Борисоглебского сельсовета, Владимировского сельсовета, Гандичесвкого сельсовета, Ермолаевского сельсовета, Кожурлинского сельсовета, Колмаковского сельсовета, Крещенского сельсовета, Круглоозерного сельсовета, Кундранского сельсовета, Невского сельсовета, Новодубровского сельсовета, Орловского сельсовета, Пешковского сельсовета, Раисинского сельсовета, Убинского сельсовета, Черномысинского сельсовета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rPr>
        <w:t xml:space="preserve">и наделении вновь образованного муниципального образования статусом </w:t>
      </w:r>
      <w:r>
        <w:rPr>
          <w:rFonts w:ascii="Times New Roman" w:hAnsi="Times New Roman" w:cs="Times New Roman"/>
          <w:sz w:val="28"/>
          <w:szCs w:val="28"/>
        </w:rPr>
        <w:t xml:space="preserve">муниципального округа. </w:t>
      </w:r>
    </w:p>
    <w:p w:rsidR="00153F8E" w:rsidRDefault="000D5A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Предложить </w:t>
      </w:r>
      <w:r>
        <w:rPr>
          <w:rFonts w:ascii="Times New Roman" w:hAnsi="Times New Roman" w:cs="Times New Roman"/>
          <w:color w:val="000000" w:themeColor="text1"/>
          <w:sz w:val="28"/>
          <w:szCs w:val="28"/>
        </w:rPr>
        <w:t>Совету депутатов</w:t>
      </w:r>
      <w:r w:rsidR="00E112E2">
        <w:rPr>
          <w:rFonts w:ascii="Times New Roman" w:hAnsi="Times New Roman" w:cs="Times New Roman"/>
          <w:color w:val="000000" w:themeColor="text1"/>
          <w:sz w:val="28"/>
          <w:szCs w:val="28"/>
        </w:rPr>
        <w:t xml:space="preserve"> Убинского </w:t>
      </w:r>
      <w:r>
        <w:rPr>
          <w:rFonts w:ascii="Times New Roman" w:hAnsi="Times New Roman" w:cs="Times New Roman"/>
          <w:sz w:val="28"/>
          <w:szCs w:val="28"/>
        </w:rPr>
        <w:t>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w:t>
      </w:r>
      <w:r w:rsidR="00E112E2">
        <w:rPr>
          <w:rFonts w:ascii="Times New Roman" w:hAnsi="Times New Roman" w:cs="Times New Roman"/>
          <w:sz w:val="28"/>
          <w:szCs w:val="28"/>
        </w:rPr>
        <w:t xml:space="preserve"> </w:t>
      </w:r>
      <w:r>
        <w:rPr>
          <w:rFonts w:ascii="Times New Roman" w:hAnsi="Times New Roman" w:cs="Times New Roman"/>
          <w:bCs/>
          <w:sz w:val="28"/>
          <w:szCs w:val="28"/>
        </w:rPr>
        <w:t xml:space="preserve">преобразовании всех поселений, входящих в состав </w:t>
      </w:r>
      <w:r w:rsidR="00E112E2">
        <w:rPr>
          <w:rFonts w:ascii="Times New Roman" w:hAnsi="Times New Roman" w:cs="Times New Roman"/>
          <w:bCs/>
          <w:sz w:val="28"/>
          <w:szCs w:val="28"/>
        </w:rPr>
        <w:t xml:space="preserve">Убинского </w:t>
      </w:r>
      <w:r>
        <w:rPr>
          <w:rFonts w:ascii="Times New Roman" w:hAnsi="Times New Roman" w:cs="Times New Roman"/>
          <w:bCs/>
          <w:sz w:val="28"/>
          <w:szCs w:val="28"/>
        </w:rPr>
        <w:t>муниципального района Новосибирской области, путем их объединения,</w:t>
      </w:r>
      <w:r w:rsidR="00E112E2">
        <w:rPr>
          <w:rFonts w:ascii="Times New Roman" w:hAnsi="Times New Roman" w:cs="Times New Roman"/>
          <w:bCs/>
          <w:sz w:val="28"/>
          <w:szCs w:val="28"/>
        </w:rPr>
        <w:t xml:space="preserve"> </w:t>
      </w:r>
      <w:r>
        <w:rPr>
          <w:rFonts w:ascii="Times New Roman" w:hAnsi="Times New Roman" w:cs="Times New Roman"/>
          <w:bCs/>
          <w:sz w:val="28"/>
          <w:szCs w:val="28"/>
        </w:rPr>
        <w:t>и наделении вновь образованного муниципального образования статусом муниципального округа.</w:t>
      </w:r>
    </w:p>
    <w:p w:rsidR="00153F8E" w:rsidRDefault="000D5AA7">
      <w:pPr>
        <w:spacing w:after="0" w:line="240" w:lineRule="auto"/>
        <w:ind w:firstLine="709"/>
        <w:jc w:val="both"/>
        <w:rPr>
          <w:rFonts w:ascii="Times New Roman" w:hAnsi="Times New Roman" w:cs="Times New Roman"/>
          <w:bCs/>
          <w:i/>
          <w:sz w:val="28"/>
          <w:szCs w:val="28"/>
        </w:rPr>
      </w:pPr>
      <w:r>
        <w:rPr>
          <w:rFonts w:ascii="Times New Roman" w:hAnsi="Times New Roman" w:cs="Times New Roman"/>
          <w:sz w:val="28"/>
          <w:szCs w:val="28"/>
        </w:rPr>
        <w:t xml:space="preserve">3. Направить настоящее решение в Совет депутатов </w:t>
      </w:r>
      <w:r w:rsidR="00E112E2">
        <w:rPr>
          <w:rFonts w:ascii="Times New Roman" w:hAnsi="Times New Roman" w:cs="Times New Roman"/>
          <w:sz w:val="28"/>
          <w:szCs w:val="28"/>
        </w:rPr>
        <w:t xml:space="preserve">Убинского </w:t>
      </w:r>
      <w:r>
        <w:rPr>
          <w:rFonts w:ascii="Times New Roman" w:hAnsi="Times New Roman"/>
          <w:sz w:val="28"/>
          <w:szCs w:val="28"/>
        </w:rPr>
        <w:t>района Новосибирской области</w:t>
      </w:r>
      <w:r>
        <w:rPr>
          <w:rFonts w:ascii="Times New Roman" w:hAnsi="Times New Roman" w:cs="Times New Roman"/>
          <w:sz w:val="28"/>
          <w:szCs w:val="28"/>
        </w:rPr>
        <w:t>.</w:t>
      </w:r>
    </w:p>
    <w:p w:rsidR="00153F8E" w:rsidRDefault="000D5AA7">
      <w:pPr>
        <w:spacing w:after="0" w:line="240" w:lineRule="auto"/>
        <w:ind w:firstLine="709"/>
        <w:jc w:val="both"/>
        <w:rPr>
          <w:rFonts w:ascii="Times New Roman" w:hAnsi="Times New Roman" w:cs="Times New Roman"/>
          <w:bCs/>
          <w:i/>
          <w:sz w:val="28"/>
          <w:szCs w:val="28"/>
        </w:rPr>
      </w:pPr>
      <w:r>
        <w:rPr>
          <w:rFonts w:ascii="Times New Roman" w:hAnsi="Times New Roman" w:cs="Times New Roman"/>
          <w:color w:val="000000" w:themeColor="text1"/>
          <w:sz w:val="28"/>
          <w:szCs w:val="28"/>
        </w:rPr>
        <w:t>4. Опубликовать настоящее решение в</w:t>
      </w:r>
      <w:r w:rsidR="00E112E2">
        <w:rPr>
          <w:rFonts w:ascii="Times New Roman" w:hAnsi="Times New Roman" w:cs="Times New Roman"/>
          <w:color w:val="000000" w:themeColor="text1"/>
          <w:sz w:val="28"/>
          <w:szCs w:val="28"/>
        </w:rPr>
        <w:t xml:space="preserve"> периодическом печатном издании «Вестник Новодубровского сельсовета» и разместить на сайте А</w:t>
      </w:r>
      <w:r>
        <w:rPr>
          <w:rFonts w:ascii="Times New Roman" w:hAnsi="Times New Roman" w:cs="Times New Roman"/>
          <w:color w:val="000000" w:themeColor="text1"/>
          <w:sz w:val="28"/>
          <w:szCs w:val="28"/>
        </w:rPr>
        <w:t xml:space="preserve">дминистрации </w:t>
      </w:r>
      <w:r w:rsidR="00E112E2">
        <w:rPr>
          <w:rFonts w:ascii="Times New Roman" w:hAnsi="Times New Roman" w:cs="Times New Roman"/>
          <w:color w:val="000000" w:themeColor="text1"/>
          <w:sz w:val="28"/>
          <w:szCs w:val="28"/>
        </w:rPr>
        <w:t>Новодубровского</w:t>
      </w:r>
      <w:r>
        <w:rPr>
          <w:rFonts w:ascii="Times New Roman" w:hAnsi="Times New Roman" w:cs="Times New Roman"/>
          <w:color w:val="000000" w:themeColor="text1"/>
          <w:sz w:val="28"/>
          <w:szCs w:val="28"/>
        </w:rPr>
        <w:t xml:space="preserve"> сельсовета</w:t>
      </w:r>
      <w:r w:rsidR="00E112E2">
        <w:rPr>
          <w:rFonts w:ascii="Times New Roman" w:hAnsi="Times New Roman" w:cs="Times New Roman"/>
          <w:color w:val="000000" w:themeColor="text1"/>
          <w:sz w:val="28"/>
          <w:szCs w:val="28"/>
        </w:rPr>
        <w:t xml:space="preserve"> Убинского</w:t>
      </w:r>
      <w:r>
        <w:rPr>
          <w:rFonts w:ascii="Times New Roman" w:hAnsi="Times New Roman" w:cs="Times New Roman"/>
          <w:sz w:val="28"/>
          <w:szCs w:val="28"/>
        </w:rPr>
        <w:t xml:space="preserve"> района Новосибирской области в сети Интернет.</w:t>
      </w:r>
    </w:p>
    <w:p w:rsidR="00153F8E" w:rsidRDefault="000D5AA7">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 Настоящее решение вступает в силу после</w:t>
      </w:r>
      <w:r>
        <w:rPr>
          <w:rFonts w:ascii="Times New Roman" w:eastAsia="Times New Roman" w:hAnsi="Times New Roman" w:cs="Times New Roman"/>
          <w:sz w:val="28"/>
          <w:szCs w:val="28"/>
          <w:lang w:eastAsia="ru-RU"/>
        </w:rPr>
        <w:t xml:space="preserve"> официального опубликования.</w:t>
      </w:r>
    </w:p>
    <w:p w:rsidR="00153F8E" w:rsidRDefault="00153F8E">
      <w:pPr>
        <w:spacing w:after="0" w:line="240" w:lineRule="auto"/>
        <w:ind w:firstLine="851"/>
        <w:jc w:val="both"/>
        <w:rPr>
          <w:rFonts w:ascii="Times New Roman" w:eastAsia="Times New Roman" w:hAnsi="Times New Roman" w:cs="Times New Roman"/>
          <w:sz w:val="28"/>
          <w:szCs w:val="28"/>
          <w:lang w:eastAsia="ru-RU"/>
        </w:rPr>
      </w:pPr>
    </w:p>
    <w:p w:rsidR="00153F8E" w:rsidRDefault="00153F8E">
      <w:pPr>
        <w:rPr>
          <w:rFonts w:ascii="Times New Roman" w:hAnsi="Times New Roman" w:cs="Times New Roman"/>
        </w:rPr>
      </w:pPr>
    </w:p>
    <w:p w:rsidR="00153F8E" w:rsidRDefault="00153F8E">
      <w:pPr>
        <w:keepNext/>
        <w:spacing w:after="0" w:line="240" w:lineRule="auto"/>
        <w:jc w:val="center"/>
        <w:rPr>
          <w:rFonts w:ascii="Times New Roman" w:hAnsi="Times New Roman"/>
          <w:bCs/>
          <w:spacing w:val="-1"/>
          <w:sz w:val="28"/>
          <w:szCs w:val="28"/>
        </w:rPr>
      </w:pPr>
    </w:p>
    <w:tbl>
      <w:tblPr>
        <w:tblW w:w="0" w:type="auto"/>
        <w:tblLayout w:type="fixed"/>
        <w:tblLook w:val="00A0"/>
      </w:tblPr>
      <w:tblGrid>
        <w:gridCol w:w="4926"/>
        <w:gridCol w:w="5102"/>
      </w:tblGrid>
      <w:tr w:rsidR="00153F8E">
        <w:trPr>
          <w:trHeight w:val="851"/>
        </w:trPr>
        <w:tc>
          <w:tcPr>
            <w:tcW w:w="4926" w:type="dxa"/>
            <w:noWrap/>
          </w:tcPr>
          <w:p w:rsidR="00153F8E" w:rsidRDefault="000D5AA7">
            <w:pPr>
              <w:spacing w:after="0" w:line="240" w:lineRule="auto"/>
              <w:rPr>
                <w:rFonts w:ascii="Times New Roman" w:hAnsi="Times New Roman"/>
                <w:sz w:val="28"/>
                <w:szCs w:val="28"/>
              </w:rPr>
            </w:pPr>
            <w:r>
              <w:rPr>
                <w:rFonts w:ascii="Times New Roman" w:hAnsi="Times New Roman"/>
                <w:sz w:val="28"/>
                <w:szCs w:val="28"/>
              </w:rPr>
              <w:t>Председатель Совета депутатов</w:t>
            </w:r>
          </w:p>
          <w:p w:rsidR="00153F8E" w:rsidRDefault="00E112E2">
            <w:pPr>
              <w:spacing w:after="0" w:line="240" w:lineRule="auto"/>
              <w:rPr>
                <w:rFonts w:ascii="Times New Roman" w:hAnsi="Times New Roman"/>
                <w:sz w:val="28"/>
                <w:szCs w:val="28"/>
              </w:rPr>
            </w:pPr>
            <w:r>
              <w:rPr>
                <w:rFonts w:ascii="Times New Roman" w:hAnsi="Times New Roman"/>
                <w:sz w:val="28"/>
                <w:szCs w:val="28"/>
              </w:rPr>
              <w:t>Новодубровского</w:t>
            </w:r>
            <w:r w:rsidR="000D5AA7">
              <w:rPr>
                <w:rFonts w:ascii="Times New Roman" w:hAnsi="Times New Roman"/>
                <w:sz w:val="28"/>
                <w:szCs w:val="28"/>
              </w:rPr>
              <w:t xml:space="preserve"> сельсовета</w:t>
            </w:r>
          </w:p>
          <w:p w:rsidR="00153F8E" w:rsidRDefault="00E112E2">
            <w:pPr>
              <w:spacing w:after="0" w:line="240" w:lineRule="auto"/>
              <w:rPr>
                <w:rFonts w:ascii="Times New Roman" w:hAnsi="Times New Roman"/>
                <w:sz w:val="28"/>
                <w:szCs w:val="28"/>
              </w:rPr>
            </w:pPr>
            <w:r>
              <w:rPr>
                <w:rFonts w:ascii="Times New Roman" w:hAnsi="Times New Roman"/>
                <w:sz w:val="28"/>
                <w:szCs w:val="28"/>
              </w:rPr>
              <w:t xml:space="preserve">Убинского </w:t>
            </w:r>
            <w:r w:rsidR="000D5AA7">
              <w:rPr>
                <w:rFonts w:ascii="Times New Roman" w:hAnsi="Times New Roman"/>
                <w:sz w:val="28"/>
                <w:szCs w:val="28"/>
              </w:rPr>
              <w:t xml:space="preserve"> района</w:t>
            </w:r>
          </w:p>
          <w:p w:rsidR="00153F8E" w:rsidRDefault="000D5AA7">
            <w:pPr>
              <w:spacing w:after="0" w:line="240" w:lineRule="auto"/>
              <w:rPr>
                <w:rFonts w:ascii="Times New Roman" w:hAnsi="Times New Roman"/>
                <w:sz w:val="28"/>
                <w:szCs w:val="28"/>
              </w:rPr>
            </w:pPr>
            <w:r>
              <w:rPr>
                <w:rFonts w:ascii="Times New Roman" w:hAnsi="Times New Roman"/>
                <w:sz w:val="28"/>
                <w:szCs w:val="28"/>
              </w:rPr>
              <w:t>Новосибирской области</w:t>
            </w:r>
          </w:p>
          <w:p w:rsidR="00153F8E" w:rsidRDefault="00153F8E">
            <w:pPr>
              <w:spacing w:after="0" w:line="240" w:lineRule="auto"/>
              <w:rPr>
                <w:rFonts w:ascii="Times New Roman" w:hAnsi="Times New Roman"/>
                <w:sz w:val="28"/>
                <w:szCs w:val="28"/>
              </w:rPr>
            </w:pPr>
          </w:p>
          <w:p w:rsidR="00153F8E" w:rsidRDefault="00E112E2">
            <w:pPr>
              <w:spacing w:after="0" w:line="240" w:lineRule="auto"/>
              <w:rPr>
                <w:rFonts w:ascii="Times New Roman" w:hAnsi="Times New Roman"/>
                <w:sz w:val="28"/>
                <w:szCs w:val="28"/>
              </w:rPr>
            </w:pPr>
            <w:r>
              <w:rPr>
                <w:rFonts w:ascii="Times New Roman" w:hAnsi="Times New Roman"/>
                <w:sz w:val="28"/>
                <w:szCs w:val="28"/>
              </w:rPr>
              <w:t xml:space="preserve">                           Н.И. Ронжина</w:t>
            </w:r>
          </w:p>
        </w:tc>
        <w:tc>
          <w:tcPr>
            <w:tcW w:w="5102" w:type="dxa"/>
            <w:noWrap/>
          </w:tcPr>
          <w:p w:rsidR="00153F8E" w:rsidRDefault="000D5AA7">
            <w:pPr>
              <w:spacing w:after="0" w:line="240" w:lineRule="auto"/>
              <w:rPr>
                <w:rFonts w:ascii="Times New Roman" w:hAnsi="Times New Roman"/>
                <w:sz w:val="28"/>
                <w:szCs w:val="28"/>
              </w:rPr>
            </w:pPr>
            <w:r>
              <w:rPr>
                <w:rFonts w:ascii="Times New Roman" w:hAnsi="Times New Roman"/>
                <w:sz w:val="28"/>
                <w:szCs w:val="28"/>
              </w:rPr>
              <w:t xml:space="preserve">Глава </w:t>
            </w:r>
            <w:r w:rsidR="00E112E2">
              <w:rPr>
                <w:rFonts w:ascii="Times New Roman" w:hAnsi="Times New Roman"/>
                <w:sz w:val="28"/>
                <w:szCs w:val="28"/>
              </w:rPr>
              <w:t xml:space="preserve">Новодубровского </w:t>
            </w:r>
            <w:r>
              <w:rPr>
                <w:rFonts w:ascii="Times New Roman" w:hAnsi="Times New Roman"/>
                <w:sz w:val="28"/>
                <w:szCs w:val="28"/>
              </w:rPr>
              <w:t xml:space="preserve">сельсовета </w:t>
            </w:r>
          </w:p>
          <w:p w:rsidR="00153F8E" w:rsidRDefault="00E112E2">
            <w:pPr>
              <w:spacing w:after="0" w:line="240" w:lineRule="auto"/>
              <w:rPr>
                <w:rFonts w:ascii="Times New Roman" w:hAnsi="Times New Roman"/>
                <w:sz w:val="28"/>
                <w:szCs w:val="28"/>
              </w:rPr>
            </w:pPr>
            <w:r>
              <w:rPr>
                <w:rFonts w:ascii="Times New Roman" w:hAnsi="Times New Roman"/>
                <w:sz w:val="28"/>
                <w:szCs w:val="28"/>
              </w:rPr>
              <w:t xml:space="preserve">Убинского </w:t>
            </w:r>
            <w:r w:rsidR="000D5AA7">
              <w:rPr>
                <w:rFonts w:ascii="Times New Roman" w:hAnsi="Times New Roman"/>
                <w:sz w:val="28"/>
                <w:szCs w:val="28"/>
              </w:rPr>
              <w:t>района</w:t>
            </w:r>
          </w:p>
          <w:p w:rsidR="00153F8E" w:rsidRDefault="000D5AA7">
            <w:pPr>
              <w:spacing w:after="0" w:line="240" w:lineRule="auto"/>
              <w:rPr>
                <w:rFonts w:ascii="Times New Roman" w:hAnsi="Times New Roman"/>
                <w:sz w:val="28"/>
                <w:szCs w:val="28"/>
              </w:rPr>
            </w:pPr>
            <w:r>
              <w:rPr>
                <w:rFonts w:ascii="Times New Roman" w:hAnsi="Times New Roman"/>
                <w:sz w:val="28"/>
                <w:szCs w:val="28"/>
              </w:rPr>
              <w:t>Новосибирской области</w:t>
            </w:r>
          </w:p>
          <w:p w:rsidR="00153F8E" w:rsidRDefault="00153F8E">
            <w:pPr>
              <w:spacing w:after="0" w:line="240" w:lineRule="auto"/>
              <w:rPr>
                <w:rFonts w:ascii="Times New Roman" w:hAnsi="Times New Roman"/>
                <w:sz w:val="28"/>
                <w:szCs w:val="28"/>
              </w:rPr>
            </w:pPr>
          </w:p>
          <w:p w:rsidR="00153F8E" w:rsidRDefault="00153F8E">
            <w:pPr>
              <w:spacing w:after="0" w:line="240" w:lineRule="auto"/>
              <w:rPr>
                <w:rFonts w:ascii="Times New Roman" w:hAnsi="Times New Roman"/>
                <w:sz w:val="28"/>
                <w:szCs w:val="28"/>
              </w:rPr>
            </w:pPr>
          </w:p>
          <w:p w:rsidR="00153F8E" w:rsidRDefault="00E112E2">
            <w:pPr>
              <w:spacing w:after="0" w:line="240" w:lineRule="auto"/>
              <w:rPr>
                <w:rFonts w:ascii="Times New Roman" w:hAnsi="Times New Roman"/>
                <w:sz w:val="28"/>
                <w:szCs w:val="28"/>
              </w:rPr>
            </w:pPr>
            <w:r>
              <w:rPr>
                <w:rFonts w:ascii="Times New Roman" w:hAnsi="Times New Roman"/>
                <w:sz w:val="28"/>
                <w:szCs w:val="28"/>
              </w:rPr>
              <w:t xml:space="preserve">                                    В.В. Воробьев </w:t>
            </w:r>
          </w:p>
        </w:tc>
      </w:tr>
    </w:tbl>
    <w:p w:rsidR="00153F8E" w:rsidRDefault="00153F8E">
      <w:pPr>
        <w:rPr>
          <w:rFonts w:ascii="Times New Roman" w:hAnsi="Times New Roman" w:cs="Times New Roman"/>
        </w:rPr>
      </w:pPr>
    </w:p>
    <w:p w:rsidR="00153F8E" w:rsidRDefault="00153F8E">
      <w:pPr>
        <w:shd w:val="clear" w:color="auto" w:fill="FFFFFF"/>
        <w:spacing w:after="0" w:line="240" w:lineRule="auto"/>
        <w:jc w:val="both"/>
        <w:rPr>
          <w:rFonts w:ascii="Times New Roman" w:eastAsia="Calibri" w:hAnsi="Times New Roman" w:cs="Times New Roman"/>
          <w:sz w:val="28"/>
          <w:szCs w:val="28"/>
        </w:rPr>
      </w:pPr>
    </w:p>
    <w:sectPr w:rsidR="00153F8E" w:rsidSect="00153F8E">
      <w:pgSz w:w="11906" w:h="16838"/>
      <w:pgMar w:top="1134"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CB8" w:rsidRDefault="00301CB8">
      <w:pPr>
        <w:spacing w:after="0" w:line="240" w:lineRule="auto"/>
      </w:pPr>
      <w:r>
        <w:separator/>
      </w:r>
    </w:p>
  </w:endnote>
  <w:endnote w:type="continuationSeparator" w:id="1">
    <w:p w:rsidR="00301CB8" w:rsidRDefault="00301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Franklin Gothic Medium Cond"/>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CB8" w:rsidRDefault="00301CB8">
      <w:pPr>
        <w:spacing w:after="0" w:line="240" w:lineRule="auto"/>
      </w:pPr>
      <w:r>
        <w:separator/>
      </w:r>
    </w:p>
  </w:footnote>
  <w:footnote w:type="continuationSeparator" w:id="1">
    <w:p w:rsidR="00301CB8" w:rsidRDefault="00301C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3BFC"/>
    <w:multiLevelType w:val="hybridMultilevel"/>
    <w:tmpl w:val="DCEE13BC"/>
    <w:lvl w:ilvl="0" w:tplc="5B9846B6">
      <w:start w:val="1"/>
      <w:numFmt w:val="decimal"/>
      <w:lvlText w:val="%1."/>
      <w:lvlJc w:val="left"/>
      <w:pPr>
        <w:ind w:left="1068" w:hanging="360"/>
      </w:pPr>
      <w:rPr>
        <w:rFonts w:hint="default"/>
      </w:rPr>
    </w:lvl>
    <w:lvl w:ilvl="1" w:tplc="3392EAC0">
      <w:start w:val="1"/>
      <w:numFmt w:val="lowerLetter"/>
      <w:lvlText w:val="%2."/>
      <w:lvlJc w:val="left"/>
      <w:pPr>
        <w:ind w:left="1788" w:hanging="360"/>
      </w:pPr>
    </w:lvl>
    <w:lvl w:ilvl="2" w:tplc="85966730">
      <w:start w:val="1"/>
      <w:numFmt w:val="lowerRoman"/>
      <w:lvlText w:val="%3."/>
      <w:lvlJc w:val="right"/>
      <w:pPr>
        <w:ind w:left="2508" w:hanging="180"/>
      </w:pPr>
    </w:lvl>
    <w:lvl w:ilvl="3" w:tplc="167035BC">
      <w:start w:val="1"/>
      <w:numFmt w:val="decimal"/>
      <w:lvlText w:val="%4."/>
      <w:lvlJc w:val="left"/>
      <w:pPr>
        <w:ind w:left="3228" w:hanging="360"/>
      </w:pPr>
    </w:lvl>
    <w:lvl w:ilvl="4" w:tplc="E32E1040">
      <w:start w:val="1"/>
      <w:numFmt w:val="lowerLetter"/>
      <w:lvlText w:val="%5."/>
      <w:lvlJc w:val="left"/>
      <w:pPr>
        <w:ind w:left="3948" w:hanging="360"/>
      </w:pPr>
    </w:lvl>
    <w:lvl w:ilvl="5" w:tplc="CCBE1AD2">
      <w:start w:val="1"/>
      <w:numFmt w:val="lowerRoman"/>
      <w:lvlText w:val="%6."/>
      <w:lvlJc w:val="right"/>
      <w:pPr>
        <w:ind w:left="4668" w:hanging="180"/>
      </w:pPr>
    </w:lvl>
    <w:lvl w:ilvl="6" w:tplc="4190BCD2">
      <w:start w:val="1"/>
      <w:numFmt w:val="decimal"/>
      <w:lvlText w:val="%7."/>
      <w:lvlJc w:val="left"/>
      <w:pPr>
        <w:ind w:left="5388" w:hanging="360"/>
      </w:pPr>
    </w:lvl>
    <w:lvl w:ilvl="7" w:tplc="6324BC6A">
      <w:start w:val="1"/>
      <w:numFmt w:val="lowerLetter"/>
      <w:lvlText w:val="%8."/>
      <w:lvlJc w:val="left"/>
      <w:pPr>
        <w:ind w:left="6108" w:hanging="360"/>
      </w:pPr>
    </w:lvl>
    <w:lvl w:ilvl="8" w:tplc="D906356E">
      <w:start w:val="1"/>
      <w:numFmt w:val="lowerRoman"/>
      <w:lvlText w:val="%9."/>
      <w:lvlJc w:val="right"/>
      <w:pPr>
        <w:ind w:left="6828" w:hanging="180"/>
      </w:pPr>
    </w:lvl>
  </w:abstractNum>
  <w:abstractNum w:abstractNumId="1">
    <w:nsid w:val="17345F76"/>
    <w:multiLevelType w:val="hybridMultilevel"/>
    <w:tmpl w:val="ECA06CA6"/>
    <w:lvl w:ilvl="0" w:tplc="808E2704">
      <w:start w:val="1"/>
      <w:numFmt w:val="decimal"/>
      <w:lvlText w:val="%1."/>
      <w:lvlJc w:val="left"/>
      <w:pPr>
        <w:ind w:left="1068" w:hanging="360"/>
      </w:pPr>
      <w:rPr>
        <w:rFonts w:hint="default"/>
      </w:rPr>
    </w:lvl>
    <w:lvl w:ilvl="1" w:tplc="0C1CDD68">
      <w:start w:val="1"/>
      <w:numFmt w:val="lowerLetter"/>
      <w:lvlText w:val="%2."/>
      <w:lvlJc w:val="left"/>
      <w:pPr>
        <w:ind w:left="1788" w:hanging="360"/>
      </w:pPr>
    </w:lvl>
    <w:lvl w:ilvl="2" w:tplc="86E0BA40">
      <w:start w:val="1"/>
      <w:numFmt w:val="lowerRoman"/>
      <w:lvlText w:val="%3."/>
      <w:lvlJc w:val="right"/>
      <w:pPr>
        <w:ind w:left="2508" w:hanging="180"/>
      </w:pPr>
    </w:lvl>
    <w:lvl w:ilvl="3" w:tplc="D7AA153E">
      <w:start w:val="1"/>
      <w:numFmt w:val="decimal"/>
      <w:lvlText w:val="%4."/>
      <w:lvlJc w:val="left"/>
      <w:pPr>
        <w:ind w:left="3228" w:hanging="360"/>
      </w:pPr>
    </w:lvl>
    <w:lvl w:ilvl="4" w:tplc="33C8EF8A">
      <w:start w:val="1"/>
      <w:numFmt w:val="lowerLetter"/>
      <w:lvlText w:val="%5."/>
      <w:lvlJc w:val="left"/>
      <w:pPr>
        <w:ind w:left="3948" w:hanging="360"/>
      </w:pPr>
    </w:lvl>
    <w:lvl w:ilvl="5" w:tplc="1ECA96F2">
      <w:start w:val="1"/>
      <w:numFmt w:val="lowerRoman"/>
      <w:lvlText w:val="%6."/>
      <w:lvlJc w:val="right"/>
      <w:pPr>
        <w:ind w:left="4668" w:hanging="180"/>
      </w:pPr>
    </w:lvl>
    <w:lvl w:ilvl="6" w:tplc="5F0243F8">
      <w:start w:val="1"/>
      <w:numFmt w:val="decimal"/>
      <w:lvlText w:val="%7."/>
      <w:lvlJc w:val="left"/>
      <w:pPr>
        <w:ind w:left="5388" w:hanging="360"/>
      </w:pPr>
    </w:lvl>
    <w:lvl w:ilvl="7" w:tplc="E0E675D4">
      <w:start w:val="1"/>
      <w:numFmt w:val="lowerLetter"/>
      <w:lvlText w:val="%8."/>
      <w:lvlJc w:val="left"/>
      <w:pPr>
        <w:ind w:left="6108" w:hanging="360"/>
      </w:pPr>
    </w:lvl>
    <w:lvl w:ilvl="8" w:tplc="B810B496">
      <w:start w:val="1"/>
      <w:numFmt w:val="lowerRoman"/>
      <w:lvlText w:val="%9."/>
      <w:lvlJc w:val="right"/>
      <w:pPr>
        <w:ind w:left="6828" w:hanging="180"/>
      </w:pPr>
    </w:lvl>
  </w:abstractNum>
  <w:abstractNum w:abstractNumId="2">
    <w:nsid w:val="183B55A7"/>
    <w:multiLevelType w:val="hybridMultilevel"/>
    <w:tmpl w:val="586A556C"/>
    <w:lvl w:ilvl="0" w:tplc="6E1EF9B8">
      <w:start w:val="1"/>
      <w:numFmt w:val="decimal"/>
      <w:lvlText w:val="%1."/>
      <w:lvlJc w:val="left"/>
      <w:pPr>
        <w:ind w:left="1068" w:hanging="360"/>
      </w:pPr>
      <w:rPr>
        <w:rFonts w:hint="default"/>
      </w:rPr>
    </w:lvl>
    <w:lvl w:ilvl="1" w:tplc="9052303E">
      <w:start w:val="1"/>
      <w:numFmt w:val="lowerLetter"/>
      <w:lvlText w:val="%2."/>
      <w:lvlJc w:val="left"/>
      <w:pPr>
        <w:ind w:left="1788" w:hanging="360"/>
      </w:pPr>
    </w:lvl>
    <w:lvl w:ilvl="2" w:tplc="07B88546">
      <w:start w:val="1"/>
      <w:numFmt w:val="lowerRoman"/>
      <w:lvlText w:val="%3."/>
      <w:lvlJc w:val="right"/>
      <w:pPr>
        <w:ind w:left="2508" w:hanging="180"/>
      </w:pPr>
    </w:lvl>
    <w:lvl w:ilvl="3" w:tplc="6B0417E2">
      <w:start w:val="1"/>
      <w:numFmt w:val="decimal"/>
      <w:lvlText w:val="%4."/>
      <w:lvlJc w:val="left"/>
      <w:pPr>
        <w:ind w:left="3228" w:hanging="360"/>
      </w:pPr>
    </w:lvl>
    <w:lvl w:ilvl="4" w:tplc="834A33EE">
      <w:start w:val="1"/>
      <w:numFmt w:val="lowerLetter"/>
      <w:lvlText w:val="%5."/>
      <w:lvlJc w:val="left"/>
      <w:pPr>
        <w:ind w:left="3948" w:hanging="360"/>
      </w:pPr>
    </w:lvl>
    <w:lvl w:ilvl="5" w:tplc="99D86C70">
      <w:start w:val="1"/>
      <w:numFmt w:val="lowerRoman"/>
      <w:lvlText w:val="%6."/>
      <w:lvlJc w:val="right"/>
      <w:pPr>
        <w:ind w:left="4668" w:hanging="180"/>
      </w:pPr>
    </w:lvl>
    <w:lvl w:ilvl="6" w:tplc="729E8BDE">
      <w:start w:val="1"/>
      <w:numFmt w:val="decimal"/>
      <w:lvlText w:val="%7."/>
      <w:lvlJc w:val="left"/>
      <w:pPr>
        <w:ind w:left="5388" w:hanging="360"/>
      </w:pPr>
    </w:lvl>
    <w:lvl w:ilvl="7" w:tplc="4FD8988A">
      <w:start w:val="1"/>
      <w:numFmt w:val="lowerLetter"/>
      <w:lvlText w:val="%8."/>
      <w:lvlJc w:val="left"/>
      <w:pPr>
        <w:ind w:left="6108" w:hanging="360"/>
      </w:pPr>
    </w:lvl>
    <w:lvl w:ilvl="8" w:tplc="64F68EB2">
      <w:start w:val="1"/>
      <w:numFmt w:val="lowerRoman"/>
      <w:lvlText w:val="%9."/>
      <w:lvlJc w:val="right"/>
      <w:pPr>
        <w:ind w:left="6828" w:hanging="180"/>
      </w:pPr>
    </w:lvl>
  </w:abstractNum>
  <w:abstractNum w:abstractNumId="3">
    <w:nsid w:val="3455647C"/>
    <w:multiLevelType w:val="hybridMultilevel"/>
    <w:tmpl w:val="832253D6"/>
    <w:lvl w:ilvl="0" w:tplc="B1628B2A">
      <w:start w:val="1"/>
      <w:numFmt w:val="decimal"/>
      <w:lvlText w:val="%1."/>
      <w:lvlJc w:val="left"/>
      <w:pPr>
        <w:ind w:left="1068" w:hanging="360"/>
      </w:pPr>
      <w:rPr>
        <w:rFonts w:hint="default"/>
      </w:rPr>
    </w:lvl>
    <w:lvl w:ilvl="1" w:tplc="528063EC">
      <w:start w:val="1"/>
      <w:numFmt w:val="lowerLetter"/>
      <w:lvlText w:val="%2."/>
      <w:lvlJc w:val="left"/>
      <w:pPr>
        <w:ind w:left="1788" w:hanging="360"/>
      </w:pPr>
    </w:lvl>
    <w:lvl w:ilvl="2" w:tplc="C818E56A">
      <w:start w:val="1"/>
      <w:numFmt w:val="lowerRoman"/>
      <w:lvlText w:val="%3."/>
      <w:lvlJc w:val="right"/>
      <w:pPr>
        <w:ind w:left="2508" w:hanging="180"/>
      </w:pPr>
    </w:lvl>
    <w:lvl w:ilvl="3" w:tplc="D73224A8">
      <w:start w:val="1"/>
      <w:numFmt w:val="decimal"/>
      <w:lvlText w:val="%4."/>
      <w:lvlJc w:val="left"/>
      <w:pPr>
        <w:ind w:left="3228" w:hanging="360"/>
      </w:pPr>
    </w:lvl>
    <w:lvl w:ilvl="4" w:tplc="9BE2BC00">
      <w:start w:val="1"/>
      <w:numFmt w:val="lowerLetter"/>
      <w:lvlText w:val="%5."/>
      <w:lvlJc w:val="left"/>
      <w:pPr>
        <w:ind w:left="3948" w:hanging="360"/>
      </w:pPr>
    </w:lvl>
    <w:lvl w:ilvl="5" w:tplc="F7B817F2">
      <w:start w:val="1"/>
      <w:numFmt w:val="lowerRoman"/>
      <w:lvlText w:val="%6."/>
      <w:lvlJc w:val="right"/>
      <w:pPr>
        <w:ind w:left="4668" w:hanging="180"/>
      </w:pPr>
    </w:lvl>
    <w:lvl w:ilvl="6" w:tplc="E25C8768">
      <w:start w:val="1"/>
      <w:numFmt w:val="decimal"/>
      <w:lvlText w:val="%7."/>
      <w:lvlJc w:val="left"/>
      <w:pPr>
        <w:ind w:left="5388" w:hanging="360"/>
      </w:pPr>
    </w:lvl>
    <w:lvl w:ilvl="7" w:tplc="080E5E2A">
      <w:start w:val="1"/>
      <w:numFmt w:val="lowerLetter"/>
      <w:lvlText w:val="%8."/>
      <w:lvlJc w:val="left"/>
      <w:pPr>
        <w:ind w:left="6108" w:hanging="360"/>
      </w:pPr>
    </w:lvl>
    <w:lvl w:ilvl="8" w:tplc="0CBC0890">
      <w:start w:val="1"/>
      <w:numFmt w:val="lowerRoman"/>
      <w:lvlText w:val="%9."/>
      <w:lvlJc w:val="right"/>
      <w:pPr>
        <w:ind w:left="6828" w:hanging="180"/>
      </w:pPr>
    </w:lvl>
  </w:abstractNum>
  <w:abstractNum w:abstractNumId="4">
    <w:nsid w:val="5BA4768C"/>
    <w:multiLevelType w:val="hybridMultilevel"/>
    <w:tmpl w:val="6F06D65A"/>
    <w:lvl w:ilvl="0" w:tplc="C4BC1664">
      <w:start w:val="1"/>
      <w:numFmt w:val="decimal"/>
      <w:lvlText w:val="%1."/>
      <w:lvlJc w:val="left"/>
      <w:pPr>
        <w:ind w:left="1068" w:hanging="360"/>
      </w:pPr>
      <w:rPr>
        <w:rFonts w:hint="default"/>
      </w:rPr>
    </w:lvl>
    <w:lvl w:ilvl="1" w:tplc="44CCAFDE">
      <w:start w:val="1"/>
      <w:numFmt w:val="lowerLetter"/>
      <w:lvlText w:val="%2."/>
      <w:lvlJc w:val="left"/>
      <w:pPr>
        <w:ind w:left="1788" w:hanging="360"/>
      </w:pPr>
    </w:lvl>
    <w:lvl w:ilvl="2" w:tplc="5340427A">
      <w:start w:val="1"/>
      <w:numFmt w:val="lowerRoman"/>
      <w:lvlText w:val="%3."/>
      <w:lvlJc w:val="right"/>
      <w:pPr>
        <w:ind w:left="2508" w:hanging="180"/>
      </w:pPr>
    </w:lvl>
    <w:lvl w:ilvl="3" w:tplc="8D98911A">
      <w:start w:val="1"/>
      <w:numFmt w:val="decimal"/>
      <w:lvlText w:val="%4."/>
      <w:lvlJc w:val="left"/>
      <w:pPr>
        <w:ind w:left="3228" w:hanging="360"/>
      </w:pPr>
    </w:lvl>
    <w:lvl w:ilvl="4" w:tplc="01F470E8">
      <w:start w:val="1"/>
      <w:numFmt w:val="lowerLetter"/>
      <w:lvlText w:val="%5."/>
      <w:lvlJc w:val="left"/>
      <w:pPr>
        <w:ind w:left="3948" w:hanging="360"/>
      </w:pPr>
    </w:lvl>
    <w:lvl w:ilvl="5" w:tplc="DB5AA9C8">
      <w:start w:val="1"/>
      <w:numFmt w:val="lowerRoman"/>
      <w:lvlText w:val="%6."/>
      <w:lvlJc w:val="right"/>
      <w:pPr>
        <w:ind w:left="4668" w:hanging="180"/>
      </w:pPr>
    </w:lvl>
    <w:lvl w:ilvl="6" w:tplc="D92AB0D6">
      <w:start w:val="1"/>
      <w:numFmt w:val="decimal"/>
      <w:lvlText w:val="%7."/>
      <w:lvlJc w:val="left"/>
      <w:pPr>
        <w:ind w:left="5388" w:hanging="360"/>
      </w:pPr>
    </w:lvl>
    <w:lvl w:ilvl="7" w:tplc="77E88596">
      <w:start w:val="1"/>
      <w:numFmt w:val="lowerLetter"/>
      <w:lvlText w:val="%8."/>
      <w:lvlJc w:val="left"/>
      <w:pPr>
        <w:ind w:left="6108" w:hanging="360"/>
      </w:pPr>
    </w:lvl>
    <w:lvl w:ilvl="8" w:tplc="59963A90">
      <w:start w:val="1"/>
      <w:numFmt w:val="lowerRoman"/>
      <w:lvlText w:val="%9."/>
      <w:lvlJc w:val="right"/>
      <w:pPr>
        <w:ind w:left="6828" w:hanging="180"/>
      </w:pPr>
    </w:lvl>
  </w:abstractNum>
  <w:abstractNum w:abstractNumId="5">
    <w:nsid w:val="6AC84707"/>
    <w:multiLevelType w:val="hybridMultilevel"/>
    <w:tmpl w:val="9560F3BC"/>
    <w:lvl w:ilvl="0" w:tplc="2F00585E">
      <w:start w:val="1"/>
      <w:numFmt w:val="decimal"/>
      <w:lvlText w:val="%1."/>
      <w:lvlJc w:val="left"/>
      <w:pPr>
        <w:ind w:left="1068" w:hanging="360"/>
      </w:pPr>
      <w:rPr>
        <w:rFonts w:hint="default"/>
      </w:rPr>
    </w:lvl>
    <w:lvl w:ilvl="1" w:tplc="92CABF1C">
      <w:start w:val="1"/>
      <w:numFmt w:val="lowerLetter"/>
      <w:lvlText w:val="%2."/>
      <w:lvlJc w:val="left"/>
      <w:pPr>
        <w:ind w:left="1788" w:hanging="360"/>
      </w:pPr>
    </w:lvl>
    <w:lvl w:ilvl="2" w:tplc="18CEDA88">
      <w:start w:val="1"/>
      <w:numFmt w:val="lowerRoman"/>
      <w:lvlText w:val="%3."/>
      <w:lvlJc w:val="right"/>
      <w:pPr>
        <w:ind w:left="2508" w:hanging="180"/>
      </w:pPr>
    </w:lvl>
    <w:lvl w:ilvl="3" w:tplc="354057CA">
      <w:start w:val="1"/>
      <w:numFmt w:val="decimal"/>
      <w:lvlText w:val="%4."/>
      <w:lvlJc w:val="left"/>
      <w:pPr>
        <w:ind w:left="3228" w:hanging="360"/>
      </w:pPr>
    </w:lvl>
    <w:lvl w:ilvl="4" w:tplc="3404075E">
      <w:start w:val="1"/>
      <w:numFmt w:val="lowerLetter"/>
      <w:lvlText w:val="%5."/>
      <w:lvlJc w:val="left"/>
      <w:pPr>
        <w:ind w:left="3948" w:hanging="360"/>
      </w:pPr>
    </w:lvl>
    <w:lvl w:ilvl="5" w:tplc="0486DAE6">
      <w:start w:val="1"/>
      <w:numFmt w:val="lowerRoman"/>
      <w:lvlText w:val="%6."/>
      <w:lvlJc w:val="right"/>
      <w:pPr>
        <w:ind w:left="4668" w:hanging="180"/>
      </w:pPr>
    </w:lvl>
    <w:lvl w:ilvl="6" w:tplc="630650B2">
      <w:start w:val="1"/>
      <w:numFmt w:val="decimal"/>
      <w:lvlText w:val="%7."/>
      <w:lvlJc w:val="left"/>
      <w:pPr>
        <w:ind w:left="5388" w:hanging="360"/>
      </w:pPr>
    </w:lvl>
    <w:lvl w:ilvl="7" w:tplc="0C7C392E">
      <w:start w:val="1"/>
      <w:numFmt w:val="lowerLetter"/>
      <w:lvlText w:val="%8."/>
      <w:lvlJc w:val="left"/>
      <w:pPr>
        <w:ind w:left="6108" w:hanging="360"/>
      </w:pPr>
    </w:lvl>
    <w:lvl w:ilvl="8" w:tplc="24A09934">
      <w:start w:val="1"/>
      <w:numFmt w:val="lowerRoman"/>
      <w:lvlText w:val="%9."/>
      <w:lvlJc w:val="right"/>
      <w:pPr>
        <w:ind w:left="6828" w:hanging="180"/>
      </w:pPr>
    </w:lvl>
  </w:abstractNum>
  <w:abstractNum w:abstractNumId="6">
    <w:nsid w:val="6E532C40"/>
    <w:multiLevelType w:val="hybridMultilevel"/>
    <w:tmpl w:val="B4C6C578"/>
    <w:lvl w:ilvl="0" w:tplc="1BE80666">
      <w:start w:val="1"/>
      <w:numFmt w:val="decimal"/>
      <w:lvlText w:val="%1."/>
      <w:lvlJc w:val="left"/>
      <w:pPr>
        <w:ind w:left="1068" w:hanging="360"/>
      </w:pPr>
      <w:rPr>
        <w:rFonts w:hint="default"/>
      </w:rPr>
    </w:lvl>
    <w:lvl w:ilvl="1" w:tplc="EE560246">
      <w:start w:val="1"/>
      <w:numFmt w:val="lowerLetter"/>
      <w:lvlText w:val="%2."/>
      <w:lvlJc w:val="left"/>
      <w:pPr>
        <w:ind w:left="1788" w:hanging="360"/>
      </w:pPr>
    </w:lvl>
    <w:lvl w:ilvl="2" w:tplc="979CAC68">
      <w:start w:val="1"/>
      <w:numFmt w:val="lowerRoman"/>
      <w:lvlText w:val="%3."/>
      <w:lvlJc w:val="right"/>
      <w:pPr>
        <w:ind w:left="2508" w:hanging="180"/>
      </w:pPr>
    </w:lvl>
    <w:lvl w:ilvl="3" w:tplc="87CAD334">
      <w:start w:val="1"/>
      <w:numFmt w:val="decimal"/>
      <w:lvlText w:val="%4."/>
      <w:lvlJc w:val="left"/>
      <w:pPr>
        <w:ind w:left="3228" w:hanging="360"/>
      </w:pPr>
    </w:lvl>
    <w:lvl w:ilvl="4" w:tplc="244AB0F8">
      <w:start w:val="1"/>
      <w:numFmt w:val="lowerLetter"/>
      <w:lvlText w:val="%5."/>
      <w:lvlJc w:val="left"/>
      <w:pPr>
        <w:ind w:left="3948" w:hanging="360"/>
      </w:pPr>
    </w:lvl>
    <w:lvl w:ilvl="5" w:tplc="B7FEFDCE">
      <w:start w:val="1"/>
      <w:numFmt w:val="lowerRoman"/>
      <w:lvlText w:val="%6."/>
      <w:lvlJc w:val="right"/>
      <w:pPr>
        <w:ind w:left="4668" w:hanging="180"/>
      </w:pPr>
    </w:lvl>
    <w:lvl w:ilvl="6" w:tplc="75329D4E">
      <w:start w:val="1"/>
      <w:numFmt w:val="decimal"/>
      <w:lvlText w:val="%7."/>
      <w:lvlJc w:val="left"/>
      <w:pPr>
        <w:ind w:left="5388" w:hanging="360"/>
      </w:pPr>
    </w:lvl>
    <w:lvl w:ilvl="7" w:tplc="689A765A">
      <w:start w:val="1"/>
      <w:numFmt w:val="lowerLetter"/>
      <w:lvlText w:val="%8."/>
      <w:lvlJc w:val="left"/>
      <w:pPr>
        <w:ind w:left="6108" w:hanging="360"/>
      </w:pPr>
    </w:lvl>
    <w:lvl w:ilvl="8" w:tplc="DF0C55E8">
      <w:start w:val="1"/>
      <w:numFmt w:val="lowerRoman"/>
      <w:lvlText w:val="%9."/>
      <w:lvlJc w:val="right"/>
      <w:pPr>
        <w:ind w:left="6828" w:hanging="180"/>
      </w:p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3F8E"/>
    <w:rsid w:val="00063C9D"/>
    <w:rsid w:val="00097F76"/>
    <w:rsid w:val="000D3981"/>
    <w:rsid w:val="000D5AA7"/>
    <w:rsid w:val="00153F8E"/>
    <w:rsid w:val="00163C16"/>
    <w:rsid w:val="00231937"/>
    <w:rsid w:val="00301CB8"/>
    <w:rsid w:val="003872E6"/>
    <w:rsid w:val="004B05E5"/>
    <w:rsid w:val="005D7351"/>
    <w:rsid w:val="005F1FDF"/>
    <w:rsid w:val="006F29A7"/>
    <w:rsid w:val="00A27B98"/>
    <w:rsid w:val="00AD7374"/>
    <w:rsid w:val="00B6178C"/>
    <w:rsid w:val="00CF0473"/>
    <w:rsid w:val="00D36822"/>
    <w:rsid w:val="00DF4F77"/>
    <w:rsid w:val="00E112E2"/>
    <w:rsid w:val="00EA72DB"/>
    <w:rsid w:val="00F56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153F8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153F8E"/>
    <w:rPr>
      <w:rFonts w:ascii="Arial" w:eastAsia="Arial" w:hAnsi="Arial" w:cs="Arial"/>
      <w:sz w:val="40"/>
      <w:szCs w:val="40"/>
    </w:rPr>
  </w:style>
  <w:style w:type="paragraph" w:customStyle="1" w:styleId="Heading2">
    <w:name w:val="Heading 2"/>
    <w:basedOn w:val="a"/>
    <w:next w:val="a"/>
    <w:link w:val="Heading2Char"/>
    <w:uiPriority w:val="9"/>
    <w:unhideWhenUsed/>
    <w:qFormat/>
    <w:rsid w:val="00153F8E"/>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153F8E"/>
    <w:rPr>
      <w:rFonts w:ascii="Arial" w:eastAsia="Arial" w:hAnsi="Arial" w:cs="Arial"/>
      <w:sz w:val="34"/>
    </w:rPr>
  </w:style>
  <w:style w:type="paragraph" w:customStyle="1" w:styleId="Heading3">
    <w:name w:val="Heading 3"/>
    <w:basedOn w:val="a"/>
    <w:next w:val="a"/>
    <w:link w:val="Heading3Char"/>
    <w:uiPriority w:val="9"/>
    <w:unhideWhenUsed/>
    <w:qFormat/>
    <w:rsid w:val="00153F8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153F8E"/>
    <w:rPr>
      <w:rFonts w:ascii="Arial" w:eastAsia="Arial" w:hAnsi="Arial" w:cs="Arial"/>
      <w:sz w:val="30"/>
      <w:szCs w:val="30"/>
    </w:rPr>
  </w:style>
  <w:style w:type="paragraph" w:customStyle="1" w:styleId="Heading4">
    <w:name w:val="Heading 4"/>
    <w:basedOn w:val="a"/>
    <w:next w:val="a"/>
    <w:link w:val="Heading4Char"/>
    <w:uiPriority w:val="9"/>
    <w:unhideWhenUsed/>
    <w:qFormat/>
    <w:rsid w:val="00153F8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153F8E"/>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153F8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153F8E"/>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153F8E"/>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153F8E"/>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153F8E"/>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153F8E"/>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153F8E"/>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153F8E"/>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153F8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153F8E"/>
    <w:rPr>
      <w:rFonts w:ascii="Arial" w:eastAsia="Arial" w:hAnsi="Arial" w:cs="Arial"/>
      <w:i/>
      <w:iCs/>
      <w:sz w:val="21"/>
      <w:szCs w:val="21"/>
    </w:rPr>
  </w:style>
  <w:style w:type="paragraph" w:styleId="a3">
    <w:name w:val="No Spacing"/>
    <w:uiPriority w:val="1"/>
    <w:qFormat/>
    <w:rsid w:val="00153F8E"/>
    <w:pPr>
      <w:spacing w:after="0" w:line="240" w:lineRule="auto"/>
    </w:pPr>
  </w:style>
  <w:style w:type="paragraph" w:styleId="a4">
    <w:name w:val="Title"/>
    <w:basedOn w:val="a"/>
    <w:next w:val="a"/>
    <w:link w:val="a5"/>
    <w:uiPriority w:val="10"/>
    <w:qFormat/>
    <w:rsid w:val="00153F8E"/>
    <w:pPr>
      <w:spacing w:before="300" w:after="200"/>
      <w:contextualSpacing/>
    </w:pPr>
    <w:rPr>
      <w:sz w:val="48"/>
      <w:szCs w:val="48"/>
    </w:rPr>
  </w:style>
  <w:style w:type="character" w:customStyle="1" w:styleId="a5">
    <w:name w:val="Название Знак"/>
    <w:basedOn w:val="a0"/>
    <w:link w:val="a4"/>
    <w:uiPriority w:val="10"/>
    <w:rsid w:val="00153F8E"/>
    <w:rPr>
      <w:sz w:val="48"/>
      <w:szCs w:val="48"/>
    </w:rPr>
  </w:style>
  <w:style w:type="paragraph" w:styleId="a6">
    <w:name w:val="Subtitle"/>
    <w:basedOn w:val="a"/>
    <w:next w:val="a"/>
    <w:link w:val="a7"/>
    <w:uiPriority w:val="11"/>
    <w:qFormat/>
    <w:rsid w:val="00153F8E"/>
    <w:pPr>
      <w:spacing w:before="200" w:after="200"/>
    </w:pPr>
    <w:rPr>
      <w:sz w:val="24"/>
      <w:szCs w:val="24"/>
    </w:rPr>
  </w:style>
  <w:style w:type="character" w:customStyle="1" w:styleId="a7">
    <w:name w:val="Подзаголовок Знак"/>
    <w:basedOn w:val="a0"/>
    <w:link w:val="a6"/>
    <w:uiPriority w:val="11"/>
    <w:rsid w:val="00153F8E"/>
    <w:rPr>
      <w:sz w:val="24"/>
      <w:szCs w:val="24"/>
    </w:rPr>
  </w:style>
  <w:style w:type="paragraph" w:styleId="2">
    <w:name w:val="Quote"/>
    <w:basedOn w:val="a"/>
    <w:next w:val="a"/>
    <w:link w:val="20"/>
    <w:uiPriority w:val="29"/>
    <w:qFormat/>
    <w:rsid w:val="00153F8E"/>
    <w:pPr>
      <w:ind w:left="720" w:right="720"/>
    </w:pPr>
    <w:rPr>
      <w:i/>
    </w:rPr>
  </w:style>
  <w:style w:type="character" w:customStyle="1" w:styleId="20">
    <w:name w:val="Цитата 2 Знак"/>
    <w:link w:val="2"/>
    <w:uiPriority w:val="29"/>
    <w:rsid w:val="00153F8E"/>
    <w:rPr>
      <w:i/>
    </w:rPr>
  </w:style>
  <w:style w:type="paragraph" w:styleId="a8">
    <w:name w:val="Intense Quote"/>
    <w:basedOn w:val="a"/>
    <w:next w:val="a"/>
    <w:link w:val="a9"/>
    <w:uiPriority w:val="30"/>
    <w:qFormat/>
    <w:rsid w:val="00153F8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53F8E"/>
    <w:rPr>
      <w:i/>
    </w:rPr>
  </w:style>
  <w:style w:type="paragraph" w:customStyle="1" w:styleId="Header">
    <w:name w:val="Header"/>
    <w:basedOn w:val="a"/>
    <w:link w:val="HeaderChar"/>
    <w:uiPriority w:val="99"/>
    <w:unhideWhenUsed/>
    <w:rsid w:val="00153F8E"/>
    <w:pPr>
      <w:tabs>
        <w:tab w:val="center" w:pos="7143"/>
        <w:tab w:val="right" w:pos="14287"/>
      </w:tabs>
      <w:spacing w:after="0" w:line="240" w:lineRule="auto"/>
    </w:pPr>
  </w:style>
  <w:style w:type="character" w:customStyle="1" w:styleId="HeaderChar">
    <w:name w:val="Header Char"/>
    <w:basedOn w:val="a0"/>
    <w:link w:val="Header"/>
    <w:uiPriority w:val="99"/>
    <w:rsid w:val="00153F8E"/>
  </w:style>
  <w:style w:type="paragraph" w:customStyle="1" w:styleId="Footer">
    <w:name w:val="Footer"/>
    <w:basedOn w:val="a"/>
    <w:link w:val="CaptionChar"/>
    <w:uiPriority w:val="99"/>
    <w:unhideWhenUsed/>
    <w:rsid w:val="00153F8E"/>
    <w:pPr>
      <w:tabs>
        <w:tab w:val="center" w:pos="7143"/>
        <w:tab w:val="right" w:pos="14287"/>
      </w:tabs>
      <w:spacing w:after="0" w:line="240" w:lineRule="auto"/>
    </w:pPr>
  </w:style>
  <w:style w:type="character" w:customStyle="1" w:styleId="FooterChar">
    <w:name w:val="Footer Char"/>
    <w:basedOn w:val="a0"/>
    <w:link w:val="Footer"/>
    <w:uiPriority w:val="99"/>
    <w:rsid w:val="00153F8E"/>
  </w:style>
  <w:style w:type="paragraph" w:customStyle="1" w:styleId="Caption">
    <w:name w:val="Caption"/>
    <w:basedOn w:val="a"/>
    <w:next w:val="a"/>
    <w:uiPriority w:val="35"/>
    <w:semiHidden/>
    <w:unhideWhenUsed/>
    <w:qFormat/>
    <w:rsid w:val="00153F8E"/>
    <w:pPr>
      <w:spacing w:line="276" w:lineRule="auto"/>
    </w:pPr>
    <w:rPr>
      <w:b/>
      <w:bCs/>
      <w:color w:val="5B9BD5" w:themeColor="accent1"/>
      <w:sz w:val="18"/>
      <w:szCs w:val="18"/>
    </w:rPr>
  </w:style>
  <w:style w:type="character" w:customStyle="1" w:styleId="CaptionChar">
    <w:name w:val="Caption Char"/>
    <w:link w:val="Footer"/>
    <w:uiPriority w:val="99"/>
    <w:rsid w:val="00153F8E"/>
  </w:style>
  <w:style w:type="table" w:customStyle="1" w:styleId="TableGridLight">
    <w:name w:val="Table Grid Light"/>
    <w:basedOn w:val="a1"/>
    <w:uiPriority w:val="59"/>
    <w:rsid w:val="00153F8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53F8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153F8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53F8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153F8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153F8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153F8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53F8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153F8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53F8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53F8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53F8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153F8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153F8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53F8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153F8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53F8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53F8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53F8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153F8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153F8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53F8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153F8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53F8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53F8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53F8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153F8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153F8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53F8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153F8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53F8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53F8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53F8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153F8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153F8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53F8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153F8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53F8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53F8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53F8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153F8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153F8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53F8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153F8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53F8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53F8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53F8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153F8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153F8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53F8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153F8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53F8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53F8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53F8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153F8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153F8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53F8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153F8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53F8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53F8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53F8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153F8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153F8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53F8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153F8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53F8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53F8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53F8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153F8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153F8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53F8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153F8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53F8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53F8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53F8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153F8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153F8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53F8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153F8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53F8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53F8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53F8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153F8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153F8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53F8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153F8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53F8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53F8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53F8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153F8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153F8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53F8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153F8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53F8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53F8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53F8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153F8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153F8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53F8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153F8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53F8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53F8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53F8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153F8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53F8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53F8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153F8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53F8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53F8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53F8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153F8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53F8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53F8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153F8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53F8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53F8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53F8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153F8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53F8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53F8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153F8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53F8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53F8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53F8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153F8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153F8E"/>
    <w:rPr>
      <w:color w:val="0563C1" w:themeColor="hyperlink"/>
      <w:u w:val="single"/>
    </w:rPr>
  </w:style>
  <w:style w:type="character" w:customStyle="1" w:styleId="FootnoteTextChar">
    <w:name w:val="Footnote Text Char"/>
    <w:link w:val="ab"/>
    <w:uiPriority w:val="99"/>
    <w:rsid w:val="00153F8E"/>
    <w:rPr>
      <w:sz w:val="18"/>
    </w:rPr>
  </w:style>
  <w:style w:type="paragraph" w:styleId="ac">
    <w:name w:val="endnote text"/>
    <w:basedOn w:val="a"/>
    <w:link w:val="ad"/>
    <w:uiPriority w:val="99"/>
    <w:semiHidden/>
    <w:unhideWhenUsed/>
    <w:rsid w:val="00153F8E"/>
    <w:pPr>
      <w:spacing w:after="0" w:line="240" w:lineRule="auto"/>
    </w:pPr>
    <w:rPr>
      <w:sz w:val="20"/>
    </w:rPr>
  </w:style>
  <w:style w:type="character" w:customStyle="1" w:styleId="ad">
    <w:name w:val="Текст концевой сноски Знак"/>
    <w:link w:val="ac"/>
    <w:uiPriority w:val="99"/>
    <w:rsid w:val="00153F8E"/>
    <w:rPr>
      <w:sz w:val="20"/>
    </w:rPr>
  </w:style>
  <w:style w:type="character" w:styleId="ae">
    <w:name w:val="endnote reference"/>
    <w:basedOn w:val="a0"/>
    <w:uiPriority w:val="99"/>
    <w:semiHidden/>
    <w:unhideWhenUsed/>
    <w:rsid w:val="00153F8E"/>
    <w:rPr>
      <w:vertAlign w:val="superscript"/>
    </w:rPr>
  </w:style>
  <w:style w:type="paragraph" w:styleId="1">
    <w:name w:val="toc 1"/>
    <w:basedOn w:val="a"/>
    <w:next w:val="a"/>
    <w:uiPriority w:val="39"/>
    <w:unhideWhenUsed/>
    <w:rsid w:val="00153F8E"/>
    <w:pPr>
      <w:spacing w:after="57"/>
    </w:pPr>
  </w:style>
  <w:style w:type="paragraph" w:styleId="21">
    <w:name w:val="toc 2"/>
    <w:basedOn w:val="a"/>
    <w:next w:val="a"/>
    <w:uiPriority w:val="39"/>
    <w:unhideWhenUsed/>
    <w:rsid w:val="00153F8E"/>
    <w:pPr>
      <w:spacing w:after="57"/>
      <w:ind w:left="283"/>
    </w:pPr>
  </w:style>
  <w:style w:type="paragraph" w:styleId="3">
    <w:name w:val="toc 3"/>
    <w:basedOn w:val="a"/>
    <w:next w:val="a"/>
    <w:uiPriority w:val="39"/>
    <w:unhideWhenUsed/>
    <w:rsid w:val="00153F8E"/>
    <w:pPr>
      <w:spacing w:after="57"/>
      <w:ind w:left="567"/>
    </w:pPr>
  </w:style>
  <w:style w:type="paragraph" w:styleId="4">
    <w:name w:val="toc 4"/>
    <w:basedOn w:val="a"/>
    <w:next w:val="a"/>
    <w:uiPriority w:val="39"/>
    <w:unhideWhenUsed/>
    <w:rsid w:val="00153F8E"/>
    <w:pPr>
      <w:spacing w:after="57"/>
      <w:ind w:left="850"/>
    </w:pPr>
  </w:style>
  <w:style w:type="paragraph" w:styleId="5">
    <w:name w:val="toc 5"/>
    <w:basedOn w:val="a"/>
    <w:next w:val="a"/>
    <w:uiPriority w:val="39"/>
    <w:unhideWhenUsed/>
    <w:rsid w:val="00153F8E"/>
    <w:pPr>
      <w:spacing w:after="57"/>
      <w:ind w:left="1134"/>
    </w:pPr>
  </w:style>
  <w:style w:type="paragraph" w:styleId="6">
    <w:name w:val="toc 6"/>
    <w:basedOn w:val="a"/>
    <w:next w:val="a"/>
    <w:uiPriority w:val="39"/>
    <w:unhideWhenUsed/>
    <w:rsid w:val="00153F8E"/>
    <w:pPr>
      <w:spacing w:after="57"/>
      <w:ind w:left="1417"/>
    </w:pPr>
  </w:style>
  <w:style w:type="paragraph" w:styleId="7">
    <w:name w:val="toc 7"/>
    <w:basedOn w:val="a"/>
    <w:next w:val="a"/>
    <w:uiPriority w:val="39"/>
    <w:unhideWhenUsed/>
    <w:rsid w:val="00153F8E"/>
    <w:pPr>
      <w:spacing w:after="57"/>
      <w:ind w:left="1701"/>
    </w:pPr>
  </w:style>
  <w:style w:type="paragraph" w:styleId="8">
    <w:name w:val="toc 8"/>
    <w:basedOn w:val="a"/>
    <w:next w:val="a"/>
    <w:uiPriority w:val="39"/>
    <w:unhideWhenUsed/>
    <w:rsid w:val="00153F8E"/>
    <w:pPr>
      <w:spacing w:after="57"/>
      <w:ind w:left="1984"/>
    </w:pPr>
  </w:style>
  <w:style w:type="paragraph" w:styleId="9">
    <w:name w:val="toc 9"/>
    <w:basedOn w:val="a"/>
    <w:next w:val="a"/>
    <w:uiPriority w:val="39"/>
    <w:unhideWhenUsed/>
    <w:rsid w:val="00153F8E"/>
    <w:pPr>
      <w:spacing w:after="57"/>
      <w:ind w:left="2268"/>
    </w:pPr>
  </w:style>
  <w:style w:type="paragraph" w:styleId="af">
    <w:name w:val="TOC Heading"/>
    <w:uiPriority w:val="39"/>
    <w:unhideWhenUsed/>
    <w:rsid w:val="00153F8E"/>
  </w:style>
  <w:style w:type="paragraph" w:styleId="af0">
    <w:name w:val="table of figures"/>
    <w:basedOn w:val="a"/>
    <w:next w:val="a"/>
    <w:uiPriority w:val="99"/>
    <w:unhideWhenUsed/>
    <w:rsid w:val="00153F8E"/>
    <w:pPr>
      <w:spacing w:after="0"/>
    </w:pPr>
  </w:style>
  <w:style w:type="paragraph" w:styleId="af1">
    <w:name w:val="List Paragraph"/>
    <w:basedOn w:val="a"/>
    <w:uiPriority w:val="34"/>
    <w:qFormat/>
    <w:rsid w:val="00153F8E"/>
    <w:pPr>
      <w:ind w:left="720"/>
      <w:contextualSpacing/>
    </w:pPr>
  </w:style>
  <w:style w:type="paragraph" w:customStyle="1" w:styleId="ConsPlusTitle">
    <w:name w:val="ConsPlusTitle"/>
    <w:rsid w:val="00153F8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b/>
      <w:lang w:eastAsia="ru-RU"/>
    </w:rPr>
  </w:style>
  <w:style w:type="paragraph" w:styleId="af2">
    <w:name w:val="Balloon Text"/>
    <w:basedOn w:val="a"/>
    <w:link w:val="af3"/>
    <w:uiPriority w:val="99"/>
    <w:semiHidden/>
    <w:unhideWhenUsed/>
    <w:rsid w:val="00153F8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53F8E"/>
    <w:rPr>
      <w:rFonts w:ascii="Segoe UI" w:hAnsi="Segoe UI" w:cs="Segoe UI"/>
      <w:sz w:val="18"/>
      <w:szCs w:val="18"/>
    </w:rPr>
  </w:style>
  <w:style w:type="table" w:styleId="af4">
    <w:name w:val="Table Grid"/>
    <w:basedOn w:val="a1"/>
    <w:rsid w:val="00153F8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note text"/>
    <w:basedOn w:val="a"/>
    <w:link w:val="af5"/>
    <w:semiHidden/>
    <w:unhideWhenUsed/>
    <w:rsid w:val="00153F8E"/>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b"/>
    <w:semiHidden/>
    <w:rsid w:val="00153F8E"/>
    <w:rPr>
      <w:rFonts w:ascii="Times New Roman" w:eastAsia="Times New Roman" w:hAnsi="Times New Roman" w:cs="Times New Roman"/>
      <w:sz w:val="20"/>
      <w:szCs w:val="20"/>
      <w:lang w:eastAsia="ru-RU"/>
    </w:rPr>
  </w:style>
  <w:style w:type="character" w:styleId="af6">
    <w:name w:val="footnote reference"/>
    <w:basedOn w:val="a0"/>
    <w:semiHidden/>
    <w:unhideWhenUsed/>
    <w:rsid w:val="00153F8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1076</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Анатольевна Оноприенко</dc:creator>
  <cp:keywords/>
  <dc:description/>
  <cp:lastModifiedBy>user</cp:lastModifiedBy>
  <cp:revision>39</cp:revision>
  <dcterms:created xsi:type="dcterms:W3CDTF">2024-01-23T10:18:00Z</dcterms:created>
  <dcterms:modified xsi:type="dcterms:W3CDTF">2024-10-11T07:38:00Z</dcterms:modified>
</cp:coreProperties>
</file>