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F41DE" w:rsidRDefault="00155B83" w:rsidP="00CE1A37">
      <w:pPr>
        <w:pStyle w:val="a3"/>
        <w:spacing w:before="0" w:beforeAutospacing="0" w:after="0" w:afterAutospacing="0"/>
        <w:jc w:val="center"/>
        <w:rPr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 xml:space="preserve">   </w:t>
      </w:r>
      <w:r w:rsidR="007F41DE">
        <w:rPr>
          <w:b/>
          <w:bCs/>
          <w:color w:val="000000"/>
          <w:sz w:val="28"/>
          <w:szCs w:val="28"/>
        </w:rPr>
        <w:t>СОВЕТ ДЕПУТАТОВ НОВОДУБРОВСКОГО СЕЛЬСОВЕТА</w:t>
      </w: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УБИНСКОГО РАЙОНА</w:t>
      </w:r>
      <w:r>
        <w:rPr>
          <w:b/>
          <w:bCs/>
          <w:color w:val="000000"/>
          <w:spacing w:val="6"/>
          <w:sz w:val="28"/>
          <w:szCs w:val="28"/>
          <w:shd w:val="clear" w:color="auto" w:fill="FFFFFF"/>
        </w:rPr>
        <w:t> </w:t>
      </w:r>
      <w:r>
        <w:rPr>
          <w:b/>
          <w:bCs/>
          <w:color w:val="000000"/>
          <w:sz w:val="28"/>
          <w:szCs w:val="28"/>
        </w:rPr>
        <w:t>НОВОСИБИРСКОЙ ОБЛАСТИ</w:t>
      </w: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t>РЕШЕНИЕ</w:t>
      </w: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  <w:proofErr w:type="spellStart"/>
      <w:r>
        <w:rPr>
          <w:b/>
          <w:bCs/>
          <w:color w:val="000000"/>
          <w:sz w:val="28"/>
          <w:szCs w:val="28"/>
        </w:rPr>
        <w:t>с</w:t>
      </w:r>
      <w:proofErr w:type="gramStart"/>
      <w:r>
        <w:rPr>
          <w:b/>
          <w:bCs/>
          <w:color w:val="000000"/>
          <w:sz w:val="28"/>
          <w:szCs w:val="28"/>
        </w:rPr>
        <w:t>.Н</w:t>
      </w:r>
      <w:proofErr w:type="gramEnd"/>
      <w:r>
        <w:rPr>
          <w:b/>
          <w:bCs/>
          <w:color w:val="000000"/>
          <w:sz w:val="28"/>
          <w:szCs w:val="28"/>
        </w:rPr>
        <w:t>оводубровское</w:t>
      </w:r>
      <w:proofErr w:type="spellEnd"/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/>
          <w:bCs/>
          <w:color w:val="000000"/>
          <w:sz w:val="28"/>
          <w:szCs w:val="28"/>
        </w:rPr>
      </w:pPr>
    </w:p>
    <w:p w:rsidR="007F41DE" w:rsidRDefault="00155B83" w:rsidP="007F41DE">
      <w:pPr>
        <w:pStyle w:val="a3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от __. ___</w:t>
      </w:r>
      <w:r w:rsidR="007F41DE">
        <w:rPr>
          <w:bCs/>
          <w:color w:val="000000"/>
          <w:sz w:val="28"/>
          <w:szCs w:val="28"/>
        </w:rPr>
        <w:t xml:space="preserve">.2024                                                                              № </w:t>
      </w:r>
      <w:r>
        <w:rPr>
          <w:bCs/>
          <w:color w:val="000000"/>
          <w:sz w:val="28"/>
          <w:szCs w:val="28"/>
        </w:rPr>
        <w:t>__</w:t>
      </w: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:rsidR="007F41DE" w:rsidRDefault="007F41DE" w:rsidP="007F41DE">
      <w:pPr>
        <w:spacing w:after="0" w:line="240" w:lineRule="auto"/>
        <w:jc w:val="center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О внесении изменений в Решение семнадцатой сессии Совета депутатов </w:t>
      </w:r>
      <w:proofErr w:type="spellStart"/>
      <w:r>
        <w:rPr>
          <w:rFonts w:ascii="Times New Roman" w:hAnsi="Times New Roman"/>
          <w:bCs/>
          <w:color w:val="000000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bCs/>
          <w:color w:val="000000"/>
          <w:sz w:val="28"/>
          <w:szCs w:val="28"/>
        </w:rPr>
        <w:t xml:space="preserve"> сельсовета Убинского района Новосибирской области шестого созыва от </w:t>
      </w:r>
      <w:r>
        <w:rPr>
          <w:rFonts w:ascii="Times New Roman" w:hAnsi="Times New Roman"/>
          <w:color w:val="000000"/>
          <w:sz w:val="28"/>
          <w:szCs w:val="28"/>
        </w:rPr>
        <w:t xml:space="preserve">09.11.2022 №78 </w:t>
      </w:r>
      <w:r>
        <w:rPr>
          <w:rFonts w:ascii="Times New Roman" w:hAnsi="Times New Roman"/>
          <w:bCs/>
          <w:color w:val="000000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Об утверждении Положения 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сельсовете Убинского района Новосибирской области»</w:t>
      </w: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:rsidR="007F41DE" w:rsidRDefault="007F41DE" w:rsidP="007F41DE">
      <w:pPr>
        <w:pStyle w:val="a3"/>
        <w:spacing w:before="0" w:beforeAutospacing="0" w:after="0" w:afterAutospacing="0"/>
        <w:jc w:val="center"/>
        <w:rPr>
          <w:bCs/>
          <w:color w:val="000000"/>
          <w:sz w:val="28"/>
          <w:szCs w:val="28"/>
        </w:rPr>
      </w:pP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целях приведения в соответствие с законодательством Российской Федерации нормативно правового акта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области, Совет депутатов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 РЕШИЛ:</w:t>
      </w: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proofErr w:type="gramStart"/>
      <w:r>
        <w:rPr>
          <w:rFonts w:ascii="Times New Roman" w:hAnsi="Times New Roman"/>
          <w:sz w:val="28"/>
          <w:szCs w:val="28"/>
        </w:rPr>
        <w:t xml:space="preserve">Внести в решение внеочередной семнадцатой сессии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шестого созыва от 09.11.2022 №78 «Об утверждении Положения о бюджетном процессе в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Новодубровском</w:t>
      </w:r>
      <w:proofErr w:type="spellEnd"/>
      <w:r>
        <w:rPr>
          <w:rFonts w:ascii="Times New Roman" w:hAnsi="Times New Roman"/>
          <w:sz w:val="28"/>
          <w:szCs w:val="28"/>
        </w:rPr>
        <w:t xml:space="preserve">  сельсовете Убинского района Новосибирской области» (с изменениями, внесенными решениями Совета депутатов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Убинского района Новосибирской области от 20.03.2023 №89, от 30.06.2023 №98, от 28.09.2023 №99)  следующие изменения: </w:t>
      </w:r>
      <w:proofErr w:type="gramEnd"/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1.1. Подпункт б) пункта 1 статьи 5 Положения исключить.</w:t>
      </w: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Подпункт 7 статьи 15 Положения исключить.</w:t>
      </w: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1.3. Пункт 21 статьи 6 Положения исключить.</w:t>
      </w: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Опубликовать настоящее решение в периодическом печатном издании «Вестник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сельсовета» и разместить на официальном сайте 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Убинского района Новосибирской области.</w:t>
      </w: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 Настоящее решение вступает в силу с момента его официального опубликования.</w:t>
      </w:r>
    </w:p>
    <w:p w:rsidR="007F41DE" w:rsidRDefault="007F41DE" w:rsidP="007F41DE">
      <w:pPr>
        <w:pStyle w:val="a4"/>
        <w:rPr>
          <w:rFonts w:ascii="Times New Roman" w:hAnsi="Times New Roman"/>
          <w:sz w:val="28"/>
          <w:szCs w:val="28"/>
        </w:rPr>
      </w:pPr>
    </w:p>
    <w:p w:rsidR="007F41DE" w:rsidRDefault="007F41DE" w:rsidP="007F41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</w:t>
      </w:r>
    </w:p>
    <w:p w:rsidR="007F41DE" w:rsidRDefault="007F41DE" w:rsidP="007F41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Убинского района Новосибирской области                                  В.В. Воробьев</w:t>
      </w:r>
    </w:p>
    <w:p w:rsidR="007F41DE" w:rsidRDefault="007F41DE" w:rsidP="007F41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7F41DE" w:rsidRDefault="007F41DE" w:rsidP="007F41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Председатель Совета депутатов</w:t>
      </w:r>
    </w:p>
    <w:p w:rsidR="00CE1A37" w:rsidRDefault="007F41DE" w:rsidP="007F41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Новодубровского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Убинского района </w:t>
      </w:r>
    </w:p>
    <w:p w:rsidR="007F41DE" w:rsidRDefault="007F41DE" w:rsidP="007F41D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Н.И. </w:t>
      </w:r>
      <w:proofErr w:type="spellStart"/>
      <w:r>
        <w:rPr>
          <w:rFonts w:ascii="Times New Roman" w:hAnsi="Times New Roman"/>
          <w:sz w:val="28"/>
          <w:szCs w:val="28"/>
        </w:rPr>
        <w:t>Ронжина</w:t>
      </w:r>
      <w:proofErr w:type="spellEnd"/>
    </w:p>
    <w:p w:rsidR="00DA11EE" w:rsidRDefault="00DA11EE"/>
    <w:sectPr w:rsidR="00DA11EE" w:rsidSect="002907D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F41DE"/>
    <w:rsid w:val="00155B83"/>
    <w:rsid w:val="002907D6"/>
    <w:rsid w:val="007C763F"/>
    <w:rsid w:val="007F41DE"/>
    <w:rsid w:val="00CE1A37"/>
    <w:rsid w:val="00DA11E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07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F4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No Spacing"/>
    <w:uiPriority w:val="1"/>
    <w:qFormat/>
    <w:rsid w:val="007F41DE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882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291</Words>
  <Characters>1664</Characters>
  <Application>Microsoft Office Word</Application>
  <DocSecurity>0</DocSecurity>
  <Lines>13</Lines>
  <Paragraphs>3</Paragraphs>
  <ScaleCrop>false</ScaleCrop>
  <Company>Reanimator Extreme Edition</Company>
  <LinksUpToDate>false</LinksUpToDate>
  <CharactersWithSpaces>1952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2024-05-22T08:00:00Z</dcterms:created>
  <dcterms:modified xsi:type="dcterms:W3CDTF">2024-05-23T04:39:00Z</dcterms:modified>
</cp:coreProperties>
</file>