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1A" w:rsidRDefault="0091171A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71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71A"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71A">
        <w:rPr>
          <w:rFonts w:ascii="Times New Roman" w:hAnsi="Times New Roman" w:cs="Times New Roman"/>
          <w:b/>
          <w:sz w:val="28"/>
          <w:szCs w:val="28"/>
        </w:rPr>
        <w:t>УБИНСКОГО РАЙОНА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71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>РЕШЕНИЕ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первой</w:t>
      </w:r>
      <w:r w:rsidRPr="0091171A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5.03.2019</w:t>
      </w:r>
      <w:r w:rsidRPr="0091171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3E156A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Об отчете Главы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за 2018</w:t>
      </w:r>
      <w:r w:rsidRPr="0091171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      Проанализировав показатели оценки деятельности Главы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за 2018</w:t>
      </w:r>
      <w:r w:rsidRPr="0091171A">
        <w:rPr>
          <w:rFonts w:ascii="Times New Roman" w:hAnsi="Times New Roman" w:cs="Times New Roman"/>
          <w:sz w:val="28"/>
          <w:szCs w:val="28"/>
        </w:rPr>
        <w:t xml:space="preserve"> год, Совет депутатов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РЕШИЛ:                                                            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     1. Принять </w:t>
      </w:r>
      <w:r>
        <w:rPr>
          <w:rFonts w:ascii="Times New Roman" w:hAnsi="Times New Roman" w:cs="Times New Roman"/>
          <w:sz w:val="28"/>
          <w:szCs w:val="28"/>
        </w:rPr>
        <w:t xml:space="preserve">к сведению </w:t>
      </w:r>
      <w:r w:rsidRPr="0091171A">
        <w:rPr>
          <w:rFonts w:ascii="Times New Roman" w:hAnsi="Times New Roman" w:cs="Times New Roman"/>
          <w:sz w:val="28"/>
          <w:szCs w:val="28"/>
        </w:rPr>
        <w:t xml:space="preserve">Отчет Главы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 райо</w:t>
      </w:r>
      <w:r>
        <w:rPr>
          <w:rFonts w:ascii="Times New Roman" w:hAnsi="Times New Roman" w:cs="Times New Roman"/>
          <w:sz w:val="28"/>
          <w:szCs w:val="28"/>
        </w:rPr>
        <w:t>на Новосибирской области за 2018</w:t>
      </w:r>
      <w:r w:rsidRPr="0091171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     2. Отчет Главы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опубликовать в</w:t>
      </w:r>
      <w:r w:rsidRPr="0091171A">
        <w:rPr>
          <w:rFonts w:ascii="Times New Roman" w:hAnsi="Times New Roman" w:cs="Times New Roman"/>
          <w:color w:val="000000"/>
          <w:sz w:val="28"/>
          <w:szCs w:val="28"/>
        </w:rPr>
        <w:t xml:space="preserve"> печатном издании «Вестник </w:t>
      </w:r>
      <w:proofErr w:type="spellStart"/>
      <w:r w:rsidRPr="0091171A">
        <w:rPr>
          <w:rFonts w:ascii="Times New Roman" w:hAnsi="Times New Roman" w:cs="Times New Roman"/>
          <w:color w:val="000000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сельсовета».</w:t>
      </w:r>
      <w:r w:rsidRPr="0091171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     3.  Решение вступает в силу со дня подписания.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1171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91171A">
        <w:rPr>
          <w:rFonts w:ascii="Times New Roman" w:hAnsi="Times New Roman" w:cs="Times New Roman"/>
          <w:sz w:val="28"/>
          <w:szCs w:val="28"/>
        </w:rPr>
        <w:t xml:space="preserve"> сельсовета Убинского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71A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1171A">
        <w:rPr>
          <w:rFonts w:ascii="Times New Roman" w:hAnsi="Times New Roman" w:cs="Times New Roman"/>
          <w:sz w:val="28"/>
          <w:szCs w:val="28"/>
        </w:rPr>
        <w:t>В.В. Воробьев</w:t>
      </w: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Pr="0091171A" w:rsidRDefault="0091171A" w:rsidP="009117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171A" w:rsidRDefault="0091171A" w:rsidP="0091171A">
      <w:pPr>
        <w:rPr>
          <w:sz w:val="28"/>
          <w:szCs w:val="28"/>
        </w:rPr>
      </w:pPr>
    </w:p>
    <w:p w:rsidR="0091171A" w:rsidRDefault="0091171A" w:rsidP="0091171A">
      <w:pPr>
        <w:rPr>
          <w:sz w:val="28"/>
          <w:szCs w:val="28"/>
        </w:rPr>
      </w:pPr>
    </w:p>
    <w:p w:rsidR="0091171A" w:rsidRDefault="0091171A" w:rsidP="0091171A">
      <w:pPr>
        <w:rPr>
          <w:sz w:val="28"/>
          <w:szCs w:val="28"/>
        </w:rPr>
      </w:pPr>
    </w:p>
    <w:p w:rsidR="0091171A" w:rsidRDefault="0091171A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54179" w:rsidRDefault="00654179" w:rsidP="00654179">
      <w:pPr>
        <w:pStyle w:val="a3"/>
        <w:jc w:val="right"/>
      </w:pPr>
      <w:r>
        <w:lastRenderedPageBreak/>
        <w:t xml:space="preserve">                               Приложение   </w:t>
      </w:r>
    </w:p>
    <w:p w:rsidR="00654179" w:rsidRDefault="00654179" w:rsidP="00654179">
      <w:pPr>
        <w:pStyle w:val="a3"/>
        <w:jc w:val="right"/>
      </w:pPr>
      <w:r>
        <w:t xml:space="preserve">к решению 21 сессии Совета депутатов </w:t>
      </w:r>
    </w:p>
    <w:p w:rsidR="00654179" w:rsidRDefault="00654179" w:rsidP="00654179">
      <w:pPr>
        <w:pStyle w:val="a3"/>
        <w:jc w:val="right"/>
      </w:pPr>
      <w:proofErr w:type="spellStart"/>
      <w:r>
        <w:t>Новодубровского</w:t>
      </w:r>
      <w:proofErr w:type="spellEnd"/>
      <w:r>
        <w:t xml:space="preserve"> сельсовета Убинского</w:t>
      </w:r>
    </w:p>
    <w:p w:rsidR="00654179" w:rsidRDefault="00654179" w:rsidP="00654179">
      <w:pPr>
        <w:pStyle w:val="a3"/>
        <w:jc w:val="right"/>
      </w:pPr>
      <w:r>
        <w:t xml:space="preserve"> района Новосибирской области</w:t>
      </w:r>
    </w:p>
    <w:p w:rsidR="00654179" w:rsidRDefault="00654179" w:rsidP="00654179">
      <w:pPr>
        <w:pStyle w:val="a3"/>
        <w:jc w:val="right"/>
      </w:pPr>
      <w:r>
        <w:t>пятого созыва</w:t>
      </w:r>
    </w:p>
    <w:p w:rsidR="00654179" w:rsidRDefault="00654179" w:rsidP="00654179">
      <w:pPr>
        <w:pStyle w:val="a3"/>
        <w:jc w:val="right"/>
      </w:pPr>
      <w:r>
        <w:t>от 25.03.2018  №</w:t>
      </w:r>
      <w:r w:rsidR="003E156A">
        <w:t>85</w:t>
      </w:r>
      <w:r>
        <w:t xml:space="preserve">                             </w:t>
      </w:r>
    </w:p>
    <w:p w:rsidR="0091171A" w:rsidRDefault="0091171A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4681" w:rsidRPr="00CA5345" w:rsidRDefault="00CA5345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345">
        <w:rPr>
          <w:rFonts w:ascii="Times New Roman" w:hAnsi="Times New Roman" w:cs="Times New Roman"/>
          <w:sz w:val="28"/>
          <w:szCs w:val="28"/>
        </w:rPr>
        <w:t>ОТЧЕТ</w:t>
      </w:r>
    </w:p>
    <w:p w:rsidR="00CA5345" w:rsidRPr="00CA5345" w:rsidRDefault="00CA5345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34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CA5345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CA534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A5345" w:rsidRDefault="00CA5345" w:rsidP="00CA5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345">
        <w:rPr>
          <w:rFonts w:ascii="Times New Roman" w:hAnsi="Times New Roman" w:cs="Times New Roman"/>
          <w:sz w:val="28"/>
          <w:szCs w:val="28"/>
        </w:rPr>
        <w:t>Убинского района Новосибирской области за 2018 год</w:t>
      </w:r>
    </w:p>
    <w:p w:rsidR="00CA5345" w:rsidRDefault="00CA5345" w:rsidP="00CA53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1F53" w:rsidRDefault="00CA5345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прошедший период времени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проведена определенная работа</w:t>
      </w:r>
      <w:r w:rsidR="00E11F53">
        <w:rPr>
          <w:rFonts w:ascii="Times New Roman" w:hAnsi="Times New Roman" w:cs="Times New Roman"/>
          <w:sz w:val="28"/>
          <w:szCs w:val="28"/>
        </w:rPr>
        <w:t>.</w:t>
      </w:r>
    </w:p>
    <w:p w:rsidR="009C619C" w:rsidRDefault="00E11F5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A5345">
        <w:rPr>
          <w:rFonts w:ascii="Times New Roman" w:hAnsi="Times New Roman" w:cs="Times New Roman"/>
          <w:sz w:val="28"/>
          <w:szCs w:val="28"/>
        </w:rPr>
        <w:t>ачиная с декабря 2017 года</w:t>
      </w:r>
      <w:proofErr w:type="gramStart"/>
      <w:r w:rsidR="00CA5345">
        <w:rPr>
          <w:rFonts w:ascii="Times New Roman" w:hAnsi="Times New Roman" w:cs="Times New Roman"/>
          <w:sz w:val="28"/>
          <w:szCs w:val="28"/>
        </w:rPr>
        <w:t xml:space="preserve"> </w:t>
      </w:r>
      <w:r w:rsidR="00B12D5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A5345">
        <w:rPr>
          <w:rFonts w:ascii="Times New Roman" w:hAnsi="Times New Roman" w:cs="Times New Roman"/>
          <w:sz w:val="28"/>
          <w:szCs w:val="28"/>
        </w:rPr>
        <w:t xml:space="preserve">была проведена вывозка сена населению в количестве 38 стогов по доступной цене. </w:t>
      </w:r>
    </w:p>
    <w:p w:rsidR="00E11F53" w:rsidRDefault="00CA5345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E11F53">
        <w:rPr>
          <w:rFonts w:ascii="Times New Roman" w:hAnsi="Times New Roman" w:cs="Times New Roman"/>
          <w:sz w:val="28"/>
          <w:szCs w:val="28"/>
        </w:rPr>
        <w:t>стоянно с начала</w:t>
      </w:r>
      <w:r>
        <w:rPr>
          <w:rFonts w:ascii="Times New Roman" w:hAnsi="Times New Roman" w:cs="Times New Roman"/>
          <w:sz w:val="28"/>
          <w:szCs w:val="28"/>
        </w:rPr>
        <w:t xml:space="preserve"> года проводилась очистка дорог от снега </w:t>
      </w:r>
      <w:r w:rsidR="00E11F53">
        <w:rPr>
          <w:rFonts w:ascii="Times New Roman" w:hAnsi="Times New Roman" w:cs="Times New Roman"/>
          <w:sz w:val="28"/>
          <w:szCs w:val="28"/>
        </w:rPr>
        <w:t>до открытия</w:t>
      </w:r>
      <w:r w:rsidR="00897C0A">
        <w:rPr>
          <w:rFonts w:ascii="Times New Roman" w:hAnsi="Times New Roman" w:cs="Times New Roman"/>
          <w:sz w:val="28"/>
          <w:szCs w:val="28"/>
        </w:rPr>
        <w:t xml:space="preserve"> дорог. </w:t>
      </w:r>
    </w:p>
    <w:p w:rsidR="00E11F53" w:rsidRDefault="00897C0A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вскрыты и очищены водосточные трубы от снега во избежание подтопления дворовых построек талами водами. </w:t>
      </w:r>
    </w:p>
    <w:p w:rsidR="00897C0A" w:rsidRDefault="00897C0A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середине марта по просьбам жителей было завезено зерно в количестве 215 центнеров, тем самым была закрыта потребность зерна до осени.</w:t>
      </w:r>
    </w:p>
    <w:p w:rsidR="00B12D5D" w:rsidRDefault="00897C0A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</w:t>
      </w:r>
      <w:r w:rsidR="007B2872">
        <w:rPr>
          <w:rFonts w:ascii="Times New Roman" w:hAnsi="Times New Roman" w:cs="Times New Roman"/>
          <w:sz w:val="28"/>
          <w:szCs w:val="28"/>
        </w:rPr>
        <w:t>был введен в районе противопожарный режим, жители села были</w:t>
      </w:r>
    </w:p>
    <w:p w:rsidR="007B2872" w:rsidRDefault="007B2872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оповещены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этом.</w:t>
      </w:r>
    </w:p>
    <w:p w:rsidR="007B2872" w:rsidRDefault="007B2872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апреля на 7</w:t>
      </w:r>
      <w:r w:rsidR="009C619C">
        <w:rPr>
          <w:rFonts w:ascii="Times New Roman" w:hAnsi="Times New Roman" w:cs="Times New Roman"/>
          <w:sz w:val="28"/>
          <w:szCs w:val="28"/>
        </w:rPr>
        <w:t xml:space="preserve">-ом </w:t>
      </w:r>
      <w:r>
        <w:rPr>
          <w:rFonts w:ascii="Times New Roman" w:hAnsi="Times New Roman" w:cs="Times New Roman"/>
          <w:sz w:val="28"/>
          <w:szCs w:val="28"/>
        </w:rPr>
        <w:t xml:space="preserve"> км трассы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Убинское-Крещенское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 пожар, добровольная команда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прореагировали мгновенно, выехали на пожар на автомобиле УАЗ и трактор МТЗ 82, пожар был ликвидирован.</w:t>
      </w:r>
    </w:p>
    <w:p w:rsidR="00AC508A" w:rsidRDefault="007B2872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апреля возник лан</w:t>
      </w:r>
      <w:r w:rsidR="009C619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шафтный пожар в районе бывшего села Голубовка, также выехали ДПК</w:t>
      </w:r>
      <w:r w:rsidR="00B12D5D">
        <w:rPr>
          <w:rFonts w:ascii="Times New Roman" w:hAnsi="Times New Roman" w:cs="Times New Roman"/>
          <w:sz w:val="28"/>
          <w:szCs w:val="28"/>
        </w:rPr>
        <w:t>,</w:t>
      </w:r>
      <w:r w:rsidR="00AC508A">
        <w:rPr>
          <w:rFonts w:ascii="Times New Roman" w:hAnsi="Times New Roman" w:cs="Times New Roman"/>
          <w:sz w:val="28"/>
          <w:szCs w:val="28"/>
        </w:rPr>
        <w:t xml:space="preserve"> был задействован трактор и автомобиль УАЗ, пожар ликвидирован.</w:t>
      </w:r>
    </w:p>
    <w:p w:rsidR="001712C8" w:rsidRDefault="00AC508A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в связи с празднованием дня Победы</w:t>
      </w:r>
      <w:r w:rsidR="009C619C">
        <w:rPr>
          <w:rFonts w:ascii="Times New Roman" w:hAnsi="Times New Roman" w:cs="Times New Roman"/>
          <w:sz w:val="28"/>
          <w:szCs w:val="28"/>
        </w:rPr>
        <w:t xml:space="preserve"> провели митинг</w:t>
      </w:r>
      <w:r w:rsidR="00B12D5D">
        <w:rPr>
          <w:rFonts w:ascii="Times New Roman" w:hAnsi="Times New Roman" w:cs="Times New Roman"/>
          <w:sz w:val="28"/>
          <w:szCs w:val="28"/>
        </w:rPr>
        <w:t>,</w:t>
      </w:r>
      <w:r w:rsidR="009C619C">
        <w:rPr>
          <w:rFonts w:ascii="Times New Roman" w:hAnsi="Times New Roman" w:cs="Times New Roman"/>
          <w:sz w:val="28"/>
          <w:szCs w:val="28"/>
        </w:rPr>
        <w:t xml:space="preserve"> возле памятника</w:t>
      </w:r>
      <w:r w:rsidR="00B12D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2D5D">
        <w:rPr>
          <w:rFonts w:ascii="Times New Roman" w:hAnsi="Times New Roman" w:cs="Times New Roman"/>
          <w:sz w:val="28"/>
          <w:szCs w:val="28"/>
        </w:rPr>
        <w:t>Вои</w:t>
      </w:r>
      <w:r>
        <w:rPr>
          <w:rFonts w:ascii="Times New Roman" w:hAnsi="Times New Roman" w:cs="Times New Roman"/>
          <w:sz w:val="28"/>
          <w:szCs w:val="28"/>
        </w:rPr>
        <w:t>нам-землякам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в годы ВОВ, был показан концерт в честь дня Победы, чествовали тружеников тыла, были вручены подарки</w:t>
      </w:r>
      <w:r w:rsidR="001712C8">
        <w:rPr>
          <w:rFonts w:ascii="Times New Roman" w:hAnsi="Times New Roman" w:cs="Times New Roman"/>
          <w:sz w:val="28"/>
          <w:szCs w:val="28"/>
        </w:rPr>
        <w:t>.</w:t>
      </w:r>
    </w:p>
    <w:p w:rsidR="00416C41" w:rsidRDefault="009C619C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Новосибирской фирмой Разноц</w:t>
      </w:r>
      <w:r w:rsidR="001712C8">
        <w:rPr>
          <w:rFonts w:ascii="Times New Roman" w:hAnsi="Times New Roman" w:cs="Times New Roman"/>
          <w:sz w:val="28"/>
          <w:szCs w:val="28"/>
        </w:rPr>
        <w:t xml:space="preserve">вет была достигнута договоренность об изготовлении ограды на </w:t>
      </w:r>
      <w:proofErr w:type="spellStart"/>
      <w:r w:rsidR="001712C8">
        <w:rPr>
          <w:rFonts w:ascii="Times New Roman" w:hAnsi="Times New Roman" w:cs="Times New Roman"/>
          <w:sz w:val="28"/>
          <w:szCs w:val="28"/>
        </w:rPr>
        <w:t>Голубовское</w:t>
      </w:r>
      <w:proofErr w:type="spellEnd"/>
      <w:r w:rsidR="001712C8">
        <w:rPr>
          <w:rFonts w:ascii="Times New Roman" w:hAnsi="Times New Roman" w:cs="Times New Roman"/>
          <w:sz w:val="28"/>
          <w:szCs w:val="28"/>
        </w:rPr>
        <w:t xml:space="preserve"> кладбище, ограда </w:t>
      </w:r>
      <w:r w:rsidR="00610031">
        <w:rPr>
          <w:rFonts w:ascii="Times New Roman" w:hAnsi="Times New Roman" w:cs="Times New Roman"/>
          <w:sz w:val="28"/>
          <w:szCs w:val="28"/>
        </w:rPr>
        <w:t xml:space="preserve">была изготовлена </w:t>
      </w:r>
      <w:r w:rsidR="00416C41">
        <w:rPr>
          <w:rFonts w:ascii="Times New Roman" w:hAnsi="Times New Roman" w:cs="Times New Roman"/>
          <w:sz w:val="28"/>
          <w:szCs w:val="28"/>
        </w:rPr>
        <w:t xml:space="preserve">и доставлена в село и 12 мая была установлена на кладбище бывшего </w:t>
      </w:r>
      <w:proofErr w:type="spellStart"/>
      <w:r w:rsidR="00416C4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16C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16C41">
        <w:rPr>
          <w:rFonts w:ascii="Times New Roman" w:hAnsi="Times New Roman" w:cs="Times New Roman"/>
          <w:sz w:val="28"/>
          <w:szCs w:val="28"/>
        </w:rPr>
        <w:t>олубо</w:t>
      </w:r>
      <w:r>
        <w:rPr>
          <w:rFonts w:ascii="Times New Roman" w:hAnsi="Times New Roman" w:cs="Times New Roman"/>
          <w:sz w:val="28"/>
          <w:szCs w:val="28"/>
        </w:rPr>
        <w:t>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стоимость ограды составила</w:t>
      </w:r>
      <w:r w:rsidR="00416C41">
        <w:rPr>
          <w:rFonts w:ascii="Times New Roman" w:hAnsi="Times New Roman" w:cs="Times New Roman"/>
          <w:sz w:val="28"/>
          <w:szCs w:val="28"/>
        </w:rPr>
        <w:t xml:space="preserve"> 300000 тысяч рублей, длина ограды составила 266 метров включая ворота.</w:t>
      </w:r>
    </w:p>
    <w:p w:rsidR="009C619C" w:rsidRDefault="009C619C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мая начале июня закончили вспашку огородов населению, вспахано 20 огородов.</w:t>
      </w:r>
    </w:p>
    <w:p w:rsidR="00F70E0D" w:rsidRDefault="00416C41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июня по заявлениям жителей была завезена птица, гусь, бро</w:t>
      </w:r>
      <w:r w:rsidR="009C619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лер, утка в количестве</w:t>
      </w:r>
      <w:r w:rsidR="007B2872">
        <w:rPr>
          <w:rFonts w:ascii="Times New Roman" w:hAnsi="Times New Roman" w:cs="Times New Roman"/>
          <w:sz w:val="28"/>
          <w:szCs w:val="28"/>
        </w:rPr>
        <w:t xml:space="preserve"> </w:t>
      </w:r>
      <w:r w:rsidR="00F70E0D">
        <w:rPr>
          <w:rFonts w:ascii="Times New Roman" w:hAnsi="Times New Roman" w:cs="Times New Roman"/>
          <w:sz w:val="28"/>
          <w:szCs w:val="28"/>
        </w:rPr>
        <w:t>450 голов.</w:t>
      </w:r>
    </w:p>
    <w:p w:rsidR="00F70E0D" w:rsidRDefault="00F70E0D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середине июня провели текущий ремонт водоразборных колонок, во избежание аварийных ситуаций зимой.</w:t>
      </w:r>
    </w:p>
    <w:p w:rsidR="00F70E0D" w:rsidRDefault="00F70E0D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Был </w:t>
      </w:r>
      <w:r w:rsidR="009C619C">
        <w:rPr>
          <w:rFonts w:ascii="Times New Roman" w:hAnsi="Times New Roman" w:cs="Times New Roman"/>
          <w:sz w:val="28"/>
          <w:szCs w:val="28"/>
        </w:rPr>
        <w:t>проведен ремонт частотного</w:t>
      </w:r>
      <w:r>
        <w:rPr>
          <w:rFonts w:ascii="Times New Roman" w:hAnsi="Times New Roman" w:cs="Times New Roman"/>
          <w:sz w:val="28"/>
          <w:szCs w:val="28"/>
        </w:rPr>
        <w:t xml:space="preserve"> преобразователя</w:t>
      </w:r>
      <w:r w:rsidR="008A31AF">
        <w:rPr>
          <w:rFonts w:ascii="Times New Roman" w:hAnsi="Times New Roman" w:cs="Times New Roman"/>
          <w:sz w:val="28"/>
          <w:szCs w:val="28"/>
        </w:rPr>
        <w:t xml:space="preserve"> в г</w:t>
      </w:r>
      <w:proofErr w:type="gramStart"/>
      <w:r w:rsidR="008A31A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A31AF">
        <w:rPr>
          <w:rFonts w:ascii="Times New Roman" w:hAnsi="Times New Roman" w:cs="Times New Roman"/>
          <w:sz w:val="28"/>
          <w:szCs w:val="28"/>
        </w:rPr>
        <w:t>уйбышеве, выпуск 2007, село без воды находилось в течении 10 часов, жители были предупреждены о данной ситуации и предварительно запаслись водой.</w:t>
      </w:r>
    </w:p>
    <w:p w:rsidR="008A31AF" w:rsidRDefault="008A31AF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Провели текущий ремонт водогрейного </w:t>
      </w:r>
      <w:r w:rsidR="009C619C">
        <w:rPr>
          <w:rFonts w:ascii="Times New Roman" w:hAnsi="Times New Roman" w:cs="Times New Roman"/>
          <w:sz w:val="28"/>
          <w:szCs w:val="28"/>
        </w:rPr>
        <w:t>котла, была сменена полностью обмуровка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31AF" w:rsidRDefault="008A31AF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июня по заявлениям жителей завезли овес и пшеницу в количестве 180 центнеров. </w:t>
      </w:r>
    </w:p>
    <w:p w:rsidR="00FB6F03" w:rsidRDefault="00FB6F0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июле трактором сельсовета производили вывозку дров жителям села.</w:t>
      </w:r>
    </w:p>
    <w:p w:rsidR="00FB6F03" w:rsidRDefault="00FB6F0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проводился ямочный ремонт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грейдерование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 по всему селу.</w:t>
      </w:r>
    </w:p>
    <w:p w:rsidR="00FB6F03" w:rsidRDefault="00FB6F0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договорам был зак</w:t>
      </w:r>
      <w:r w:rsidR="00242007">
        <w:rPr>
          <w:rFonts w:ascii="Times New Roman" w:hAnsi="Times New Roman" w:cs="Times New Roman"/>
          <w:sz w:val="28"/>
          <w:szCs w:val="28"/>
        </w:rPr>
        <w:t>уплен щебень на сумму 190 т.р</w:t>
      </w:r>
      <w:r w:rsidR="00B12D5D">
        <w:rPr>
          <w:rFonts w:ascii="Times New Roman" w:hAnsi="Times New Roman" w:cs="Times New Roman"/>
          <w:sz w:val="28"/>
          <w:szCs w:val="28"/>
        </w:rPr>
        <w:t>.</w:t>
      </w:r>
      <w:r w:rsidR="00242007">
        <w:rPr>
          <w:rFonts w:ascii="Times New Roman" w:hAnsi="Times New Roman" w:cs="Times New Roman"/>
          <w:sz w:val="28"/>
          <w:szCs w:val="28"/>
        </w:rPr>
        <w:t xml:space="preserve"> цена одной тонны щебня </w:t>
      </w:r>
      <w:proofErr w:type="gramStart"/>
      <w:r w:rsidR="00242007">
        <w:rPr>
          <w:rFonts w:ascii="Times New Roman" w:hAnsi="Times New Roman" w:cs="Times New Roman"/>
          <w:sz w:val="28"/>
          <w:szCs w:val="28"/>
        </w:rPr>
        <w:t>включая транспортные расхода составило</w:t>
      </w:r>
      <w:proofErr w:type="gramEnd"/>
      <w:r w:rsidR="00242007">
        <w:rPr>
          <w:rFonts w:ascii="Times New Roman" w:hAnsi="Times New Roman" w:cs="Times New Roman"/>
          <w:sz w:val="28"/>
          <w:szCs w:val="28"/>
        </w:rPr>
        <w:t xml:space="preserve"> 1760 рублей.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пр</w:t>
      </w:r>
      <w:r w:rsidR="00B12D5D">
        <w:rPr>
          <w:rFonts w:ascii="Times New Roman" w:hAnsi="Times New Roman" w:cs="Times New Roman"/>
          <w:sz w:val="28"/>
          <w:szCs w:val="28"/>
        </w:rPr>
        <w:t xml:space="preserve">оизведен ремонт дорог путем </w:t>
      </w:r>
      <w:proofErr w:type="spellStart"/>
      <w:r w:rsidR="00B12D5D">
        <w:rPr>
          <w:rFonts w:ascii="Times New Roman" w:hAnsi="Times New Roman" w:cs="Times New Roman"/>
          <w:sz w:val="28"/>
          <w:szCs w:val="28"/>
        </w:rPr>
        <w:t>щебенени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улицы Центральной по переулку Широкий до трассы 500 метров, по улице Центральной 250 метров. Была подремонтирована дорога добывшего села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ветлая Грива вложена труба через дорогу для спуска воды, для того чтобы жители села смогли проехать на троицу помянуть своих родственников.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по заявлениям жителей села было завезено зерно в количестве 230ц, ожидаем завоз овса.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заявлений граждан для подведения воды в дом не поступало.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договоренности со специализированной  </w:t>
      </w:r>
      <w:r w:rsidR="009C619C">
        <w:rPr>
          <w:rFonts w:ascii="Times New Roman" w:hAnsi="Times New Roman" w:cs="Times New Roman"/>
          <w:sz w:val="28"/>
          <w:szCs w:val="28"/>
        </w:rPr>
        <w:t xml:space="preserve">бригадой была  сделана  новая крыша на котельную цена, </w:t>
      </w:r>
      <w:r>
        <w:rPr>
          <w:rFonts w:ascii="Times New Roman" w:hAnsi="Times New Roman" w:cs="Times New Roman"/>
          <w:sz w:val="28"/>
          <w:szCs w:val="28"/>
        </w:rPr>
        <w:t xml:space="preserve">вопроса составила 250 т. </w:t>
      </w:r>
      <w:r w:rsidR="009C619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требованиям ППБ была проведена работа по уничтожению конопли, лебеды, и других сорняков при помощи бульдозера, работа проводилась дважды</w:t>
      </w:r>
      <w:r w:rsidR="009C61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было затрачено 6 дней на данный объем.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Также дважды была вспашка минерализованной полосы</w:t>
      </w:r>
      <w:r w:rsidR="009C61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 которой составляет 5,5 км.</w:t>
      </w:r>
    </w:p>
    <w:p w:rsidR="00242007" w:rsidRDefault="00242007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="009C619C">
        <w:rPr>
          <w:rFonts w:ascii="Times New Roman" w:hAnsi="Times New Roman" w:cs="Times New Roman"/>
          <w:sz w:val="28"/>
          <w:szCs w:val="28"/>
        </w:rPr>
        <w:t>заканчиваем вывозку сена для на</w:t>
      </w:r>
      <w:r>
        <w:rPr>
          <w:rFonts w:ascii="Times New Roman" w:hAnsi="Times New Roman" w:cs="Times New Roman"/>
          <w:sz w:val="28"/>
          <w:szCs w:val="28"/>
        </w:rPr>
        <w:t xml:space="preserve">селения, вывезено </w:t>
      </w:r>
      <w:r w:rsidR="00E11F53">
        <w:rPr>
          <w:rFonts w:ascii="Times New Roman" w:hAnsi="Times New Roman" w:cs="Times New Roman"/>
          <w:sz w:val="28"/>
          <w:szCs w:val="28"/>
        </w:rPr>
        <w:t>27 сто</w:t>
      </w:r>
      <w:r>
        <w:rPr>
          <w:rFonts w:ascii="Times New Roman" w:hAnsi="Times New Roman" w:cs="Times New Roman"/>
          <w:sz w:val="28"/>
          <w:szCs w:val="28"/>
        </w:rPr>
        <w:t>гов по</w:t>
      </w:r>
      <w:r w:rsidR="00E11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старым </w:t>
      </w:r>
      <w:r w:rsidR="00E11F53">
        <w:rPr>
          <w:rFonts w:ascii="Times New Roman" w:hAnsi="Times New Roman" w:cs="Times New Roman"/>
          <w:sz w:val="28"/>
          <w:szCs w:val="28"/>
        </w:rPr>
        <w:t>ценам, хотя цена одного литра ДТ составляет 48,15.</w:t>
      </w:r>
    </w:p>
    <w:p w:rsidR="00E11F53" w:rsidRDefault="00E11F5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Очищаем дороги от снега, дороги постоянно находятся в надлежащем порядке. </w:t>
      </w:r>
    </w:p>
    <w:p w:rsidR="00E11F53" w:rsidRDefault="00E11F5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C619C">
        <w:rPr>
          <w:rFonts w:ascii="Times New Roman" w:hAnsi="Times New Roman" w:cs="Times New Roman"/>
          <w:sz w:val="28"/>
          <w:szCs w:val="28"/>
        </w:rPr>
        <w:t>текущем</w:t>
      </w:r>
      <w:r>
        <w:rPr>
          <w:rFonts w:ascii="Times New Roman" w:hAnsi="Times New Roman" w:cs="Times New Roman"/>
          <w:sz w:val="28"/>
          <w:szCs w:val="28"/>
        </w:rPr>
        <w:t xml:space="preserve"> году поступило 63 обращений и заявлений от граждан, не одного обращения и заявления не осталось без внимания.  </w:t>
      </w:r>
    </w:p>
    <w:p w:rsidR="00E11F53" w:rsidRDefault="00E11F5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считаю строить работу</w:t>
      </w:r>
      <w:r w:rsidR="00B12D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прилагая максимум усилий, знаний, возможностей на благо села, на благо наших жителей.</w:t>
      </w:r>
    </w:p>
    <w:p w:rsidR="00B12D5D" w:rsidRDefault="00B12D5D" w:rsidP="00CA53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2D5D" w:rsidRDefault="00E11F53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планах приобретение рото</w:t>
      </w:r>
      <w:r w:rsidR="00B12D5D">
        <w:rPr>
          <w:rFonts w:ascii="Times New Roman" w:hAnsi="Times New Roman" w:cs="Times New Roman"/>
          <w:sz w:val="28"/>
          <w:szCs w:val="28"/>
        </w:rPr>
        <w:t xml:space="preserve">рной косилки </w:t>
      </w:r>
    </w:p>
    <w:p w:rsidR="00E11F53" w:rsidRDefault="00B12D5D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11F53">
        <w:rPr>
          <w:rFonts w:ascii="Times New Roman" w:hAnsi="Times New Roman" w:cs="Times New Roman"/>
          <w:sz w:val="28"/>
          <w:szCs w:val="28"/>
        </w:rPr>
        <w:t>емонт памятника Воинам освободителям.</w:t>
      </w:r>
    </w:p>
    <w:p w:rsidR="00CA5345" w:rsidRPr="00CA5345" w:rsidRDefault="00897C0A" w:rsidP="00CA53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CA5345" w:rsidRPr="00CA5345" w:rsidSect="00A8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345"/>
    <w:rsid w:val="001712C8"/>
    <w:rsid w:val="00176EA8"/>
    <w:rsid w:val="00242007"/>
    <w:rsid w:val="003E156A"/>
    <w:rsid w:val="00416C41"/>
    <w:rsid w:val="00610031"/>
    <w:rsid w:val="00654179"/>
    <w:rsid w:val="007B2872"/>
    <w:rsid w:val="00897C0A"/>
    <w:rsid w:val="008A31AF"/>
    <w:rsid w:val="0091171A"/>
    <w:rsid w:val="00982369"/>
    <w:rsid w:val="009C619C"/>
    <w:rsid w:val="00A84681"/>
    <w:rsid w:val="00AC508A"/>
    <w:rsid w:val="00B12D5D"/>
    <w:rsid w:val="00CA5345"/>
    <w:rsid w:val="00E11F53"/>
    <w:rsid w:val="00F70E0D"/>
    <w:rsid w:val="00FB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3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91171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9117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2018-11-19T07:10:00Z</dcterms:created>
  <dcterms:modified xsi:type="dcterms:W3CDTF">2019-04-02T03:18:00Z</dcterms:modified>
</cp:coreProperties>
</file>