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BD" w:rsidRDefault="00446ABD" w:rsidP="00446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579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B5FC3" w:rsidRPr="004B5FC3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4B5FC3" w:rsidRPr="004B5FC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446ABD" w:rsidRDefault="00446ABD" w:rsidP="00446ABD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446ABD" w:rsidRDefault="00446ABD" w:rsidP="00446ABD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4ABC">
        <w:rPr>
          <w:sz w:val="28"/>
          <w:szCs w:val="28"/>
        </w:rPr>
        <w:t xml:space="preserve">    №46 от 08</w:t>
      </w:r>
      <w:r w:rsidR="00D84B1F">
        <w:rPr>
          <w:sz w:val="28"/>
          <w:szCs w:val="28"/>
        </w:rPr>
        <w:t>.11</w:t>
      </w:r>
      <w:r>
        <w:rPr>
          <w:sz w:val="28"/>
          <w:szCs w:val="28"/>
        </w:rPr>
        <w:t>.2024г</w:t>
      </w:r>
    </w:p>
    <w:p w:rsidR="00D84B1F" w:rsidRPr="00DC4ABC" w:rsidRDefault="00D84B1F" w:rsidP="00D84B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84B1F" w:rsidRPr="00DC4ABC" w:rsidRDefault="00D84B1F" w:rsidP="00D84B1F">
      <w:pPr>
        <w:pStyle w:val="a4"/>
        <w:rPr>
          <w:rFonts w:ascii="Arial" w:hAnsi="Arial" w:cs="Arial"/>
          <w:sz w:val="24"/>
          <w:szCs w:val="24"/>
        </w:rPr>
      </w:pPr>
    </w:p>
    <w:p w:rsidR="00DC4ABC" w:rsidRPr="00DC4ABC" w:rsidRDefault="00DC4ABC" w:rsidP="00DC4AB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DC4ABC">
        <w:rPr>
          <w:rFonts w:ascii="Arial" w:hAnsi="Arial" w:cs="Arial"/>
          <w:b/>
          <w:bCs/>
          <w:sz w:val="24"/>
          <w:szCs w:val="24"/>
        </w:rPr>
        <w:t xml:space="preserve">РЕКОМЕНДАЦИИ </w:t>
      </w:r>
    </w:p>
    <w:p w:rsidR="00DC4ABC" w:rsidRPr="00DC4ABC" w:rsidRDefault="00DC4ABC" w:rsidP="00DC4ABC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4ABC">
        <w:rPr>
          <w:rFonts w:ascii="Arial" w:eastAsia="Times New Roman" w:hAnsi="Arial" w:cs="Arial"/>
          <w:b/>
          <w:sz w:val="24"/>
          <w:szCs w:val="24"/>
        </w:rPr>
        <w:t>публичных слушаний по вопросу преобразования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DC4ABC" w:rsidRPr="00DC4ABC" w:rsidRDefault="00DC4ABC" w:rsidP="00DC4A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4ABC" w:rsidRPr="00DC4ABC" w:rsidRDefault="00DC4ABC" w:rsidP="00DC4A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4ABC" w:rsidRPr="00DC4ABC" w:rsidRDefault="00DC4ABC" w:rsidP="00DC4AB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4ABC">
        <w:rPr>
          <w:rFonts w:ascii="Arial" w:eastAsia="Calibri" w:hAnsi="Arial" w:cs="Arial"/>
          <w:sz w:val="24"/>
          <w:szCs w:val="24"/>
        </w:rPr>
        <w:t xml:space="preserve">«08» ноября 2024 г.                    с. </w:t>
      </w:r>
      <w:proofErr w:type="spellStart"/>
      <w:r w:rsidRPr="00DC4ABC">
        <w:rPr>
          <w:rFonts w:ascii="Arial" w:eastAsia="Calibri" w:hAnsi="Arial" w:cs="Arial"/>
          <w:sz w:val="24"/>
          <w:szCs w:val="24"/>
        </w:rPr>
        <w:t>Новодубровское</w:t>
      </w:r>
      <w:proofErr w:type="spellEnd"/>
    </w:p>
    <w:p w:rsidR="00DC4ABC" w:rsidRPr="00DC4ABC" w:rsidRDefault="00DC4ABC" w:rsidP="00DC4ABC">
      <w:pPr>
        <w:pStyle w:val="a4"/>
        <w:rPr>
          <w:rFonts w:ascii="Arial" w:hAnsi="Arial" w:cs="Arial"/>
          <w:sz w:val="24"/>
          <w:szCs w:val="24"/>
        </w:rPr>
      </w:pPr>
    </w:p>
    <w:p w:rsidR="00DC4ABC" w:rsidRPr="00DC4ABC" w:rsidRDefault="00DC4ABC" w:rsidP="00DC4AB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C4ABC">
        <w:rPr>
          <w:rFonts w:ascii="Arial" w:hAnsi="Arial" w:cs="Arial"/>
          <w:sz w:val="24"/>
          <w:szCs w:val="24"/>
        </w:rPr>
        <w:t xml:space="preserve">Участники публичных слушаний, обсудив вопрос </w:t>
      </w:r>
      <w:r w:rsidRPr="00DC4ABC">
        <w:rPr>
          <w:rFonts w:ascii="Arial" w:eastAsia="Times New Roman" w:hAnsi="Arial" w:cs="Arial"/>
          <w:sz w:val="24"/>
          <w:szCs w:val="24"/>
        </w:rPr>
        <w:t>преобразования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DC4ABC">
        <w:rPr>
          <w:rFonts w:ascii="Arial" w:hAnsi="Arial" w:cs="Arial"/>
          <w:sz w:val="24"/>
          <w:szCs w:val="24"/>
        </w:rPr>
        <w:t>, решили п</w:t>
      </w:r>
      <w:r w:rsidRPr="00DC4ABC">
        <w:rPr>
          <w:rFonts w:ascii="Arial" w:eastAsia="Times New Roman" w:hAnsi="Arial" w:cs="Arial"/>
          <w:sz w:val="24"/>
          <w:szCs w:val="24"/>
        </w:rPr>
        <w:t>оддержать инициативу Совета депутатов Убинского</w:t>
      </w:r>
      <w:r w:rsidR="009235CA">
        <w:rPr>
          <w:rFonts w:ascii="Arial" w:eastAsia="Times New Roman" w:hAnsi="Arial" w:cs="Arial"/>
          <w:sz w:val="24"/>
          <w:szCs w:val="24"/>
        </w:rPr>
        <w:t xml:space="preserve"> </w:t>
      </w:r>
      <w:r w:rsidRPr="00DC4ABC">
        <w:rPr>
          <w:rFonts w:ascii="Arial" w:eastAsia="Times New Roman" w:hAnsi="Arial" w:cs="Arial"/>
          <w:sz w:val="24"/>
          <w:szCs w:val="24"/>
        </w:rPr>
        <w:t>района о преобразовании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и</w:t>
      </w:r>
      <w:proofErr w:type="gramEnd"/>
      <w:r w:rsidRPr="00DC4ABC">
        <w:rPr>
          <w:rFonts w:ascii="Arial" w:eastAsia="Times New Roman" w:hAnsi="Arial" w:cs="Arial"/>
          <w:sz w:val="24"/>
          <w:szCs w:val="24"/>
        </w:rPr>
        <w:t xml:space="preserve"> </w:t>
      </w:r>
      <w:r w:rsidRPr="00DC4ABC">
        <w:rPr>
          <w:rFonts w:ascii="Arial" w:hAnsi="Arial" w:cs="Arial"/>
          <w:sz w:val="24"/>
          <w:szCs w:val="24"/>
          <w:lang w:eastAsia="ru-RU"/>
        </w:rPr>
        <w:t xml:space="preserve">рекомендовать </w:t>
      </w:r>
      <w:r w:rsidRPr="00DC4ABC">
        <w:rPr>
          <w:rFonts w:ascii="Arial" w:eastAsia="Times New Roman" w:hAnsi="Arial" w:cs="Arial"/>
          <w:sz w:val="24"/>
          <w:szCs w:val="24"/>
        </w:rPr>
        <w:t xml:space="preserve">Совету депутатов </w:t>
      </w:r>
      <w:proofErr w:type="spellStart"/>
      <w:r w:rsidRPr="00DC4ABC">
        <w:rPr>
          <w:rFonts w:ascii="Arial" w:eastAsia="Times New Roman" w:hAnsi="Arial" w:cs="Arial"/>
          <w:sz w:val="24"/>
          <w:szCs w:val="24"/>
        </w:rPr>
        <w:t>Новодубровского</w:t>
      </w:r>
      <w:proofErr w:type="spellEnd"/>
      <w:r w:rsidRPr="00DC4ABC">
        <w:rPr>
          <w:rFonts w:ascii="Arial" w:eastAsia="Times New Roman" w:hAnsi="Arial" w:cs="Arial"/>
          <w:sz w:val="24"/>
          <w:szCs w:val="24"/>
        </w:rPr>
        <w:t xml:space="preserve"> сельсовета Убинского района Новосибирской области</w:t>
      </w:r>
      <w:r w:rsidRPr="00DC4ABC">
        <w:rPr>
          <w:rFonts w:ascii="Arial" w:hAnsi="Arial" w:cs="Arial"/>
          <w:sz w:val="24"/>
          <w:szCs w:val="24"/>
          <w:lang w:eastAsia="ru-RU"/>
        </w:rPr>
        <w:t xml:space="preserve"> принять решение о выражении согласия населения </w:t>
      </w:r>
      <w:proofErr w:type="spellStart"/>
      <w:r w:rsidRPr="00DC4ABC">
        <w:rPr>
          <w:rFonts w:ascii="Arial" w:hAnsi="Arial" w:cs="Arial"/>
          <w:sz w:val="24"/>
          <w:szCs w:val="24"/>
          <w:lang w:eastAsia="ru-RU"/>
        </w:rPr>
        <w:t>Новодубровского</w:t>
      </w:r>
      <w:proofErr w:type="spellEnd"/>
      <w:r w:rsidRPr="00DC4AB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4ABC">
        <w:rPr>
          <w:rFonts w:ascii="Arial" w:eastAsia="Times New Roman" w:hAnsi="Arial" w:cs="Arial"/>
          <w:sz w:val="24"/>
          <w:szCs w:val="24"/>
        </w:rPr>
        <w:t xml:space="preserve">сельсовета Убинского района Новосибирской области </w:t>
      </w:r>
      <w:r w:rsidRPr="00DC4ABC"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DC4ABC">
        <w:rPr>
          <w:rFonts w:ascii="Arial" w:hAnsi="Arial" w:cs="Arial"/>
          <w:color w:val="000000" w:themeColor="text1"/>
          <w:sz w:val="24"/>
          <w:szCs w:val="24"/>
        </w:rPr>
        <w:t>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DC4ABC">
        <w:rPr>
          <w:rFonts w:ascii="Arial" w:eastAsia="Times New Roman" w:hAnsi="Arial" w:cs="Arial"/>
          <w:sz w:val="24"/>
          <w:szCs w:val="24"/>
        </w:rPr>
        <w:t>.</w:t>
      </w:r>
    </w:p>
    <w:p w:rsidR="00DC4ABC" w:rsidRDefault="00DC4ABC" w:rsidP="00DC4AB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4ABC" w:rsidRPr="00DC4ABC" w:rsidRDefault="00DC4ABC" w:rsidP="00DC4AB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4ABC" w:rsidRPr="00DC4ABC" w:rsidRDefault="00DC4ABC" w:rsidP="00DC4ABC">
      <w:pPr>
        <w:jc w:val="both"/>
        <w:rPr>
          <w:rFonts w:ascii="Arial" w:hAnsi="Arial" w:cs="Arial"/>
          <w:sz w:val="24"/>
          <w:szCs w:val="24"/>
        </w:rPr>
      </w:pPr>
      <w:r w:rsidRPr="00DC4ABC">
        <w:rPr>
          <w:rFonts w:ascii="Arial" w:hAnsi="Arial" w:cs="Arial"/>
          <w:sz w:val="24"/>
          <w:szCs w:val="24"/>
        </w:rPr>
        <w:t xml:space="preserve">Председательствующий                                              Н.И. </w:t>
      </w:r>
      <w:proofErr w:type="spellStart"/>
      <w:r w:rsidRPr="00DC4ABC">
        <w:rPr>
          <w:rFonts w:ascii="Arial" w:hAnsi="Arial" w:cs="Arial"/>
          <w:sz w:val="24"/>
          <w:szCs w:val="24"/>
        </w:rPr>
        <w:t>Ронжина</w:t>
      </w:r>
      <w:proofErr w:type="spellEnd"/>
    </w:p>
    <w:p w:rsidR="00DC4ABC" w:rsidRPr="00DC4ABC" w:rsidRDefault="00DC4ABC" w:rsidP="00DC4AB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C4ABC">
        <w:rPr>
          <w:rFonts w:ascii="Arial" w:hAnsi="Arial" w:cs="Arial"/>
          <w:sz w:val="24"/>
          <w:szCs w:val="24"/>
        </w:rPr>
        <w:t xml:space="preserve">Секретарь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C4ABC">
        <w:rPr>
          <w:rFonts w:ascii="Arial" w:hAnsi="Arial" w:cs="Arial"/>
          <w:sz w:val="24"/>
          <w:szCs w:val="24"/>
        </w:rPr>
        <w:t xml:space="preserve">О.В. Локтева       </w:t>
      </w:r>
      <w:bookmarkStart w:id="0" w:name="_GoBack"/>
      <w:bookmarkEnd w:id="0"/>
    </w:p>
    <w:p w:rsidR="0082353C" w:rsidRPr="00DC4ABC" w:rsidRDefault="0082353C" w:rsidP="00D84B1F">
      <w:pPr>
        <w:pStyle w:val="a4"/>
        <w:rPr>
          <w:rFonts w:ascii="Arial" w:hAnsi="Arial" w:cs="Arial"/>
          <w:sz w:val="24"/>
          <w:szCs w:val="24"/>
        </w:rPr>
      </w:pPr>
    </w:p>
    <w:p w:rsidR="00D84B1F" w:rsidRPr="00DC4ABC" w:rsidRDefault="00D84B1F" w:rsidP="00D84B1F">
      <w:pPr>
        <w:pStyle w:val="a4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984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9"/>
        <w:gridCol w:w="4822"/>
        <w:gridCol w:w="1844"/>
      </w:tblGrid>
      <w:tr w:rsidR="0082353C" w:rsidTr="0082353C">
        <w:trPr>
          <w:trHeight w:val="8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3C" w:rsidRDefault="0082353C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ИНФОРМАЦИОННЫЙ ВЕСТНИК </w:t>
            </w:r>
          </w:p>
          <w:p w:rsidR="0082353C" w:rsidRDefault="0082353C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C" w:rsidRDefault="008235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82353C" w:rsidRDefault="008235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3C" w:rsidRDefault="00823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82353C" w:rsidRDefault="0082353C" w:rsidP="0082353C">
      <w:pPr>
        <w:pStyle w:val="a4"/>
        <w:rPr>
          <w:sz w:val="28"/>
        </w:rPr>
      </w:pPr>
    </w:p>
    <w:p w:rsidR="0082353C" w:rsidRDefault="0082353C" w:rsidP="008235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4B1F" w:rsidRPr="00D84B1F" w:rsidRDefault="00D84B1F" w:rsidP="00D84B1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84B1F" w:rsidRPr="00D84B1F" w:rsidSect="001E40AB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F7788A"/>
    <w:multiLevelType w:val="hybridMultilevel"/>
    <w:tmpl w:val="869C8308"/>
    <w:lvl w:ilvl="0" w:tplc="8DB627C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FBD2617A" w:tentative="1">
      <w:start w:val="1"/>
      <w:numFmt w:val="lowerLetter"/>
      <w:lvlText w:val="%2."/>
      <w:lvlJc w:val="left"/>
      <w:pPr>
        <w:ind w:left="1789" w:hanging="360"/>
      </w:pPr>
    </w:lvl>
    <w:lvl w:ilvl="2" w:tplc="05D0357E" w:tentative="1">
      <w:start w:val="1"/>
      <w:numFmt w:val="lowerRoman"/>
      <w:lvlText w:val="%3."/>
      <w:lvlJc w:val="right"/>
      <w:pPr>
        <w:ind w:left="2509" w:hanging="180"/>
      </w:pPr>
    </w:lvl>
    <w:lvl w:ilvl="3" w:tplc="8892E70E" w:tentative="1">
      <w:start w:val="1"/>
      <w:numFmt w:val="decimal"/>
      <w:lvlText w:val="%4."/>
      <w:lvlJc w:val="left"/>
      <w:pPr>
        <w:ind w:left="3229" w:hanging="360"/>
      </w:pPr>
    </w:lvl>
    <w:lvl w:ilvl="4" w:tplc="8048AC28" w:tentative="1">
      <w:start w:val="1"/>
      <w:numFmt w:val="lowerLetter"/>
      <w:lvlText w:val="%5."/>
      <w:lvlJc w:val="left"/>
      <w:pPr>
        <w:ind w:left="3949" w:hanging="360"/>
      </w:pPr>
    </w:lvl>
    <w:lvl w:ilvl="5" w:tplc="2CFAF1A4" w:tentative="1">
      <w:start w:val="1"/>
      <w:numFmt w:val="lowerRoman"/>
      <w:lvlText w:val="%6."/>
      <w:lvlJc w:val="right"/>
      <w:pPr>
        <w:ind w:left="4669" w:hanging="180"/>
      </w:pPr>
    </w:lvl>
    <w:lvl w:ilvl="6" w:tplc="AFB425E6" w:tentative="1">
      <w:start w:val="1"/>
      <w:numFmt w:val="decimal"/>
      <w:lvlText w:val="%7."/>
      <w:lvlJc w:val="left"/>
      <w:pPr>
        <w:ind w:left="5389" w:hanging="360"/>
      </w:pPr>
    </w:lvl>
    <w:lvl w:ilvl="7" w:tplc="47B20416" w:tentative="1">
      <w:start w:val="1"/>
      <w:numFmt w:val="lowerLetter"/>
      <w:lvlText w:val="%8."/>
      <w:lvlJc w:val="left"/>
      <w:pPr>
        <w:ind w:left="6109" w:hanging="360"/>
      </w:pPr>
    </w:lvl>
    <w:lvl w:ilvl="8" w:tplc="276495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ABD"/>
    <w:rsid w:val="000554A7"/>
    <w:rsid w:val="00077093"/>
    <w:rsid w:val="000B62CF"/>
    <w:rsid w:val="0015796F"/>
    <w:rsid w:val="00187EC7"/>
    <w:rsid w:val="001E40AB"/>
    <w:rsid w:val="00212721"/>
    <w:rsid w:val="00214AA6"/>
    <w:rsid w:val="00305C38"/>
    <w:rsid w:val="00383EA8"/>
    <w:rsid w:val="00446ABD"/>
    <w:rsid w:val="004B5FC3"/>
    <w:rsid w:val="00507138"/>
    <w:rsid w:val="005E46E7"/>
    <w:rsid w:val="00747E6C"/>
    <w:rsid w:val="0082353C"/>
    <w:rsid w:val="0088406A"/>
    <w:rsid w:val="009235CA"/>
    <w:rsid w:val="00957B26"/>
    <w:rsid w:val="009C4323"/>
    <w:rsid w:val="009D7B8E"/>
    <w:rsid w:val="00AA5F4F"/>
    <w:rsid w:val="00BA13CF"/>
    <w:rsid w:val="00BE425F"/>
    <w:rsid w:val="00C45DB8"/>
    <w:rsid w:val="00D07F03"/>
    <w:rsid w:val="00D200DA"/>
    <w:rsid w:val="00D84B1F"/>
    <w:rsid w:val="00D91B41"/>
    <w:rsid w:val="00DA4230"/>
    <w:rsid w:val="00DC4ABC"/>
    <w:rsid w:val="00E64C51"/>
    <w:rsid w:val="00F234DE"/>
    <w:rsid w:val="00F9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1"/>
  </w:style>
  <w:style w:type="paragraph" w:styleId="1">
    <w:name w:val="heading 1"/>
    <w:basedOn w:val="a"/>
    <w:next w:val="a"/>
    <w:link w:val="10"/>
    <w:uiPriority w:val="99"/>
    <w:qFormat/>
    <w:rsid w:val="005071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7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0713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46ABD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446AB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ConsPlusNormal">
    <w:name w:val="ConsPlusNormal"/>
    <w:uiPriority w:val="99"/>
    <w:rsid w:val="0044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4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5E46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E40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E40AB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link w:val="Bodytext0"/>
    <w:locked/>
    <w:rsid w:val="001E40AB"/>
    <w:rPr>
      <w:spacing w:val="1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1E40AB"/>
    <w:pPr>
      <w:widowControl w:val="0"/>
      <w:shd w:val="clear" w:color="auto" w:fill="FFFFFF"/>
      <w:spacing w:after="0" w:line="379" w:lineRule="exact"/>
      <w:jc w:val="right"/>
    </w:pPr>
    <w:rPr>
      <w:spacing w:val="1"/>
      <w:sz w:val="26"/>
      <w:szCs w:val="26"/>
    </w:rPr>
  </w:style>
  <w:style w:type="character" w:customStyle="1" w:styleId="Bodytext16">
    <w:name w:val="Body text + 16"/>
    <w:aliases w:val="5 pt,Italic,Spacing -1 pt"/>
    <w:rsid w:val="001E40A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33"/>
      <w:szCs w:val="33"/>
      <w:u w:val="none"/>
      <w:effect w:val="none"/>
      <w:shd w:val="clear" w:color="auto" w:fill="FFFFFF"/>
      <w:lang w:val="ru-RU"/>
    </w:rPr>
  </w:style>
  <w:style w:type="character" w:styleId="a8">
    <w:name w:val="Emphasis"/>
    <w:basedOn w:val="a0"/>
    <w:uiPriority w:val="20"/>
    <w:qFormat/>
    <w:rsid w:val="00077093"/>
    <w:rPr>
      <w:i/>
      <w:iCs/>
    </w:rPr>
  </w:style>
  <w:style w:type="paragraph" w:styleId="a9">
    <w:name w:val="List Paragraph"/>
    <w:basedOn w:val="a"/>
    <w:uiPriority w:val="34"/>
    <w:qFormat/>
    <w:rsid w:val="0050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50713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507138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50713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0713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07138"/>
    <w:rPr>
      <w:rFonts w:cs="Times New Roman"/>
      <w:color w:val="106BBE"/>
    </w:rPr>
  </w:style>
  <w:style w:type="paragraph" w:customStyle="1" w:styleId="ad">
    <w:name w:val="Прижатый влево"/>
    <w:basedOn w:val="a"/>
    <w:next w:val="a"/>
    <w:rsid w:val="00507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07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Цветовое выделение"/>
    <w:uiPriority w:val="99"/>
    <w:rsid w:val="00AA5F4F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A5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DA4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200DA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2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00D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200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00DA"/>
  </w:style>
  <w:style w:type="paragraph" w:customStyle="1" w:styleId="Default">
    <w:name w:val="Default"/>
    <w:rsid w:val="00D84B1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af3">
    <w:name w:val="Нормальный"/>
    <w:basedOn w:val="a"/>
    <w:rsid w:val="00D84B1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2301C4-D26A-4C53-B5EB-ED6212F2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2024-10-23T05:24:00Z</dcterms:created>
  <dcterms:modified xsi:type="dcterms:W3CDTF">2024-11-11T08:06:00Z</dcterms:modified>
</cp:coreProperties>
</file>