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36" w:rsidRPr="00BB319A" w:rsidRDefault="00777D33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319A" w:rsidRPr="00BB319A">
        <w:rPr>
          <w:rFonts w:ascii="Times New Roman" w:hAnsi="Times New Roman" w:cs="Times New Roman"/>
          <w:sz w:val="28"/>
          <w:szCs w:val="28"/>
        </w:rPr>
        <w:t>НОВОДУБРОВСКОГО СЕЛЬСОВЕТА</w:t>
      </w:r>
    </w:p>
    <w:p w:rsidR="00BB319A" w:rsidRDefault="00777D33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 w:rsidR="00BB319A" w:rsidRPr="00BB31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19.05.2016                  № 7-р</w:t>
      </w: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уполномоченного лица</w:t>
      </w:r>
    </w:p>
    <w:p w:rsidR="00BB319A" w:rsidRDefault="00BB319A" w:rsidP="00BB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4EE" w:rsidRDefault="00294F9F" w:rsidP="0039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319A">
        <w:rPr>
          <w:rFonts w:ascii="Times New Roman" w:hAnsi="Times New Roman" w:cs="Times New Roman"/>
          <w:sz w:val="28"/>
          <w:szCs w:val="28"/>
        </w:rPr>
        <w:t xml:space="preserve">Для обеспечения личного приема граждан, обратившихся в Приемную Президента Российской Федерации, по приему граждан с использованием специального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319A">
        <w:rPr>
          <w:rFonts w:ascii="Times New Roman" w:hAnsi="Times New Roman" w:cs="Times New Roman"/>
          <w:sz w:val="28"/>
          <w:szCs w:val="28"/>
        </w:rPr>
        <w:t xml:space="preserve">рограммного обеспечения по проведению личного приема в режиме видео-конференции-связи, видеосвязи, </w:t>
      </w:r>
      <w:proofErr w:type="spellStart"/>
      <w:r w:rsidR="00BB319A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BB319A">
        <w:rPr>
          <w:rFonts w:ascii="Times New Roman" w:hAnsi="Times New Roman" w:cs="Times New Roman"/>
          <w:sz w:val="28"/>
          <w:szCs w:val="28"/>
        </w:rPr>
        <w:t xml:space="preserve"> и иных видов связи, назначить Новикову Светлану Васильевну специалиста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4E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уполномоченным лицом за актуализацию информации о муниципальном казенном учреждении культуры «</w:t>
      </w:r>
      <w:proofErr w:type="spellStart"/>
      <w:r w:rsidR="003904EE">
        <w:rPr>
          <w:rFonts w:ascii="Times New Roman" w:hAnsi="Times New Roman" w:cs="Times New Roman"/>
          <w:sz w:val="28"/>
          <w:szCs w:val="28"/>
        </w:rPr>
        <w:t>Новодубровский</w:t>
      </w:r>
      <w:proofErr w:type="spellEnd"/>
      <w:r w:rsidR="003904EE">
        <w:rPr>
          <w:rFonts w:ascii="Times New Roman" w:hAnsi="Times New Roman" w:cs="Times New Roman"/>
          <w:sz w:val="28"/>
          <w:szCs w:val="28"/>
        </w:rPr>
        <w:t xml:space="preserve"> социально-культурный центр» </w:t>
      </w:r>
      <w:proofErr w:type="spellStart"/>
      <w:r w:rsidR="003904EE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3904EE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  <w:proofErr w:type="gramEnd"/>
      <w:r w:rsidR="003904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электронном справочнике на закрытом информационном ресурсе ССТУ</w:t>
      </w:r>
      <w:proofErr w:type="gramStart"/>
      <w:r w:rsidR="003904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04EE">
        <w:rPr>
          <w:rFonts w:ascii="Times New Roman" w:hAnsi="Times New Roman" w:cs="Times New Roman"/>
          <w:sz w:val="28"/>
          <w:szCs w:val="28"/>
        </w:rPr>
        <w:t>Ф в сети «Интернет».</w:t>
      </w:r>
    </w:p>
    <w:p w:rsidR="00294F9F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F9F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94F9F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В.В. Воробьёв</w:t>
      </w:r>
    </w:p>
    <w:p w:rsidR="00294F9F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F9F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F9F" w:rsidRPr="00BB319A" w:rsidRDefault="00294F9F" w:rsidP="00BB31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4F9F" w:rsidRPr="00BB319A" w:rsidSect="003B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19A"/>
    <w:rsid w:val="00294F9F"/>
    <w:rsid w:val="003904EE"/>
    <w:rsid w:val="00396012"/>
    <w:rsid w:val="003B0C36"/>
    <w:rsid w:val="00777D33"/>
    <w:rsid w:val="00BB319A"/>
    <w:rsid w:val="00D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2016-05-20T03:28:00Z</dcterms:created>
  <dcterms:modified xsi:type="dcterms:W3CDTF">2016-05-20T08:31:00Z</dcterms:modified>
</cp:coreProperties>
</file>