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14" w:rsidRDefault="00FF1A1B" w:rsidP="000273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5E5CD3" w:rsidRPr="00C50553" w:rsidRDefault="001B6279" w:rsidP="005E5C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F1A1B">
        <w:rPr>
          <w:b/>
          <w:sz w:val="28"/>
          <w:szCs w:val="28"/>
        </w:rPr>
        <w:t xml:space="preserve"> СОВЕТ ДЕПУТАТОВ НОВОДУБРОВСКОГО </w:t>
      </w:r>
      <w:r w:rsidR="005E5CD3">
        <w:rPr>
          <w:b/>
          <w:sz w:val="28"/>
          <w:szCs w:val="28"/>
        </w:rPr>
        <w:t>СЕЛЬСОВЕТА</w:t>
      </w:r>
    </w:p>
    <w:p w:rsidR="005E5CD3" w:rsidRDefault="005E5CD3" w:rsidP="005E5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5E5CD3" w:rsidRDefault="005E5CD3" w:rsidP="005E5CD3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5E5CD3" w:rsidRDefault="00062CBC" w:rsidP="00062CBC">
      <w:pPr>
        <w:tabs>
          <w:tab w:val="left" w:pos="7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:rsidR="005E5CD3" w:rsidRDefault="005E5CD3" w:rsidP="005E5CD3">
      <w:pPr>
        <w:tabs>
          <w:tab w:val="center" w:pos="4677"/>
          <w:tab w:val="left" w:pos="7515"/>
          <w:tab w:val="left" w:pos="7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E5CD3" w:rsidRDefault="005E5CD3" w:rsidP="005E5CD3">
      <w:pPr>
        <w:tabs>
          <w:tab w:val="left" w:pos="3135"/>
          <w:tab w:val="center" w:pos="4677"/>
          <w:tab w:val="left" w:pos="7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внеочередной двадцать </w:t>
      </w:r>
      <w:r w:rsidR="00FF1A1B">
        <w:rPr>
          <w:b/>
          <w:sz w:val="28"/>
          <w:szCs w:val="28"/>
        </w:rPr>
        <w:t xml:space="preserve">восьмой </w:t>
      </w:r>
      <w:r>
        <w:rPr>
          <w:b/>
          <w:sz w:val="28"/>
          <w:szCs w:val="28"/>
        </w:rPr>
        <w:t xml:space="preserve"> сессии</w:t>
      </w:r>
    </w:p>
    <w:p w:rsidR="005E5CD3" w:rsidRDefault="005E5CD3" w:rsidP="005E5CD3">
      <w:pPr>
        <w:tabs>
          <w:tab w:val="left" w:pos="3135"/>
          <w:tab w:val="center" w:pos="4677"/>
          <w:tab w:val="left" w:pos="7410"/>
        </w:tabs>
        <w:rPr>
          <w:b/>
          <w:sz w:val="28"/>
          <w:szCs w:val="28"/>
        </w:rPr>
      </w:pPr>
    </w:p>
    <w:p w:rsidR="005E5CD3" w:rsidRPr="00AD2143" w:rsidRDefault="005E5CD3" w:rsidP="005E5CD3">
      <w:pPr>
        <w:tabs>
          <w:tab w:val="left" w:pos="3135"/>
          <w:tab w:val="center" w:pos="4677"/>
          <w:tab w:val="left" w:pos="7410"/>
        </w:tabs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="006A560B">
        <w:rPr>
          <w:sz w:val="28"/>
          <w:szCs w:val="28"/>
        </w:rPr>
        <w:t xml:space="preserve">  18.11.2014г</w:t>
      </w:r>
      <w:r w:rsidR="00F2498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с. </w:t>
      </w:r>
      <w:proofErr w:type="spellStart"/>
      <w:r w:rsidR="00FF1A1B">
        <w:rPr>
          <w:sz w:val="28"/>
          <w:szCs w:val="28"/>
        </w:rPr>
        <w:t>Новодубровское</w:t>
      </w:r>
      <w:proofErr w:type="spellEnd"/>
      <w:r w:rsidR="00FF1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№</w:t>
      </w:r>
      <w:r w:rsidR="00F24988">
        <w:rPr>
          <w:sz w:val="28"/>
          <w:szCs w:val="28"/>
        </w:rPr>
        <w:t xml:space="preserve"> </w:t>
      </w:r>
      <w:r w:rsidR="006A560B">
        <w:rPr>
          <w:sz w:val="28"/>
          <w:szCs w:val="28"/>
        </w:rPr>
        <w:t>120</w:t>
      </w:r>
    </w:p>
    <w:p w:rsidR="005E5CD3" w:rsidRDefault="005E5CD3"/>
    <w:p w:rsidR="005E5CD3" w:rsidRDefault="005E5CD3" w:rsidP="005E5CD3"/>
    <w:p w:rsidR="005E5CD3" w:rsidRPr="005E5CD3" w:rsidRDefault="005E5CD3" w:rsidP="005E5CD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E5CD3">
        <w:rPr>
          <w:sz w:val="28"/>
          <w:szCs w:val="28"/>
        </w:rPr>
        <w:t xml:space="preserve">б  установлении  на  территории  </w:t>
      </w:r>
      <w:proofErr w:type="spellStart"/>
      <w:r w:rsidR="00FF1A1B">
        <w:rPr>
          <w:sz w:val="28"/>
          <w:szCs w:val="28"/>
        </w:rPr>
        <w:t>Новодубровского</w:t>
      </w:r>
      <w:proofErr w:type="spellEnd"/>
      <w:r w:rsidR="00FF1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Убинского района Новосибирской области </w:t>
      </w:r>
      <w:r w:rsidRPr="005E5CD3">
        <w:rPr>
          <w:sz w:val="28"/>
          <w:szCs w:val="28"/>
        </w:rPr>
        <w:t>налога  на  имущество  физических  лиц</w:t>
      </w:r>
    </w:p>
    <w:p w:rsidR="005E5CD3" w:rsidRPr="00D87460" w:rsidRDefault="005E5CD3" w:rsidP="005E5CD3">
      <w:pPr>
        <w:jc w:val="center"/>
        <w:rPr>
          <w:sz w:val="27"/>
          <w:szCs w:val="27"/>
        </w:rPr>
      </w:pPr>
    </w:p>
    <w:p w:rsidR="005E5CD3" w:rsidRDefault="005E5CD3" w:rsidP="005E5CD3">
      <w:pPr>
        <w:jc w:val="center"/>
        <w:rPr>
          <w:sz w:val="28"/>
          <w:szCs w:val="28"/>
        </w:rPr>
      </w:pPr>
    </w:p>
    <w:p w:rsidR="005E5CD3" w:rsidRPr="00FF1A1B" w:rsidRDefault="005E5CD3" w:rsidP="005E5C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A1B">
        <w:rPr>
          <w:sz w:val="28"/>
          <w:szCs w:val="28"/>
        </w:rPr>
        <w:tab/>
        <w:t xml:space="preserve">В соответствии с Федеральными </w:t>
      </w:r>
      <w:hyperlink r:id="rId5" w:history="1">
        <w:r w:rsidRPr="00FF1A1B">
          <w:rPr>
            <w:sz w:val="28"/>
            <w:szCs w:val="28"/>
          </w:rPr>
          <w:t>законами</w:t>
        </w:r>
      </w:hyperlink>
      <w:r w:rsidRPr="00FF1A1B">
        <w:rPr>
          <w:sz w:val="28"/>
          <w:szCs w:val="28"/>
        </w:rPr>
        <w:t xml:space="preserve"> от 6.10.2003 № 131-ФЗ «Об общих принципах организации местного самоуправления в Российской Федерации», от 04.10.2014  № 284-ФЗ «</w:t>
      </w:r>
      <w:r w:rsidRPr="00FF1A1B">
        <w:rPr>
          <w:rFonts w:eastAsia="Calibri"/>
          <w:sz w:val="28"/>
          <w:szCs w:val="28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</w:t>
      </w:r>
      <w:proofErr w:type="gramStart"/>
      <w:r w:rsidRPr="00FF1A1B">
        <w:rPr>
          <w:rFonts w:eastAsia="Calibri"/>
          <w:sz w:val="28"/>
          <w:szCs w:val="28"/>
          <w:lang w:eastAsia="en-US"/>
        </w:rPr>
        <w:t>,г</w:t>
      </w:r>
      <w:proofErr w:type="gramEnd"/>
      <w:r w:rsidRPr="00FF1A1B">
        <w:rPr>
          <w:rFonts w:eastAsia="Calibri"/>
          <w:sz w:val="28"/>
          <w:szCs w:val="28"/>
          <w:lang w:eastAsia="en-US"/>
        </w:rPr>
        <w:t xml:space="preserve">лавой 32 части второй Налогового кодекса Российской Федерациии </w:t>
      </w:r>
      <w:r w:rsidRPr="00FF1A1B">
        <w:rPr>
          <w:sz w:val="28"/>
          <w:szCs w:val="28"/>
        </w:rPr>
        <w:t xml:space="preserve">Законом Новосибирской области от 31.10.2014 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6" w:history="1">
        <w:r w:rsidRPr="00FF1A1B">
          <w:rPr>
            <w:sz w:val="28"/>
            <w:szCs w:val="28"/>
          </w:rPr>
          <w:t>Уставом</w:t>
        </w:r>
      </w:hyperlink>
      <w:r w:rsidR="00FF1A1B" w:rsidRPr="00FF1A1B">
        <w:rPr>
          <w:sz w:val="28"/>
          <w:szCs w:val="28"/>
        </w:rPr>
        <w:t xml:space="preserve"> </w:t>
      </w:r>
      <w:proofErr w:type="spellStart"/>
      <w:r w:rsidR="00FF1A1B" w:rsidRPr="00FF1A1B">
        <w:rPr>
          <w:sz w:val="28"/>
          <w:szCs w:val="28"/>
        </w:rPr>
        <w:t>Новодубровского</w:t>
      </w:r>
      <w:proofErr w:type="spellEnd"/>
      <w:r w:rsidR="00FF1A1B" w:rsidRPr="00FF1A1B">
        <w:rPr>
          <w:sz w:val="28"/>
          <w:szCs w:val="28"/>
        </w:rPr>
        <w:t xml:space="preserve"> </w:t>
      </w:r>
      <w:r w:rsidRPr="00FF1A1B">
        <w:rPr>
          <w:sz w:val="28"/>
          <w:szCs w:val="28"/>
        </w:rPr>
        <w:t xml:space="preserve"> сельсовета Убинского района Новосибирской области, </w:t>
      </w:r>
      <w:r w:rsidR="00FF1A1B" w:rsidRPr="00FF1A1B">
        <w:rPr>
          <w:sz w:val="28"/>
          <w:szCs w:val="28"/>
        </w:rPr>
        <w:t xml:space="preserve">Совет депутатов </w:t>
      </w:r>
      <w:proofErr w:type="spellStart"/>
      <w:r w:rsidR="00FF1A1B" w:rsidRPr="00FF1A1B">
        <w:rPr>
          <w:sz w:val="28"/>
          <w:szCs w:val="28"/>
        </w:rPr>
        <w:t>Новодубровское</w:t>
      </w:r>
      <w:proofErr w:type="spellEnd"/>
      <w:r w:rsidR="00FF1A1B" w:rsidRPr="00FF1A1B">
        <w:rPr>
          <w:sz w:val="28"/>
          <w:szCs w:val="28"/>
        </w:rPr>
        <w:t xml:space="preserve"> </w:t>
      </w:r>
      <w:r w:rsidRPr="00FF1A1B">
        <w:rPr>
          <w:sz w:val="28"/>
          <w:szCs w:val="28"/>
        </w:rPr>
        <w:t xml:space="preserve"> сельсовета Убинского района Новосибирской области четвертого созыва</w:t>
      </w:r>
    </w:p>
    <w:p w:rsidR="005E5CD3" w:rsidRPr="00FF1A1B" w:rsidRDefault="005E5CD3" w:rsidP="005E5CD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F1A1B">
        <w:rPr>
          <w:b/>
          <w:sz w:val="28"/>
          <w:szCs w:val="28"/>
        </w:rPr>
        <w:t>решил:</w:t>
      </w:r>
    </w:p>
    <w:p w:rsidR="005E5CD3" w:rsidRPr="00FF1A1B" w:rsidRDefault="005E5CD3" w:rsidP="005E5C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1A1B">
        <w:rPr>
          <w:sz w:val="28"/>
          <w:szCs w:val="28"/>
        </w:rPr>
        <w:t>1. Установить и ввести в действие с 1 января 20</w:t>
      </w:r>
      <w:r w:rsidR="00FF1A1B" w:rsidRPr="00FF1A1B">
        <w:rPr>
          <w:sz w:val="28"/>
          <w:szCs w:val="28"/>
        </w:rPr>
        <w:t xml:space="preserve">15 года на территории </w:t>
      </w:r>
      <w:proofErr w:type="spellStart"/>
      <w:r w:rsidR="00FF1A1B" w:rsidRPr="00FF1A1B">
        <w:rPr>
          <w:sz w:val="28"/>
          <w:szCs w:val="28"/>
        </w:rPr>
        <w:t>Новоду</w:t>
      </w:r>
      <w:r w:rsidR="006A560B">
        <w:rPr>
          <w:sz w:val="28"/>
          <w:szCs w:val="28"/>
        </w:rPr>
        <w:t>б</w:t>
      </w:r>
      <w:r w:rsidR="00FF1A1B" w:rsidRPr="00FF1A1B">
        <w:rPr>
          <w:sz w:val="28"/>
          <w:szCs w:val="28"/>
        </w:rPr>
        <w:t>ровского</w:t>
      </w:r>
      <w:proofErr w:type="spellEnd"/>
      <w:r w:rsidR="00FF1A1B" w:rsidRPr="00FF1A1B">
        <w:rPr>
          <w:sz w:val="28"/>
          <w:szCs w:val="28"/>
        </w:rPr>
        <w:t xml:space="preserve"> </w:t>
      </w:r>
      <w:r w:rsidRPr="00FF1A1B">
        <w:rPr>
          <w:sz w:val="28"/>
          <w:szCs w:val="28"/>
        </w:rPr>
        <w:t xml:space="preserve"> сельсовета Убинского района Новосибирской области налог на имущество физических лиц (далее – налог).</w:t>
      </w:r>
    </w:p>
    <w:p w:rsidR="005E5CD3" w:rsidRPr="00FF1A1B" w:rsidRDefault="005E5CD3" w:rsidP="005E5C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1A1B">
        <w:rPr>
          <w:sz w:val="28"/>
          <w:szCs w:val="28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5E5CD3" w:rsidRPr="00FF1A1B" w:rsidRDefault="005E5CD3" w:rsidP="005E5C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1A1B">
        <w:rPr>
          <w:rFonts w:eastAsia="Calibri"/>
          <w:sz w:val="28"/>
          <w:szCs w:val="28"/>
          <w:lang w:eastAsia="en-US"/>
        </w:rPr>
        <w:t xml:space="preserve">3. </w:t>
      </w:r>
      <w:r w:rsidRPr="00FF1A1B">
        <w:rPr>
          <w:sz w:val="28"/>
          <w:szCs w:val="28"/>
        </w:rPr>
        <w:t>Установить следующие налоговые вычеты при определении налоговой базы: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sz w:val="28"/>
          <w:szCs w:val="28"/>
        </w:rPr>
        <w:t>3.1. н</w:t>
      </w:r>
      <w:r w:rsidRPr="00FF1A1B">
        <w:rPr>
          <w:rFonts w:eastAsia="Calibri"/>
          <w:sz w:val="28"/>
          <w:szCs w:val="28"/>
          <w:lang w:eastAsia="en-US"/>
        </w:rPr>
        <w:t xml:space="preserve">алоговая база по налогу в отношении квартиры определяется как ее кадастровая стоимость, уменьшенная на величину кадастровой стоимости 50  квадратных метров общей площади этой квартиры; 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rFonts w:eastAsia="Calibri"/>
          <w:sz w:val="28"/>
          <w:szCs w:val="28"/>
          <w:lang w:eastAsia="en-US"/>
        </w:rPr>
        <w:t xml:space="preserve">3.2. 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комнаты; 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rFonts w:eastAsia="Calibri"/>
          <w:sz w:val="28"/>
          <w:szCs w:val="28"/>
          <w:lang w:eastAsia="en-US"/>
        </w:rPr>
        <w:lastRenderedPageBreak/>
        <w:t xml:space="preserve">3.3.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 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rFonts w:eastAsia="Calibri"/>
          <w:sz w:val="28"/>
          <w:szCs w:val="28"/>
          <w:lang w:eastAsia="en-US"/>
        </w:rPr>
        <w:t>3.4.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1000000 рублей.</w:t>
      </w:r>
    </w:p>
    <w:p w:rsidR="005E5CD3" w:rsidRPr="00FF1A1B" w:rsidRDefault="005E5CD3" w:rsidP="005E5C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1A1B">
        <w:rPr>
          <w:sz w:val="28"/>
          <w:szCs w:val="28"/>
        </w:rPr>
        <w:t>4. Установить следующие налоговые ставки по налогу: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sz w:val="28"/>
          <w:szCs w:val="28"/>
        </w:rPr>
        <w:t>4.1. 0,08</w:t>
      </w:r>
      <w:r w:rsidRPr="00FF1A1B">
        <w:rPr>
          <w:rFonts w:eastAsia="Calibri"/>
          <w:sz w:val="28"/>
          <w:szCs w:val="28"/>
          <w:lang w:eastAsia="en-US"/>
        </w:rPr>
        <w:t xml:space="preserve"> процента в отношении жилых домов; 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sz w:val="28"/>
          <w:szCs w:val="28"/>
        </w:rPr>
        <w:t>4.2. 0,08</w:t>
      </w:r>
      <w:r w:rsidRPr="00FF1A1B">
        <w:rPr>
          <w:rFonts w:eastAsia="Calibri"/>
          <w:sz w:val="28"/>
          <w:szCs w:val="28"/>
          <w:lang w:eastAsia="en-US"/>
        </w:rPr>
        <w:t xml:space="preserve"> процента в отношении жилых помещений;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sz w:val="28"/>
          <w:szCs w:val="28"/>
        </w:rPr>
        <w:t xml:space="preserve">4.3. 0,08 </w:t>
      </w:r>
      <w:r w:rsidRPr="00FF1A1B">
        <w:rPr>
          <w:rFonts w:eastAsia="Calibri"/>
          <w:sz w:val="28"/>
          <w:szCs w:val="28"/>
          <w:lang w:eastAsia="en-US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sz w:val="28"/>
          <w:szCs w:val="28"/>
        </w:rPr>
        <w:t>4.4. 0,08</w:t>
      </w:r>
      <w:r w:rsidRPr="00FF1A1B">
        <w:rPr>
          <w:rFonts w:eastAsia="Calibri"/>
          <w:sz w:val="28"/>
          <w:szCs w:val="28"/>
          <w:lang w:eastAsia="en-US"/>
        </w:rPr>
        <w:t xml:space="preserve"> процента в отношении единых недвижимых комплексов, в состав которых входит хотя бы одно жилое помещение (жилой дом); 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sz w:val="28"/>
          <w:szCs w:val="28"/>
        </w:rPr>
        <w:t>4.5. 0,08</w:t>
      </w:r>
      <w:r w:rsidRPr="00FF1A1B">
        <w:rPr>
          <w:rFonts w:eastAsia="Calibri"/>
          <w:sz w:val="28"/>
          <w:szCs w:val="28"/>
          <w:lang w:eastAsia="en-US"/>
        </w:rPr>
        <w:t xml:space="preserve"> процента в отношении гаражей и </w:t>
      </w:r>
      <w:proofErr w:type="spellStart"/>
      <w:r w:rsidRPr="00FF1A1B">
        <w:rPr>
          <w:rFonts w:eastAsia="Calibri"/>
          <w:sz w:val="28"/>
          <w:szCs w:val="28"/>
          <w:lang w:eastAsia="en-US"/>
        </w:rPr>
        <w:t>машино-мест</w:t>
      </w:r>
      <w:proofErr w:type="spellEnd"/>
      <w:r w:rsidRPr="00FF1A1B">
        <w:rPr>
          <w:rFonts w:eastAsia="Calibri"/>
          <w:sz w:val="28"/>
          <w:szCs w:val="28"/>
          <w:lang w:eastAsia="en-US"/>
        </w:rPr>
        <w:t>;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sz w:val="28"/>
          <w:szCs w:val="28"/>
        </w:rPr>
        <w:t xml:space="preserve">4.6. </w:t>
      </w:r>
      <w:r w:rsidR="007B4828" w:rsidRPr="00FF1A1B">
        <w:rPr>
          <w:sz w:val="28"/>
          <w:szCs w:val="28"/>
        </w:rPr>
        <w:t>0,08</w:t>
      </w:r>
      <w:r w:rsidRPr="00FF1A1B">
        <w:rPr>
          <w:rFonts w:eastAsia="Calibri"/>
          <w:sz w:val="28"/>
          <w:szCs w:val="28"/>
          <w:lang w:eastAsia="en-US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rFonts w:eastAsia="Calibri"/>
          <w:sz w:val="28"/>
          <w:szCs w:val="28"/>
          <w:lang w:eastAsia="en-US"/>
        </w:rPr>
        <w:t xml:space="preserve">4.7. </w:t>
      </w:r>
      <w:r w:rsidR="007B4828" w:rsidRPr="00FF1A1B">
        <w:rPr>
          <w:rFonts w:eastAsia="Calibri"/>
          <w:sz w:val="28"/>
          <w:szCs w:val="28"/>
          <w:lang w:eastAsia="en-US"/>
        </w:rPr>
        <w:t>2</w:t>
      </w:r>
      <w:r w:rsidR="006A560B">
        <w:rPr>
          <w:rFonts w:eastAsia="Calibri"/>
          <w:sz w:val="28"/>
          <w:szCs w:val="28"/>
          <w:lang w:eastAsia="en-US"/>
        </w:rPr>
        <w:t xml:space="preserve"> процента</w:t>
      </w:r>
      <w:r w:rsidRPr="00FF1A1B">
        <w:rPr>
          <w:rFonts w:eastAsia="Calibri"/>
          <w:sz w:val="28"/>
          <w:szCs w:val="28"/>
          <w:lang w:eastAsia="en-US"/>
        </w:rPr>
        <w:t xml:space="preserve"> в отношении объектов налогообложения, включенных в перечень, определяемый в соответствии с пунктом 7 статьи 378</w:t>
      </w:r>
      <w:r w:rsidRPr="00FF1A1B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FF1A1B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FF1A1B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FF1A1B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Федерации; 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rFonts w:eastAsia="Calibri"/>
          <w:sz w:val="28"/>
          <w:szCs w:val="28"/>
          <w:lang w:eastAsia="en-US"/>
        </w:rPr>
        <w:t xml:space="preserve">4.8. </w:t>
      </w:r>
      <w:r w:rsidR="007B4828" w:rsidRPr="00FF1A1B">
        <w:rPr>
          <w:rFonts w:eastAsia="Calibri"/>
          <w:sz w:val="28"/>
          <w:szCs w:val="28"/>
          <w:lang w:eastAsia="en-US"/>
        </w:rPr>
        <w:t>2</w:t>
      </w:r>
      <w:r w:rsidR="006A560B">
        <w:rPr>
          <w:rFonts w:eastAsia="Calibri"/>
          <w:sz w:val="28"/>
          <w:szCs w:val="28"/>
          <w:lang w:eastAsia="en-US"/>
        </w:rPr>
        <w:t xml:space="preserve"> процента</w:t>
      </w:r>
      <w:r w:rsidRPr="00FF1A1B">
        <w:rPr>
          <w:rFonts w:eastAsia="Calibri"/>
          <w:sz w:val="28"/>
          <w:szCs w:val="28"/>
          <w:lang w:eastAsia="en-US"/>
        </w:rPr>
        <w:t xml:space="preserve"> в отношении объектов налогообложения, кадастровая стоимость каждого из которых превышает 300 миллионов рублей; 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F1A1B">
        <w:rPr>
          <w:rFonts w:eastAsia="Calibri"/>
          <w:sz w:val="28"/>
          <w:szCs w:val="28"/>
          <w:lang w:eastAsia="en-US"/>
        </w:rPr>
        <w:t xml:space="preserve">4.9. </w:t>
      </w:r>
      <w:r w:rsidR="007B4828" w:rsidRPr="00FF1A1B">
        <w:rPr>
          <w:rFonts w:eastAsia="Calibri"/>
          <w:sz w:val="28"/>
          <w:szCs w:val="28"/>
          <w:lang w:eastAsia="en-US"/>
        </w:rPr>
        <w:t>0,5</w:t>
      </w:r>
      <w:r w:rsidRPr="00FF1A1B">
        <w:rPr>
          <w:rFonts w:eastAsia="Calibri"/>
          <w:sz w:val="28"/>
          <w:szCs w:val="28"/>
          <w:lang w:eastAsia="en-US"/>
        </w:rPr>
        <w:t>процента в отношении прочих объектов налогообложения.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rFonts w:eastAsia="Calibri"/>
          <w:sz w:val="28"/>
          <w:szCs w:val="28"/>
          <w:lang w:eastAsia="en-US"/>
        </w:rPr>
        <w:t>5. Установить, что право на налоговую льготу имеют следующие категории налогоплательщиков: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rFonts w:eastAsia="Calibri"/>
          <w:sz w:val="28"/>
          <w:szCs w:val="28"/>
          <w:lang w:eastAsia="en-US"/>
        </w:rPr>
        <w:t>5.1.</w:t>
      </w:r>
      <w:r w:rsidR="007B4828" w:rsidRPr="00FF1A1B">
        <w:rPr>
          <w:rFonts w:eastAsia="Calibri"/>
          <w:sz w:val="28"/>
          <w:szCs w:val="28"/>
          <w:lang w:eastAsia="en-US"/>
        </w:rPr>
        <w:t xml:space="preserve"> инвалиды 3 группы;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rFonts w:eastAsia="Calibri"/>
          <w:sz w:val="28"/>
          <w:szCs w:val="28"/>
          <w:lang w:eastAsia="en-US"/>
        </w:rPr>
        <w:t>5.2.</w:t>
      </w:r>
      <w:r w:rsidR="00CB38A2" w:rsidRPr="00FF1A1B">
        <w:rPr>
          <w:rFonts w:eastAsia="Calibri"/>
          <w:sz w:val="28"/>
          <w:szCs w:val="28"/>
          <w:lang w:eastAsia="en-US"/>
        </w:rPr>
        <w:t xml:space="preserve"> граждане, уволенные с военной службы, участвовавшие в боевых действиях на территории Российской Федерации.</w:t>
      </w:r>
    </w:p>
    <w:p w:rsidR="005E5CD3" w:rsidRPr="00FF1A1B" w:rsidRDefault="005E5CD3" w:rsidP="00CB38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sz w:val="28"/>
          <w:szCs w:val="28"/>
        </w:rPr>
        <w:t xml:space="preserve">6. Установить следующие основания и порядок применения налоговых льгот,  </w:t>
      </w:r>
      <w:r w:rsidRPr="00FF1A1B">
        <w:rPr>
          <w:rFonts w:eastAsia="Calibri"/>
          <w:sz w:val="28"/>
          <w:szCs w:val="28"/>
          <w:lang w:eastAsia="en-US"/>
        </w:rPr>
        <w:t xml:space="preserve">предусмотренных пунктом 4 настоящего </w:t>
      </w:r>
      <w:r w:rsidR="007B4828" w:rsidRPr="00FF1A1B">
        <w:rPr>
          <w:rFonts w:eastAsia="Calibri"/>
          <w:sz w:val="28"/>
          <w:szCs w:val="28"/>
          <w:lang w:eastAsia="en-US"/>
        </w:rPr>
        <w:t>решения</w:t>
      </w:r>
      <w:r w:rsidRPr="00FF1A1B">
        <w:rPr>
          <w:rFonts w:eastAsia="Calibri"/>
          <w:sz w:val="28"/>
          <w:szCs w:val="28"/>
          <w:lang w:eastAsia="en-US"/>
        </w:rPr>
        <w:t>: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rFonts w:eastAsia="Calibri"/>
          <w:sz w:val="28"/>
          <w:szCs w:val="28"/>
          <w:lang w:eastAsia="en-US"/>
        </w:rPr>
        <w:t xml:space="preserve">6.1.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rFonts w:eastAsia="Calibri"/>
          <w:sz w:val="28"/>
          <w:szCs w:val="28"/>
          <w:lang w:eastAsia="en-US"/>
        </w:rPr>
        <w:t xml:space="preserve">6.2.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 </w:t>
      </w:r>
    </w:p>
    <w:p w:rsidR="005E5CD3" w:rsidRPr="00FF1A1B" w:rsidRDefault="005E5CD3" w:rsidP="005E5CD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rFonts w:eastAsia="Calibri"/>
          <w:sz w:val="28"/>
          <w:szCs w:val="28"/>
          <w:lang w:eastAsia="en-US"/>
        </w:rPr>
        <w:lastRenderedPageBreak/>
        <w:t xml:space="preserve">6.3.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Федерации; </w:t>
      </w:r>
    </w:p>
    <w:p w:rsidR="005E5CD3" w:rsidRPr="00FF1A1B" w:rsidRDefault="005E5CD3" w:rsidP="00CF74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F1A1B">
        <w:rPr>
          <w:rFonts w:eastAsia="Calibri"/>
          <w:sz w:val="28"/>
          <w:szCs w:val="28"/>
          <w:lang w:eastAsia="en-US"/>
        </w:rPr>
        <w:t>6.4.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</w:t>
      </w:r>
      <w:r w:rsidR="00CB38A2" w:rsidRPr="00FF1A1B">
        <w:rPr>
          <w:rFonts w:eastAsia="Calibri"/>
          <w:sz w:val="28"/>
          <w:szCs w:val="28"/>
          <w:lang w:eastAsia="en-US"/>
        </w:rPr>
        <w:t>.</w:t>
      </w:r>
    </w:p>
    <w:p w:rsidR="005E5CD3" w:rsidRPr="00FF1A1B" w:rsidRDefault="005E5CD3" w:rsidP="007B48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1A1B">
        <w:rPr>
          <w:rFonts w:eastAsia="Calibri"/>
          <w:bCs/>
          <w:sz w:val="28"/>
          <w:szCs w:val="28"/>
          <w:lang w:eastAsia="en-US"/>
        </w:rPr>
        <w:t xml:space="preserve">7. </w:t>
      </w:r>
      <w:r w:rsidRPr="00FF1A1B">
        <w:rPr>
          <w:sz w:val="28"/>
          <w:szCs w:val="28"/>
        </w:rPr>
        <w:t xml:space="preserve">Настоящее </w:t>
      </w:r>
      <w:r w:rsidR="007B4828" w:rsidRPr="00FF1A1B">
        <w:rPr>
          <w:rFonts w:eastAsia="Calibri"/>
          <w:sz w:val="28"/>
          <w:szCs w:val="28"/>
          <w:lang w:eastAsia="en-US"/>
        </w:rPr>
        <w:t>решение</w:t>
      </w:r>
      <w:r w:rsidRPr="00FF1A1B">
        <w:rPr>
          <w:sz w:val="28"/>
          <w:szCs w:val="28"/>
        </w:rPr>
        <w:t xml:space="preserve"> вступает в силу по истечении одного месяца с момента официального опубликования, но не ранее 1 января 2015 года.</w:t>
      </w:r>
    </w:p>
    <w:p w:rsidR="00062CBC" w:rsidRPr="00FF1A1B" w:rsidRDefault="007B4828" w:rsidP="00062CBC">
      <w:pPr>
        <w:rPr>
          <w:sz w:val="28"/>
          <w:szCs w:val="28"/>
        </w:rPr>
      </w:pPr>
      <w:r w:rsidRPr="00FF1A1B">
        <w:rPr>
          <w:sz w:val="28"/>
          <w:szCs w:val="28"/>
        </w:rPr>
        <w:t>8.</w:t>
      </w:r>
      <w:r w:rsidR="006A560B">
        <w:rPr>
          <w:sz w:val="28"/>
          <w:szCs w:val="28"/>
        </w:rPr>
        <w:t xml:space="preserve">6. С момента исчисления налога за 2015г </w:t>
      </w:r>
      <w:r w:rsidR="00062CBC" w:rsidRPr="00FF1A1B">
        <w:rPr>
          <w:sz w:val="28"/>
          <w:szCs w:val="28"/>
        </w:rPr>
        <w:t xml:space="preserve"> признать утратившим силу решение се</w:t>
      </w:r>
      <w:r w:rsidR="00FF1A1B" w:rsidRPr="00FF1A1B">
        <w:rPr>
          <w:sz w:val="28"/>
          <w:szCs w:val="28"/>
        </w:rPr>
        <w:t xml:space="preserve">ссии Совета депутатов </w:t>
      </w:r>
      <w:proofErr w:type="spellStart"/>
      <w:r w:rsidR="00FF1A1B" w:rsidRPr="00FF1A1B">
        <w:rPr>
          <w:sz w:val="28"/>
          <w:szCs w:val="28"/>
        </w:rPr>
        <w:t>Новодубровского</w:t>
      </w:r>
      <w:proofErr w:type="spellEnd"/>
      <w:r w:rsidR="00FF1A1B" w:rsidRPr="00FF1A1B">
        <w:rPr>
          <w:sz w:val="28"/>
          <w:szCs w:val="28"/>
        </w:rPr>
        <w:t xml:space="preserve"> </w:t>
      </w:r>
      <w:r w:rsidR="00062CBC" w:rsidRPr="00FF1A1B">
        <w:rPr>
          <w:sz w:val="28"/>
          <w:szCs w:val="28"/>
        </w:rPr>
        <w:t xml:space="preserve"> сельсовета четвертого созыва от</w:t>
      </w:r>
      <w:r w:rsidR="00FF1A1B">
        <w:rPr>
          <w:sz w:val="28"/>
          <w:szCs w:val="28"/>
        </w:rPr>
        <w:t xml:space="preserve"> </w:t>
      </w:r>
      <w:r w:rsidR="00CF74DE">
        <w:rPr>
          <w:sz w:val="28"/>
          <w:szCs w:val="28"/>
        </w:rPr>
        <w:t>07.12.2010 №36</w:t>
      </w:r>
      <w:r w:rsidR="00062CBC" w:rsidRPr="00FF1A1B">
        <w:rPr>
          <w:sz w:val="28"/>
          <w:szCs w:val="28"/>
        </w:rPr>
        <w:t xml:space="preserve"> «Об установлении ставок налога на имущество физических лиц».</w:t>
      </w:r>
    </w:p>
    <w:p w:rsidR="005E5CD3" w:rsidRPr="00FF1A1B" w:rsidRDefault="005E5CD3" w:rsidP="007B48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CD3" w:rsidRPr="00FF1A1B" w:rsidRDefault="005E5CD3" w:rsidP="005E5C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CD3" w:rsidRPr="00FF1A1B" w:rsidRDefault="005E5CD3" w:rsidP="005E5C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CBC" w:rsidRPr="00FF1A1B" w:rsidRDefault="00FF1A1B" w:rsidP="00062CBC">
      <w:pPr>
        <w:rPr>
          <w:sz w:val="28"/>
          <w:szCs w:val="28"/>
        </w:rPr>
      </w:pPr>
      <w:r w:rsidRPr="00FF1A1B">
        <w:rPr>
          <w:sz w:val="28"/>
          <w:szCs w:val="28"/>
        </w:rPr>
        <w:t xml:space="preserve">Глава </w:t>
      </w:r>
      <w:proofErr w:type="spellStart"/>
      <w:r w:rsidRPr="00FF1A1B">
        <w:rPr>
          <w:sz w:val="28"/>
          <w:szCs w:val="28"/>
        </w:rPr>
        <w:t>Ново</w:t>
      </w:r>
      <w:r w:rsidR="006A560B">
        <w:rPr>
          <w:sz w:val="28"/>
          <w:szCs w:val="28"/>
        </w:rPr>
        <w:t>д</w:t>
      </w:r>
      <w:r w:rsidRPr="00FF1A1B">
        <w:rPr>
          <w:sz w:val="28"/>
          <w:szCs w:val="28"/>
        </w:rPr>
        <w:t>убровского</w:t>
      </w:r>
      <w:proofErr w:type="spellEnd"/>
      <w:r w:rsidRPr="00FF1A1B">
        <w:rPr>
          <w:sz w:val="28"/>
          <w:szCs w:val="28"/>
        </w:rPr>
        <w:t xml:space="preserve"> </w:t>
      </w:r>
      <w:r w:rsidR="00062CBC" w:rsidRPr="00FF1A1B">
        <w:rPr>
          <w:sz w:val="28"/>
          <w:szCs w:val="28"/>
        </w:rPr>
        <w:t xml:space="preserve"> сельсовета                                                        </w:t>
      </w:r>
    </w:p>
    <w:p w:rsidR="00062CBC" w:rsidRPr="00FF1A1B" w:rsidRDefault="00062CBC" w:rsidP="00062CBC">
      <w:pPr>
        <w:rPr>
          <w:sz w:val="28"/>
          <w:szCs w:val="28"/>
        </w:rPr>
      </w:pPr>
      <w:r w:rsidRPr="00FF1A1B">
        <w:rPr>
          <w:sz w:val="28"/>
          <w:szCs w:val="28"/>
        </w:rPr>
        <w:t>Убинского района</w:t>
      </w:r>
    </w:p>
    <w:p w:rsidR="00062CBC" w:rsidRPr="00FF1A1B" w:rsidRDefault="00062CBC" w:rsidP="00062CBC">
      <w:pPr>
        <w:rPr>
          <w:sz w:val="28"/>
          <w:szCs w:val="28"/>
        </w:rPr>
      </w:pPr>
      <w:r w:rsidRPr="00FF1A1B">
        <w:rPr>
          <w:sz w:val="28"/>
          <w:szCs w:val="28"/>
        </w:rPr>
        <w:t xml:space="preserve">Новосибирской области                                   </w:t>
      </w:r>
      <w:r w:rsidR="00FF1A1B" w:rsidRPr="00FF1A1B">
        <w:rPr>
          <w:sz w:val="28"/>
          <w:szCs w:val="28"/>
        </w:rPr>
        <w:t xml:space="preserve">                            В.В</w:t>
      </w:r>
      <w:r w:rsidRPr="00FF1A1B">
        <w:rPr>
          <w:sz w:val="28"/>
          <w:szCs w:val="28"/>
        </w:rPr>
        <w:t>. Воробьев</w:t>
      </w:r>
    </w:p>
    <w:p w:rsidR="005E5CD3" w:rsidRPr="00FF1A1B" w:rsidRDefault="005E5CD3" w:rsidP="005E5CD3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 w:val="28"/>
          <w:szCs w:val="28"/>
        </w:rPr>
      </w:pPr>
      <w:r w:rsidRPr="00FF1A1B">
        <w:rPr>
          <w:sz w:val="28"/>
          <w:szCs w:val="28"/>
        </w:rPr>
        <w:tab/>
      </w:r>
      <w:r w:rsidRPr="00FF1A1B">
        <w:rPr>
          <w:sz w:val="28"/>
          <w:szCs w:val="28"/>
        </w:rPr>
        <w:tab/>
      </w:r>
    </w:p>
    <w:p w:rsidR="005E5CD3" w:rsidRPr="00FF1A1B" w:rsidRDefault="005E5CD3" w:rsidP="005E5CD3">
      <w:pPr>
        <w:jc w:val="both"/>
        <w:rPr>
          <w:sz w:val="28"/>
          <w:szCs w:val="28"/>
        </w:rPr>
      </w:pPr>
    </w:p>
    <w:p w:rsidR="00574F3D" w:rsidRPr="00FF1A1B" w:rsidRDefault="00574F3D" w:rsidP="005E5CD3">
      <w:pPr>
        <w:rPr>
          <w:sz w:val="28"/>
          <w:szCs w:val="28"/>
        </w:rPr>
      </w:pPr>
    </w:p>
    <w:sectPr w:rsidR="00574F3D" w:rsidRPr="00FF1A1B" w:rsidSect="0006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BC5"/>
    <w:rsid w:val="00027314"/>
    <w:rsid w:val="00062CBC"/>
    <w:rsid w:val="00063BE7"/>
    <w:rsid w:val="001B6279"/>
    <w:rsid w:val="00250528"/>
    <w:rsid w:val="002A67CB"/>
    <w:rsid w:val="002C4229"/>
    <w:rsid w:val="002E5A38"/>
    <w:rsid w:val="003F0DF7"/>
    <w:rsid w:val="00433BC5"/>
    <w:rsid w:val="00574F3D"/>
    <w:rsid w:val="005E5CD3"/>
    <w:rsid w:val="0068662B"/>
    <w:rsid w:val="006A560B"/>
    <w:rsid w:val="00791A31"/>
    <w:rsid w:val="007B4828"/>
    <w:rsid w:val="009D09AC"/>
    <w:rsid w:val="00C95CE3"/>
    <w:rsid w:val="00CB38A2"/>
    <w:rsid w:val="00CF74DE"/>
    <w:rsid w:val="00D60680"/>
    <w:rsid w:val="00D72C9C"/>
    <w:rsid w:val="00F24988"/>
    <w:rsid w:val="00F86490"/>
    <w:rsid w:val="00FD5942"/>
    <w:rsid w:val="00FF1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660A7-943D-472C-8E0F-EB526F41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2014-11-17T09:29:00Z</cp:lastPrinted>
  <dcterms:created xsi:type="dcterms:W3CDTF">2014-11-12T04:12:00Z</dcterms:created>
  <dcterms:modified xsi:type="dcterms:W3CDTF">2014-11-21T04:12:00Z</dcterms:modified>
</cp:coreProperties>
</file>